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541DE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41DEA" w:rsidRDefault="00541DEA">
            <w:pPr>
              <w:pStyle w:val="ConsPlusTitlePage0"/>
            </w:pPr>
          </w:p>
        </w:tc>
      </w:tr>
      <w:tr w:rsidR="00541DE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1DEA" w:rsidRDefault="009D10DF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Ленинградской области от 29.05.2023 N 340</w:t>
            </w:r>
            <w:r>
              <w:rPr>
                <w:sz w:val="48"/>
              </w:rPr>
              <w:br/>
              <w:t>"О внесении изменений в постановление Правительства Ленинградской области от 8 ноября 2021 года N 706 "</w:t>
            </w:r>
            <w:r>
              <w:rPr>
                <w:sz w:val="48"/>
              </w:rPr>
              <w:t>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w:t>
            </w:r>
          </w:p>
        </w:tc>
      </w:tr>
      <w:tr w:rsidR="00541DE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41DEA" w:rsidRDefault="009D10DF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:rsidR="00541DEA" w:rsidRDefault="00541DEA">
      <w:pPr>
        <w:pStyle w:val="ConsPlusNormal0"/>
        <w:sectPr w:rsidR="00541DE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41DEA" w:rsidRDefault="00541DEA">
      <w:pPr>
        <w:pStyle w:val="ConsPlusNormal0"/>
        <w:outlineLvl w:val="0"/>
      </w:pPr>
    </w:p>
    <w:p w:rsidR="00541DEA" w:rsidRDefault="009D10DF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541DEA" w:rsidRDefault="00541DEA">
      <w:pPr>
        <w:pStyle w:val="ConsPlusTitle0"/>
        <w:jc w:val="center"/>
      </w:pPr>
    </w:p>
    <w:p w:rsidR="00541DEA" w:rsidRDefault="009D10DF">
      <w:pPr>
        <w:pStyle w:val="ConsPlusTitle0"/>
        <w:jc w:val="center"/>
      </w:pPr>
      <w:r>
        <w:t>ПОСТАНОВЛЕНИЕ</w:t>
      </w:r>
    </w:p>
    <w:p w:rsidR="00541DEA" w:rsidRDefault="009D10DF">
      <w:pPr>
        <w:pStyle w:val="ConsPlusTitle0"/>
        <w:jc w:val="center"/>
      </w:pPr>
      <w:r>
        <w:t>от 29 мая 2023 г. N 340</w:t>
      </w:r>
    </w:p>
    <w:p w:rsidR="00541DEA" w:rsidRDefault="00541DEA">
      <w:pPr>
        <w:pStyle w:val="ConsPlusTitle0"/>
        <w:jc w:val="center"/>
      </w:pPr>
    </w:p>
    <w:p w:rsidR="00541DEA" w:rsidRDefault="009D10DF">
      <w:pPr>
        <w:pStyle w:val="ConsPlusTitle0"/>
        <w:jc w:val="center"/>
      </w:pPr>
      <w:r>
        <w:t>О ВНЕСЕНИИ ИЗМЕНЕНИЙ В ПОСТАНОВЛЕНИЕ ПРАВИТЕЛЬСТВА</w:t>
      </w:r>
    </w:p>
    <w:p w:rsidR="00541DEA" w:rsidRDefault="009D10DF">
      <w:pPr>
        <w:pStyle w:val="ConsPlusTitle0"/>
        <w:jc w:val="center"/>
      </w:pPr>
      <w:r>
        <w:t>ЛЕНИНГРАДСКОЙ ОБЛАСТИ ОТ 8 НОЯБРЯ 2021 ГОДА N 706</w:t>
      </w:r>
    </w:p>
    <w:p w:rsidR="00541DEA" w:rsidRDefault="009D10DF">
      <w:pPr>
        <w:pStyle w:val="ConsPlusTitle0"/>
        <w:jc w:val="center"/>
      </w:pPr>
      <w:r>
        <w:t>"ОБ УТВЕРЖДЕНИИ РЕЗУЛЬТАТОВ ОПРЕДЕЛЕНИЯ КАДАСТРОВОЙ</w:t>
      </w:r>
    </w:p>
    <w:p w:rsidR="00541DEA" w:rsidRDefault="009D10DF">
      <w:pPr>
        <w:pStyle w:val="ConsPlusTitle0"/>
        <w:jc w:val="center"/>
      </w:pPr>
      <w:r>
        <w:t>СТОИМОСТИ ОБЪЕКТОВ НЕДВИЖИМОСТИ (ЗА ИСКЛЮЧЕНИЕМ ЗЕМЕЛЬНЫХ</w:t>
      </w:r>
    </w:p>
    <w:p w:rsidR="00541DEA" w:rsidRDefault="009D10DF">
      <w:pPr>
        <w:pStyle w:val="ConsPlusTitle0"/>
        <w:jc w:val="center"/>
      </w:pPr>
      <w:r>
        <w:t>УЧАСТКОВ), РАСПОЛОЖЕННЫХ НА ТЕРРИТОРИИ</w:t>
      </w:r>
    </w:p>
    <w:p w:rsidR="00541DEA" w:rsidRDefault="009D10DF">
      <w:pPr>
        <w:pStyle w:val="ConsPlusTitle0"/>
        <w:jc w:val="center"/>
      </w:pPr>
      <w:r>
        <w:t>ЛЕНИНГ</w:t>
      </w:r>
      <w:r>
        <w:t>РАДСКОЙ ОБЛАСТИ"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</w:t>
      </w:r>
      <w:r>
        <w:t>ия Ленинградской области "Ленинградское областное учреждение кадастровой оценки" от 2 мая 2023 года N 00095/2023 и от 3 мая 2023 года N 00099/2023 Правительство Ленинградской области постановляет: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  <w:ind w:firstLine="540"/>
        <w:jc w:val="both"/>
      </w:pPr>
      <w:r>
        <w:t xml:space="preserve">1. Внести в кадастровую </w:t>
      </w:r>
      <w:hyperlink r:id="rId7" w:tooltip="Постановление Правительства Ленинградской области от 08.11.2021 N 706 (ред. от 18.05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</w:t>
      </w:r>
      <w:r>
        <w:t xml:space="preserve">х на территории Ленинградской области, утвержденную постановлением Правительства Ленинградской области от 8 ноября 2021 года N 706, </w:t>
      </w:r>
      <w:hyperlink w:anchor="P40" w:tooltip="ИЗМЕНЕНИЯ,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>2. Настоящее постановлен</w:t>
      </w:r>
      <w:r>
        <w:t>ие подлежит официальному опубликованию в официальном сетевом издании "Электронное опубликование документов" (www.npa47.ru) в течение трех рабочих дней с даты его принятия.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>3. Ленинградскому областному комитету по управлению государственным имуществом (дале</w:t>
      </w:r>
      <w:r>
        <w:t>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изменений в отношении кажд</w:t>
      </w:r>
      <w:r>
        <w:t>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>4. Комитету обеспечить осуществление функций уполномоченного органа Ленинградской области, предусмотренн</w:t>
      </w:r>
      <w:r>
        <w:t xml:space="preserve">ых </w:t>
      </w:r>
      <w:hyperlink r:id="rId8" w:tooltip="Федеральный закон от 03.07.2016 N 237-ФЗ (ред. от 19.12.2022) &quot;О государственной кадастровой оценке&quot; (с изм. и доп., вступ. в силу с 11.01.2023)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с даты принятия настоящего постановлен</w:t>
      </w:r>
      <w:r>
        <w:t>ия обеспечить информирование о его принятии путем: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>2) размещения извещения о принятии настоящего постановления в</w:t>
      </w:r>
      <w:r>
        <w:t xml:space="preserve"> официальном периодическом печатном издании Ленинградской области газете "Вести";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информационных щитах комитета;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 xml:space="preserve">4) направления информации о принятии настоящего постановления в органы местного </w:t>
      </w:r>
      <w:r>
        <w:t>самоуправления поселений, муниципальных районов, городского округа.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>6. Настоящее постано</w:t>
      </w:r>
      <w:r>
        <w:t>вление вступает в силу с даты официального опубликования.</w:t>
      </w:r>
    </w:p>
    <w:p w:rsidR="00541DEA" w:rsidRDefault="009D10DF">
      <w:pPr>
        <w:pStyle w:val="ConsPlusNormal0"/>
        <w:spacing w:before="200"/>
        <w:ind w:firstLine="540"/>
        <w:jc w:val="both"/>
      </w:pPr>
      <w:r>
        <w:t xml:space="preserve">Кадастровая стоимость объектов недвижимости, указанных в </w:t>
      </w:r>
      <w:hyperlink w:anchor="P40" w:tooltip="ИЗМЕНЕНИЯ,">
        <w:r>
          <w:rPr>
            <w:color w:val="0000FF"/>
          </w:rPr>
          <w:t>приложении</w:t>
        </w:r>
      </w:hyperlink>
      <w:r>
        <w:t xml:space="preserve"> к настоящему постановлению, применяется с 1 января 2022 года.</w:t>
      </w:r>
      <w:bookmarkStart w:id="0" w:name="_GoBack"/>
      <w:bookmarkEnd w:id="0"/>
    </w:p>
    <w:p w:rsidR="00541DEA" w:rsidRDefault="00541DEA">
      <w:pPr>
        <w:pStyle w:val="ConsPlusNormal0"/>
        <w:jc w:val="right"/>
      </w:pPr>
    </w:p>
    <w:p w:rsidR="00541DEA" w:rsidRDefault="009D10DF">
      <w:pPr>
        <w:pStyle w:val="ConsPlusNormal0"/>
        <w:jc w:val="right"/>
      </w:pPr>
      <w:r>
        <w:t>Губернатор</w:t>
      </w:r>
    </w:p>
    <w:p w:rsidR="00541DEA" w:rsidRDefault="009D10DF">
      <w:pPr>
        <w:pStyle w:val="ConsPlusNormal0"/>
        <w:jc w:val="right"/>
      </w:pPr>
      <w:r>
        <w:t>Ленинградской области</w:t>
      </w:r>
    </w:p>
    <w:p w:rsidR="00541DEA" w:rsidRDefault="009D10DF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541DEA" w:rsidRDefault="00541DEA">
      <w:pPr>
        <w:pStyle w:val="ConsPlusNormal0"/>
        <w:ind w:firstLine="540"/>
        <w:jc w:val="both"/>
      </w:pPr>
    </w:p>
    <w:p w:rsidR="00541DEA" w:rsidRDefault="00541DEA">
      <w:pPr>
        <w:pStyle w:val="ConsPlusNormal0"/>
        <w:ind w:firstLine="540"/>
        <w:jc w:val="both"/>
      </w:pPr>
    </w:p>
    <w:p w:rsidR="00541DEA" w:rsidRDefault="00541DEA">
      <w:pPr>
        <w:pStyle w:val="ConsPlusNormal0"/>
        <w:ind w:firstLine="540"/>
        <w:jc w:val="both"/>
      </w:pPr>
    </w:p>
    <w:p w:rsidR="00541DEA" w:rsidRDefault="00541DEA">
      <w:pPr>
        <w:pStyle w:val="ConsPlusNormal0"/>
        <w:ind w:firstLine="540"/>
        <w:jc w:val="both"/>
      </w:pP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  <w:jc w:val="right"/>
        <w:outlineLvl w:val="0"/>
      </w:pPr>
      <w:r>
        <w:t>ПРИЛОЖЕНИЕ</w:t>
      </w:r>
    </w:p>
    <w:p w:rsidR="00541DEA" w:rsidRDefault="009D10DF">
      <w:pPr>
        <w:pStyle w:val="ConsPlusNormal0"/>
        <w:jc w:val="right"/>
      </w:pPr>
      <w:r>
        <w:t>к постановлению Правительства</w:t>
      </w:r>
    </w:p>
    <w:p w:rsidR="00541DEA" w:rsidRDefault="009D10DF">
      <w:pPr>
        <w:pStyle w:val="ConsPlusNormal0"/>
        <w:jc w:val="right"/>
      </w:pPr>
      <w:r>
        <w:t>Ленинградской области</w:t>
      </w:r>
    </w:p>
    <w:p w:rsidR="00541DEA" w:rsidRDefault="009D10DF">
      <w:pPr>
        <w:pStyle w:val="ConsPlusNormal0"/>
        <w:jc w:val="right"/>
      </w:pPr>
      <w:r>
        <w:t>от 29.05.2023 N 340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Title0"/>
        <w:jc w:val="center"/>
      </w:pPr>
      <w:bookmarkStart w:id="1" w:name="P40"/>
      <w:bookmarkEnd w:id="1"/>
      <w:r>
        <w:t>ИЗМЕНЕНИЯ,</w:t>
      </w:r>
    </w:p>
    <w:p w:rsidR="00541DEA" w:rsidRDefault="009D10DF">
      <w:pPr>
        <w:pStyle w:val="ConsPlusTitle0"/>
        <w:jc w:val="center"/>
      </w:pPr>
      <w:r>
        <w:t>КОТОРЫЕ ВНОСЯТСЯ В КАДАСТРОВУЮ СТОИМОСТЬ ОБЪЕКТОВ</w:t>
      </w:r>
    </w:p>
    <w:p w:rsidR="00541DEA" w:rsidRDefault="009D10DF">
      <w:pPr>
        <w:pStyle w:val="ConsPlusTitle0"/>
        <w:jc w:val="center"/>
      </w:pPr>
      <w:r>
        <w:t>НЕДВИЖИМОСТИ (ЗА ИСКЛЮЧЕНИЕМ ЗЕМЕЛЬНЫХ УЧАСТКОВ),</w:t>
      </w:r>
    </w:p>
    <w:p w:rsidR="00541DEA" w:rsidRDefault="009D10DF">
      <w:pPr>
        <w:pStyle w:val="ConsPlusTitle0"/>
        <w:jc w:val="center"/>
      </w:pPr>
      <w:r>
        <w:t>РАСПОЛОЖЕННЫХ НА ТЕРРИТОРИИ ЛЕНИНГРАДСКОЙ ОБЛАСТИ,</w:t>
      </w:r>
    </w:p>
    <w:p w:rsidR="00541DEA" w:rsidRDefault="009D10DF">
      <w:pPr>
        <w:pStyle w:val="ConsPlusTitle0"/>
        <w:jc w:val="center"/>
      </w:pPr>
      <w:r>
        <w:t>УТВЕРЖДЕННУЮ ПОСТАНОВЛЕНИЕМ ПРАВИТЕЛЬСТВА</w:t>
      </w:r>
    </w:p>
    <w:p w:rsidR="00541DEA" w:rsidRDefault="009D10DF">
      <w:pPr>
        <w:pStyle w:val="ConsPlusTitle0"/>
        <w:jc w:val="center"/>
      </w:pPr>
      <w:r>
        <w:t>ЛЕНИНГРАДСКОЙ ОБЛАСТИ ОТ 8 НОЯБРЯ 2021 ГОДА N 706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  <w:ind w:firstLine="540"/>
        <w:jc w:val="both"/>
      </w:pPr>
      <w:hyperlink r:id="rId9" w:tooltip="Постановление Правительства Ленинградской области от 08.11.2021 N 706 (ред. от 18.05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51638</w:t>
        </w:r>
      </w:hyperlink>
      <w:r>
        <w:t xml:space="preserve"> изложить в следующей редакции: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</w:pPr>
      <w:r>
        <w:t>"</w:t>
      </w:r>
    </w:p>
    <w:p w:rsidR="00541DEA" w:rsidRDefault="00541DEA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2324"/>
        <w:gridCol w:w="1928"/>
        <w:gridCol w:w="2381"/>
        <w:gridCol w:w="1417"/>
      </w:tblGrid>
      <w:tr w:rsidR="00541DEA"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51638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47:10:0000000:14379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 xml:space="preserve">г. Волхов, </w:t>
            </w:r>
            <w:proofErr w:type="spellStart"/>
            <w:r>
              <w:t>Порожский</w:t>
            </w:r>
            <w:proofErr w:type="spellEnd"/>
            <w:r>
              <w:t xml:space="preserve"> проезд, д.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right"/>
            </w:pPr>
            <w:r>
              <w:t>17799395,71</w:t>
            </w:r>
          </w:p>
        </w:tc>
      </w:tr>
    </w:tbl>
    <w:p w:rsidR="00541DEA" w:rsidRDefault="009D10DF">
      <w:pPr>
        <w:pStyle w:val="ConsPlusNormal0"/>
        <w:jc w:val="right"/>
      </w:pPr>
      <w:r>
        <w:t>";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  <w:ind w:firstLine="540"/>
        <w:jc w:val="both"/>
      </w:pPr>
      <w:hyperlink r:id="rId10" w:tooltip="Постановление Правительства Ленинградской области от 08.11.2021 N 706 (ред. от 18.05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652716</w:t>
        </w:r>
      </w:hyperlink>
      <w:r>
        <w:t xml:space="preserve"> изложить в следующей редакции: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</w:pPr>
      <w:r>
        <w:t>"</w:t>
      </w:r>
    </w:p>
    <w:p w:rsidR="00541DEA" w:rsidRDefault="00541DEA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2324"/>
        <w:gridCol w:w="1928"/>
        <w:gridCol w:w="2381"/>
        <w:gridCol w:w="1417"/>
      </w:tblGrid>
      <w:tr w:rsidR="00541DEA"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652716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47:12:0000000:3674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proofErr w:type="spellStart"/>
            <w:r>
              <w:t>Волхов</w:t>
            </w:r>
            <w:r>
              <w:t>ский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 xml:space="preserve">г. Волхов, </w:t>
            </w:r>
            <w:proofErr w:type="spellStart"/>
            <w:r>
              <w:t>Порожский</w:t>
            </w:r>
            <w:proofErr w:type="spellEnd"/>
            <w:r>
              <w:t xml:space="preserve"> проезд, д.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right"/>
            </w:pPr>
            <w:r>
              <w:t>88281184,38</w:t>
            </w:r>
          </w:p>
        </w:tc>
      </w:tr>
    </w:tbl>
    <w:p w:rsidR="00541DEA" w:rsidRDefault="009D10DF">
      <w:pPr>
        <w:pStyle w:val="ConsPlusNormal0"/>
        <w:jc w:val="right"/>
      </w:pPr>
      <w:r>
        <w:t>";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  <w:ind w:firstLine="540"/>
        <w:jc w:val="both"/>
      </w:pPr>
      <w:hyperlink r:id="rId11" w:tooltip="Постановление Правительства Ленинградской области от 08.11.2021 N 706 (ред. от 18.05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783000</w:t>
        </w:r>
      </w:hyperlink>
      <w:r>
        <w:t xml:space="preserve"> изложить в следующей редакции: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</w:pPr>
      <w:r>
        <w:t>"</w:t>
      </w:r>
    </w:p>
    <w:p w:rsidR="00541DEA" w:rsidRDefault="00541DEA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2324"/>
        <w:gridCol w:w="1814"/>
        <w:gridCol w:w="2381"/>
        <w:gridCol w:w="1531"/>
      </w:tblGrid>
      <w:tr w:rsidR="00541DEA"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783000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47:10:0000000:13208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proofErr w:type="spellStart"/>
            <w:r>
              <w:t>Волхо</w:t>
            </w:r>
            <w:r>
              <w:t>вский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 xml:space="preserve">г. Волхов, </w:t>
            </w:r>
            <w:proofErr w:type="spellStart"/>
            <w:r>
              <w:t>Порожский</w:t>
            </w:r>
            <w:proofErr w:type="spellEnd"/>
            <w:r>
              <w:t xml:space="preserve"> проезд, д. 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right"/>
            </w:pPr>
            <w:r>
              <w:t>134996678,38</w:t>
            </w:r>
          </w:p>
        </w:tc>
      </w:tr>
    </w:tbl>
    <w:p w:rsidR="00541DEA" w:rsidRDefault="009D10DF">
      <w:pPr>
        <w:pStyle w:val="ConsPlusNormal0"/>
        <w:jc w:val="right"/>
      </w:pPr>
      <w:r>
        <w:t>";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  <w:ind w:firstLine="540"/>
        <w:jc w:val="both"/>
      </w:pPr>
      <w:hyperlink r:id="rId12" w:tooltip="Постановление Правительства Ленинградской области от 08.11.2021 N 706 (ред. от 18.05.2023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1402998</w:t>
        </w:r>
      </w:hyperlink>
      <w:r>
        <w:t xml:space="preserve"> изложить в следующей редакции:</w:t>
      </w:r>
    </w:p>
    <w:p w:rsidR="00541DEA" w:rsidRDefault="00541DEA">
      <w:pPr>
        <w:pStyle w:val="ConsPlusNormal0"/>
        <w:ind w:firstLine="540"/>
        <w:jc w:val="both"/>
      </w:pPr>
    </w:p>
    <w:p w:rsidR="00541DEA" w:rsidRDefault="009D10DF">
      <w:pPr>
        <w:pStyle w:val="ConsPlusNormal0"/>
      </w:pPr>
      <w:r>
        <w:t>"</w:t>
      </w:r>
    </w:p>
    <w:p w:rsidR="00541DEA" w:rsidRDefault="00541DEA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2324"/>
        <w:gridCol w:w="1928"/>
        <w:gridCol w:w="2381"/>
        <w:gridCol w:w="1417"/>
      </w:tblGrid>
      <w:tr w:rsidR="00541DEA"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1402998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47:07:0709006:2694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Всеволожский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center"/>
            </w:pPr>
            <w:r>
              <w:t>Ленинградская область, р-н Всеволожский, п. Бугры, ул. Школьная, д. 11, корп. 1, пом. 253-Н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1DEA" w:rsidRDefault="009D10DF">
            <w:pPr>
              <w:pStyle w:val="ConsPlusNormal0"/>
              <w:jc w:val="right"/>
            </w:pPr>
            <w:r>
              <w:t>442405,44</w:t>
            </w:r>
          </w:p>
        </w:tc>
      </w:tr>
    </w:tbl>
    <w:p w:rsidR="00541DEA" w:rsidRDefault="009D10DF">
      <w:pPr>
        <w:pStyle w:val="ConsPlusNormal0"/>
        <w:jc w:val="right"/>
      </w:pPr>
      <w:r>
        <w:lastRenderedPageBreak/>
        <w:t>".</w:t>
      </w:r>
    </w:p>
    <w:p w:rsidR="00541DEA" w:rsidRDefault="00541DEA">
      <w:pPr>
        <w:pStyle w:val="ConsPlusNormal0"/>
      </w:pPr>
    </w:p>
    <w:p w:rsidR="00541DEA" w:rsidRDefault="00541DEA">
      <w:pPr>
        <w:pStyle w:val="ConsPlusNormal0"/>
      </w:pPr>
    </w:p>
    <w:p w:rsidR="00541DEA" w:rsidRDefault="00541DE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1DE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DF" w:rsidRDefault="009D10DF">
      <w:r>
        <w:separator/>
      </w:r>
    </w:p>
  </w:endnote>
  <w:endnote w:type="continuationSeparator" w:id="0">
    <w:p w:rsidR="009D10DF" w:rsidRDefault="009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EA" w:rsidRDefault="00541D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1D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1DEA" w:rsidRDefault="00541DEA">
          <w:pPr>
            <w:pStyle w:val="ConsPlusNormal0"/>
          </w:pPr>
        </w:p>
      </w:tc>
      <w:tc>
        <w:tcPr>
          <w:tcW w:w="1700" w:type="pct"/>
          <w:vAlign w:val="center"/>
        </w:tcPr>
        <w:p w:rsidR="00541DEA" w:rsidRDefault="00541DEA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41DEA" w:rsidRDefault="00541DEA">
          <w:pPr>
            <w:pStyle w:val="ConsPlusNormal0"/>
            <w:jc w:val="right"/>
          </w:pPr>
        </w:p>
      </w:tc>
    </w:tr>
  </w:tbl>
  <w:p w:rsidR="00541DEA" w:rsidRDefault="009D10D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EA" w:rsidRDefault="00541D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1D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1DEA" w:rsidRDefault="00541DEA">
          <w:pPr>
            <w:pStyle w:val="ConsPlusNormal0"/>
          </w:pPr>
        </w:p>
      </w:tc>
      <w:tc>
        <w:tcPr>
          <w:tcW w:w="1700" w:type="pct"/>
          <w:vAlign w:val="center"/>
        </w:tcPr>
        <w:p w:rsidR="00541DEA" w:rsidRDefault="00541DEA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41DEA" w:rsidRDefault="00541DEA">
          <w:pPr>
            <w:pStyle w:val="ConsPlusNormal0"/>
            <w:jc w:val="right"/>
          </w:pPr>
        </w:p>
      </w:tc>
    </w:tr>
  </w:tbl>
  <w:p w:rsidR="00541DEA" w:rsidRDefault="009D10D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DF" w:rsidRDefault="009D10DF">
      <w:r>
        <w:separator/>
      </w:r>
    </w:p>
  </w:footnote>
  <w:footnote w:type="continuationSeparator" w:id="0">
    <w:p w:rsidR="009D10DF" w:rsidRDefault="009D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41D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1DEA" w:rsidRDefault="00541DEA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541DEA" w:rsidRDefault="00541DEA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541DEA" w:rsidRDefault="00541D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41DEA" w:rsidRDefault="00541DE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41D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1DEA" w:rsidRDefault="00541DEA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541DEA" w:rsidRDefault="00541DEA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541DEA" w:rsidRDefault="00541D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41DEA" w:rsidRDefault="00541DE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DEA"/>
    <w:rsid w:val="00541DEA"/>
    <w:rsid w:val="009D10DF"/>
    <w:rsid w:val="00A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08A99-7A27-47D8-B2B3-E166B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9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4E8"/>
  </w:style>
  <w:style w:type="paragraph" w:styleId="a5">
    <w:name w:val="footer"/>
    <w:basedOn w:val="a"/>
    <w:link w:val="a6"/>
    <w:uiPriority w:val="99"/>
    <w:unhideWhenUsed/>
    <w:rsid w:val="00A93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F19F09335609C1D9BDE2BBFF33694208AC4376552B71394383433D183DEBFE4BB9D64F9960B2D6BE0E6A971B31897770B63EE60oB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F19F09335609C1D9BDF21BFF33694268FC2346950B71394383433D183DEBFE4BB9D60FD9D5F7927BEBFF830F815916C1763EA163BE7326Fo9G" TargetMode="External"/><Relationship Id="rId12" Type="http://schemas.openxmlformats.org/officeDocument/2006/relationships/hyperlink" Target="consultantplus://offline/ref=4FBF19F09335609C1D9BDF21BFF33694268FC2346950B71394383433D183DEBFE4BB9D60FD9D5F7927BEBFF830F815916C1763EA163BE7326Fo9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F19F09335609C1D9BDE2BBFF33694208AC4376552B71394383433D183DEBFE4BB9D60FA9F54287EF1BEA474A806916F1761EC0A63oAG" TargetMode="External"/><Relationship Id="rId11" Type="http://schemas.openxmlformats.org/officeDocument/2006/relationships/hyperlink" Target="consultantplus://offline/ref=4FBF19F09335609C1D9BDF21BFF33694268FC2346950B71394383433D183DEBFE4BB9D60FD9D5F7927BEBFF830F815916C1763EA163BE7326Fo9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FBF19F09335609C1D9BDF21BFF33694268FC2346950B71394383433D183DEBFE4BB9D60FD9D5F7927BEBFF830F815916C1763EA163BE7326Fo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BF19F09335609C1D9BDF21BFF33694268FC2346950B71394383433D183DEBFE4BB9D60FD9D5F7927BEBFF830F815916C1763EA163BE7326Fo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6126</Characters>
  <Application>Microsoft Office Word</Application>
  <DocSecurity>0</DocSecurity>
  <Lines>51</Lines>
  <Paragraphs>14</Paragraphs>
  <ScaleCrop>false</ScaleCrop>
  <Company>КонсультантПлюс Версия 4022.00.55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29.05.2023 N 340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1</cp:lastModifiedBy>
  <cp:revision>3</cp:revision>
  <dcterms:created xsi:type="dcterms:W3CDTF">2023-06-05T06:40:00Z</dcterms:created>
  <dcterms:modified xsi:type="dcterms:W3CDTF">2023-06-05T06:41:00Z</dcterms:modified>
</cp:coreProperties>
</file>