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</w:t>
      </w:r>
      <w:r w:rsidR="006914E7">
        <w:rPr>
          <w:rFonts w:eastAsia="Calibri"/>
          <w:sz w:val="24"/>
          <w:szCs w:val="24"/>
          <w:lang w:eastAsia="ar-SA"/>
        </w:rPr>
        <w:t>28</w:t>
      </w:r>
      <w:r>
        <w:rPr>
          <w:rFonts w:eastAsia="Calibri"/>
          <w:sz w:val="24"/>
          <w:szCs w:val="24"/>
          <w:lang w:eastAsia="ar-SA"/>
        </w:rPr>
        <w:t>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 w:rsidR="006914E7">
        <w:rPr>
          <w:rFonts w:eastAsia="Calibri"/>
          <w:sz w:val="24"/>
          <w:szCs w:val="24"/>
          <w:lang w:eastAsia="ar-SA"/>
        </w:rPr>
        <w:t xml:space="preserve">октября </w:t>
      </w:r>
      <w:r w:rsidRPr="004E3038">
        <w:rPr>
          <w:rFonts w:eastAsia="Calibri"/>
          <w:sz w:val="24"/>
          <w:szCs w:val="24"/>
          <w:lang w:eastAsia="ar-SA"/>
        </w:rPr>
        <w:t>202</w:t>
      </w:r>
      <w:r>
        <w:rPr>
          <w:rFonts w:eastAsia="Calibri"/>
          <w:sz w:val="24"/>
          <w:szCs w:val="24"/>
          <w:lang w:eastAsia="ar-SA"/>
        </w:rPr>
        <w:t>2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</w:t>
      </w:r>
      <w:r w:rsidR="001D4E58">
        <w:rPr>
          <w:rFonts w:eastAsia="Calibri"/>
          <w:sz w:val="24"/>
          <w:szCs w:val="24"/>
          <w:lang w:eastAsia="ar-SA"/>
        </w:rPr>
        <w:t xml:space="preserve">                             </w:t>
      </w:r>
      <w:r w:rsidRPr="004E3038">
        <w:rPr>
          <w:rFonts w:eastAsia="Calibri"/>
          <w:sz w:val="24"/>
          <w:szCs w:val="24"/>
          <w:lang w:eastAsia="ar-SA"/>
        </w:rPr>
        <w:t xml:space="preserve">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 w:rsidR="006914E7">
        <w:rPr>
          <w:rFonts w:eastAsia="Calibri"/>
          <w:sz w:val="24"/>
          <w:szCs w:val="24"/>
          <w:lang w:eastAsia="ar-SA"/>
        </w:rPr>
        <w:t>206</w:t>
      </w:r>
    </w:p>
    <w:p w:rsidR="00D04735" w:rsidRPr="00C72120" w:rsidRDefault="00D04735" w:rsidP="00D04735">
      <w:pPr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рамках муниципального жилищного 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4"/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D04735" w:rsidRPr="00C72120" w:rsidRDefault="00D04735" w:rsidP="00D04735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473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рамках муниципального жилищного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согласно приложению.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>. Разместить настоящее постановление на официальном сайте администрации.</w:t>
      </w: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r w:rsidRPr="00910F49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Лапшина</w:t>
      </w: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1D4E58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ВРИО г</w:t>
      </w:r>
      <w:r w:rsidR="00D04735" w:rsidRPr="00C7212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04735" w:rsidRPr="00C72120">
        <w:rPr>
          <w:sz w:val="24"/>
          <w:szCs w:val="24"/>
        </w:rPr>
        <w:t xml:space="preserve"> администрации                                                 </w:t>
      </w:r>
      <w:r>
        <w:rPr>
          <w:sz w:val="24"/>
          <w:szCs w:val="24"/>
        </w:rPr>
        <w:t xml:space="preserve">                           </w:t>
      </w:r>
      <w:r w:rsidR="00D04735" w:rsidRPr="00C72120">
        <w:rPr>
          <w:sz w:val="24"/>
          <w:szCs w:val="24"/>
        </w:rPr>
        <w:t xml:space="preserve">    </w:t>
      </w:r>
      <w:r>
        <w:rPr>
          <w:sz w:val="24"/>
          <w:szCs w:val="24"/>
        </w:rPr>
        <w:t>О.А. Крюкова</w:t>
      </w:r>
    </w:p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Pr="003F3A8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F3A85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F3A85">
        <w:rPr>
          <w:sz w:val="24"/>
          <w:szCs w:val="24"/>
        </w:rPr>
        <w:t xml:space="preserve">от </w:t>
      </w:r>
      <w:r w:rsidR="000F2D81">
        <w:rPr>
          <w:sz w:val="24"/>
          <w:szCs w:val="24"/>
        </w:rPr>
        <w:br/>
      </w:r>
      <w:r w:rsidR="006914E7">
        <w:rPr>
          <w:sz w:val="24"/>
          <w:szCs w:val="24"/>
        </w:rPr>
        <w:t>28.10.2022</w:t>
      </w:r>
      <w:bookmarkStart w:id="0" w:name="_GoBack"/>
      <w:bookmarkEnd w:id="0"/>
      <w:r w:rsidR="000F2D81">
        <w:rPr>
          <w:sz w:val="24"/>
          <w:szCs w:val="24"/>
        </w:rPr>
        <w:t xml:space="preserve"> № </w:t>
      </w:r>
      <w:r w:rsidR="006914E7">
        <w:rPr>
          <w:sz w:val="24"/>
          <w:szCs w:val="24"/>
        </w:rPr>
        <w:t>206</w:t>
      </w:r>
    </w:p>
    <w:p w:rsidR="00D04735" w:rsidRPr="003F3A85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1D4E58">
        <w:rPr>
          <w:b/>
          <w:sz w:val="24"/>
          <w:szCs w:val="24"/>
        </w:rPr>
        <w:t>3</w:t>
      </w:r>
      <w:r w:rsidRPr="00D04735">
        <w:rPr>
          <w:b/>
          <w:sz w:val="24"/>
          <w:szCs w:val="24"/>
        </w:rPr>
        <w:t xml:space="preserve"> год в сфере муниципального жилищного контроля на территории </w:t>
      </w:r>
      <w:r>
        <w:rPr>
          <w:b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Default="00D04735" w:rsidP="00D04735">
      <w:pPr>
        <w:shd w:val="clear" w:color="auto" w:fill="FFFFFF"/>
        <w:jc w:val="center"/>
        <w:rPr>
          <w:sz w:val="24"/>
          <w:szCs w:val="24"/>
        </w:rPr>
      </w:pPr>
    </w:p>
    <w:p w:rsidR="00D04735" w:rsidRP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1D4E58">
        <w:rPr>
          <w:sz w:val="24"/>
          <w:szCs w:val="24"/>
        </w:rPr>
        <w:t>3</w:t>
      </w:r>
      <w:r w:rsidRPr="00D04735">
        <w:rPr>
          <w:sz w:val="24"/>
          <w:szCs w:val="24"/>
        </w:rPr>
        <w:t xml:space="preserve"> год в сфере муниципального жилищного  контроля 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3F3A8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 xml:space="preserve">администрацией 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(далее по тексту – администрация).</w:t>
      </w: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bookmarkStart w:id="1" w:name="sub_1100"/>
    </w:p>
    <w:bookmarkEnd w:id="1"/>
    <w:p w:rsidR="00D04735" w:rsidRPr="00D04735" w:rsidRDefault="00D04735" w:rsidP="00D04735">
      <w:pPr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4735" w:rsidRPr="00D04735" w:rsidRDefault="00D04735" w:rsidP="00D04735">
      <w:pPr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val="x-none"/>
        </w:rPr>
      </w:pPr>
      <w:r w:rsidRPr="00D04735">
        <w:rPr>
          <w:sz w:val="24"/>
          <w:szCs w:val="24"/>
        </w:rPr>
        <w:t xml:space="preserve">1.2. </w:t>
      </w:r>
      <w:r w:rsidRPr="00D04735">
        <w:rPr>
          <w:sz w:val="24"/>
          <w:szCs w:val="24"/>
          <w:lang w:val="x-none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D04735">
        <w:rPr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требований к формированию фондов капитального ремонта;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12) исполнение решений, принимаемых по результатам контрольных мероприятий.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Администрацией за 1</w:t>
      </w:r>
      <w:r w:rsidR="001D4E58"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месяцев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рамках профилактики</w:t>
      </w:r>
      <w:r w:rsidRPr="00D047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04735">
        <w:rPr>
          <w:sz w:val="24"/>
          <w:szCs w:val="24"/>
        </w:rPr>
        <w:t xml:space="preserve"> администрацией в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году осуществляются следующие мероприятия: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4735" w:rsidRPr="00D04735" w:rsidRDefault="00D04735" w:rsidP="00D04735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За 1</w:t>
      </w:r>
      <w:r w:rsidR="001D4E58">
        <w:rPr>
          <w:sz w:val="24"/>
          <w:szCs w:val="24"/>
        </w:rPr>
        <w:t>0</w:t>
      </w:r>
      <w:r w:rsidRPr="00D04735">
        <w:rPr>
          <w:sz w:val="24"/>
          <w:szCs w:val="24"/>
        </w:rPr>
        <w:t xml:space="preserve"> месяцев  202</w:t>
      </w:r>
      <w:r w:rsidR="001D4E58">
        <w:rPr>
          <w:sz w:val="24"/>
          <w:szCs w:val="24"/>
        </w:rPr>
        <w:t>2</w:t>
      </w:r>
      <w:r w:rsidRPr="00D04735"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center"/>
        <w:rPr>
          <w:b/>
          <w:sz w:val="24"/>
          <w:szCs w:val="24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2. Цели и задачи реализации Программы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2.1. Целями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снижение административной нагрузки на контролируемых лиц;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2.2. Задачами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с</w:t>
      </w:r>
      <w:r w:rsidRPr="00D047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4735" w:rsidRPr="00D04735" w:rsidRDefault="00D04735" w:rsidP="00D04735">
      <w:pPr>
        <w:ind w:firstLine="426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>Утверждение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75" w:rsidRDefault="001D4E58">
      <w:r>
        <w:separator/>
      </w:r>
    </w:p>
  </w:endnote>
  <w:endnote w:type="continuationSeparator" w:id="0">
    <w:p w:rsidR="00B15975" w:rsidRDefault="001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E7">
          <w:rPr>
            <w:noProof/>
          </w:rPr>
          <w:t>2</w:t>
        </w:r>
        <w:r>
          <w:fldChar w:fldCharType="end"/>
        </w:r>
      </w:p>
    </w:sdtContent>
  </w:sdt>
  <w:p w:rsidR="00B91D01" w:rsidRDefault="00691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75" w:rsidRDefault="001D4E58">
      <w:r>
        <w:separator/>
      </w:r>
    </w:p>
  </w:footnote>
  <w:footnote w:type="continuationSeparator" w:id="0">
    <w:p w:rsidR="00B15975" w:rsidRDefault="001D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0F2D81"/>
    <w:rsid w:val="001D4E58"/>
    <w:rsid w:val="001D7179"/>
    <w:rsid w:val="006914E7"/>
    <w:rsid w:val="00A71234"/>
    <w:rsid w:val="00B15975"/>
    <w:rsid w:val="00D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CDA"/>
  <w15:docId w15:val="{849D4D86-DD0C-4263-BCC8-831E6D2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D04735"/>
    <w:pPr>
      <w:spacing w:after="0"/>
      <w:jc w:val="left"/>
    </w:pPr>
  </w:style>
  <w:style w:type="paragraph" w:customStyle="1" w:styleId="afc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d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D04735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D04735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D04735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"/>
    <w:uiPriority w:val="99"/>
    <w:rsid w:val="00D04735"/>
  </w:style>
  <w:style w:type="paragraph" w:customStyle="1" w:styleId="aff8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c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D04735"/>
    <w:pPr>
      <w:ind w:left="140"/>
    </w:pPr>
  </w:style>
  <w:style w:type="character" w:customStyle="1" w:styleId="afff0">
    <w:name w:val="Опечатки"/>
    <w:uiPriority w:val="99"/>
    <w:rsid w:val="00D04735"/>
    <w:rPr>
      <w:color w:val="FF0000"/>
    </w:rPr>
  </w:style>
  <w:style w:type="paragraph" w:customStyle="1" w:styleId="afff1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D04735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d"/>
    <w:next w:val="a"/>
    <w:uiPriority w:val="99"/>
    <w:rsid w:val="00D04735"/>
  </w:style>
  <w:style w:type="paragraph" w:customStyle="1" w:styleId="afff8">
    <w:name w:val="Примечание."/>
    <w:basedOn w:val="ad"/>
    <w:next w:val="a"/>
    <w:uiPriority w:val="99"/>
    <w:rsid w:val="00D04735"/>
  </w:style>
  <w:style w:type="character" w:customStyle="1" w:styleId="afff9">
    <w:name w:val="Продолжение ссылки"/>
    <w:uiPriority w:val="99"/>
    <w:rsid w:val="00D04735"/>
  </w:style>
  <w:style w:type="paragraph" w:customStyle="1" w:styleId="afffa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D04735"/>
    <w:rPr>
      <w:b/>
      <w:color w:val="26282F"/>
    </w:rPr>
  </w:style>
  <w:style w:type="character" w:customStyle="1" w:styleId="afffc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D04735"/>
  </w:style>
  <w:style w:type="paragraph" w:customStyle="1" w:styleId="affff0">
    <w:name w:val="Текст в таблице"/>
    <w:basedOn w:val="affd"/>
    <w:next w:val="a"/>
    <w:uiPriority w:val="99"/>
    <w:rsid w:val="00D04735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D04735"/>
    <w:rPr>
      <w:b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header"/>
    <w:basedOn w:val="a"/>
    <w:link w:val="affff8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Верхний колонтитул Знак"/>
    <w:basedOn w:val="a0"/>
    <w:link w:val="affff7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9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a">
    <w:name w:val="Ãèïåðòåêñòîâàÿ ññûëêà"/>
    <w:uiPriority w:val="99"/>
    <w:rsid w:val="00D04735"/>
    <w:rPr>
      <w:color w:val="auto"/>
    </w:rPr>
  </w:style>
  <w:style w:type="character" w:styleId="affffb">
    <w:name w:val="Emphasis"/>
    <w:uiPriority w:val="20"/>
    <w:qFormat/>
    <w:rsid w:val="00D04735"/>
    <w:rPr>
      <w:i/>
      <w:iCs/>
    </w:rPr>
  </w:style>
  <w:style w:type="character" w:styleId="affffc">
    <w:name w:val="Strong"/>
    <w:qFormat/>
    <w:rsid w:val="00D0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4</cp:revision>
  <cp:lastPrinted>2022-10-21T09:43:00Z</cp:lastPrinted>
  <dcterms:created xsi:type="dcterms:W3CDTF">2022-02-21T13:48:00Z</dcterms:created>
  <dcterms:modified xsi:type="dcterms:W3CDTF">2022-11-25T08:32:00Z</dcterms:modified>
</cp:coreProperties>
</file>