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103F83" w:rsidRDefault="00103F83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 w:rsidR="00252DE9">
        <w:rPr>
          <w:rFonts w:eastAsia="Calibri"/>
          <w:sz w:val="26"/>
          <w:szCs w:val="26"/>
          <w:lang w:eastAsia="ar-SA"/>
        </w:rPr>
        <w:t>___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 w:rsidR="00252DE9">
        <w:rPr>
          <w:rFonts w:eastAsia="Calibri"/>
          <w:sz w:val="26"/>
          <w:szCs w:val="26"/>
          <w:lang w:eastAsia="ar-SA"/>
        </w:rPr>
        <w:t>__________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</w:t>
      </w:r>
      <w:r w:rsidR="00252DE9"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 w:rsidR="00252DE9">
        <w:rPr>
          <w:rFonts w:eastAsia="Calibri"/>
          <w:sz w:val="26"/>
          <w:szCs w:val="26"/>
          <w:lang w:eastAsia="ar-SA"/>
        </w:rPr>
        <w:t>___</w:t>
      </w:r>
    </w:p>
    <w:p w:rsidR="00DC2B17" w:rsidRPr="00C72120" w:rsidRDefault="00DC2B17" w:rsidP="00D04735">
      <w:pPr>
        <w:jc w:val="both"/>
        <w:rPr>
          <w:sz w:val="24"/>
          <w:szCs w:val="24"/>
        </w:rPr>
      </w:pP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1A6158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в рамках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>контроля</w:t>
      </w:r>
      <w:r w:rsidR="00891D05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Руководствуясь Постановлением Правительства Российской Федерации от 25.06.</w:t>
      </w:r>
      <w:bookmarkStart w:id="0" w:name="_GoBack"/>
      <w:r w:rsidRPr="00DC2B17">
        <w:rPr>
          <w:sz w:val="28"/>
          <w:szCs w:val="28"/>
        </w:rPr>
        <w:t>2021</w:t>
      </w:r>
      <w:bookmarkEnd w:id="0"/>
      <w:r w:rsidRPr="00DC2B17">
        <w:rPr>
          <w:sz w:val="28"/>
          <w:szCs w:val="28"/>
        </w:rPr>
        <w:t xml:space="preserve">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both"/>
        <w:rPr>
          <w:bCs/>
          <w:sz w:val="28"/>
          <w:szCs w:val="28"/>
        </w:rPr>
      </w:pPr>
      <w:r w:rsidRPr="00DC2B17">
        <w:rPr>
          <w:bCs/>
          <w:sz w:val="28"/>
          <w:szCs w:val="28"/>
        </w:rPr>
        <w:t>ПОСТАНОВЛЯЕТ: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1. </w:t>
      </w:r>
      <w:r w:rsidRPr="00B67E57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252DE9">
        <w:rPr>
          <w:sz w:val="28"/>
          <w:szCs w:val="28"/>
        </w:rPr>
        <w:t>3</w:t>
      </w:r>
      <w:r w:rsidRPr="00B67E57">
        <w:rPr>
          <w:sz w:val="28"/>
          <w:szCs w:val="28"/>
        </w:rPr>
        <w:t xml:space="preserve"> год в рамках муниципального </w:t>
      </w:r>
      <w:r w:rsidR="00891D05" w:rsidRPr="00B67E57">
        <w:rPr>
          <w:sz w:val="28"/>
          <w:szCs w:val="28"/>
        </w:rPr>
        <w:t xml:space="preserve">лесного </w:t>
      </w:r>
      <w:r w:rsidRPr="00B67E57">
        <w:rPr>
          <w:sz w:val="28"/>
          <w:szCs w:val="28"/>
        </w:rPr>
        <w:t>контроля</w:t>
      </w:r>
      <w:r w:rsidR="00DC2B17" w:rsidRPr="00B67E57">
        <w:rPr>
          <w:sz w:val="28"/>
          <w:szCs w:val="28"/>
        </w:rPr>
        <w:t xml:space="preserve"> </w:t>
      </w:r>
      <w:r w:rsidRPr="00B67E57">
        <w:rPr>
          <w:sz w:val="28"/>
          <w:szCs w:val="28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67E57" w:rsidRPr="00B67E57" w:rsidRDefault="00B67E57" w:rsidP="00B67E57">
      <w:pPr>
        <w:pStyle w:val="ConsPlusTitle"/>
        <w:widowControl/>
        <w:jc w:val="both"/>
        <w:rPr>
          <w:b w:val="0"/>
          <w:sz w:val="28"/>
          <w:szCs w:val="28"/>
        </w:rPr>
      </w:pPr>
      <w:r w:rsidRPr="00B67E57">
        <w:rPr>
          <w:b w:val="0"/>
          <w:sz w:val="28"/>
          <w:szCs w:val="28"/>
        </w:rPr>
        <w:t>2.</w:t>
      </w:r>
      <w:r w:rsidRPr="00B67E57">
        <w:rPr>
          <w:sz w:val="28"/>
          <w:szCs w:val="28"/>
        </w:rPr>
        <w:t xml:space="preserve"> </w:t>
      </w:r>
      <w:r w:rsidRPr="00B67E57">
        <w:rPr>
          <w:b w:val="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67E57" w:rsidRDefault="00B67E57" w:rsidP="00B67E57">
      <w:pPr>
        <w:pStyle w:val="a3"/>
        <w:ind w:left="0"/>
        <w:jc w:val="both"/>
        <w:rPr>
          <w:sz w:val="28"/>
          <w:szCs w:val="28"/>
        </w:rPr>
      </w:pPr>
      <w:r w:rsidRPr="00B67E57">
        <w:rPr>
          <w:b/>
          <w:sz w:val="28"/>
          <w:szCs w:val="28"/>
        </w:rPr>
        <w:t xml:space="preserve">3. </w:t>
      </w:r>
      <w:r w:rsidRPr="00B67E57">
        <w:rPr>
          <w:sz w:val="28"/>
          <w:szCs w:val="28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B67E5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А.В. Лапшина</w:t>
      </w:r>
      <w:r w:rsidR="00B67E57" w:rsidRPr="00B67E57">
        <w:rPr>
          <w:sz w:val="28"/>
          <w:szCs w:val="28"/>
        </w:rPr>
        <w:t>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252DE9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A6158">
        <w:rPr>
          <w:sz w:val="28"/>
          <w:szCs w:val="28"/>
        </w:rPr>
        <w:t xml:space="preserve"> г</w:t>
      </w:r>
      <w:r w:rsidR="00DC2B17">
        <w:rPr>
          <w:sz w:val="28"/>
          <w:szCs w:val="28"/>
        </w:rPr>
        <w:t>лав</w:t>
      </w:r>
      <w:r w:rsidR="001A6158"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 w:rsidR="00DC2B17">
        <w:rPr>
          <w:sz w:val="28"/>
          <w:szCs w:val="28"/>
        </w:rPr>
        <w:t xml:space="preserve">                                   </w:t>
      </w:r>
      <w:r w:rsidR="001A6158">
        <w:rPr>
          <w:sz w:val="28"/>
          <w:szCs w:val="28"/>
        </w:rPr>
        <w:t>О.А. Крюкова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>Приложение к постановлению администрации муниципального образования Тельмановское сельское поселение Тосненского р</w:t>
      </w:r>
      <w:r w:rsidR="001A6158">
        <w:rPr>
          <w:sz w:val="28"/>
          <w:szCs w:val="28"/>
        </w:rPr>
        <w:t xml:space="preserve">айона Ленинградской области от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252DE9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</w:t>
      </w:r>
      <w:r w:rsidR="00891D05">
        <w:rPr>
          <w:b/>
          <w:sz w:val="28"/>
          <w:szCs w:val="28"/>
        </w:rPr>
        <w:t xml:space="preserve">лесного </w:t>
      </w:r>
      <w:r w:rsidRPr="00DC2B17">
        <w:rPr>
          <w:b/>
          <w:sz w:val="28"/>
          <w:szCs w:val="28"/>
        </w:rPr>
        <w:t>контроля</w:t>
      </w:r>
      <w:r w:rsidR="00DC2B17">
        <w:rPr>
          <w:b/>
          <w:sz w:val="28"/>
          <w:szCs w:val="28"/>
        </w:rPr>
        <w:t xml:space="preserve">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82467D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 xml:space="preserve">контроля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1.1. Вид муниципального контроля: муниципальный лесной контроль </w:t>
      </w:r>
    </w:p>
    <w:p w:rsidR="00A929A4" w:rsidRDefault="00891D05" w:rsidP="0089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1.2. </w:t>
      </w:r>
      <w:r w:rsidRPr="00891D05">
        <w:rPr>
          <w:sz w:val="28"/>
          <w:szCs w:val="24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в отношении лесных участков, находящихся в муниципальной собственности,, требований, установленных в соответствии с Лесным кодексом, другими федеральными законами и принимаемыми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семеноводства в отношении семян лесных растений ( далее – обязательные требования)</w:t>
      </w:r>
      <w:r w:rsidR="00A929A4">
        <w:rPr>
          <w:sz w:val="28"/>
          <w:szCs w:val="24"/>
        </w:rPr>
        <w:t>;</w:t>
      </w: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lastRenderedPageBreak/>
        <w:t xml:space="preserve"> исполнение решений, принимаемых по результатам контрольных мероприятий.</w:t>
      </w:r>
    </w:p>
    <w:p w:rsidR="00891D05" w:rsidRPr="00891D05" w:rsidRDefault="00891D05" w:rsidP="0089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1D05">
        <w:rPr>
          <w:rFonts w:ascii="Times New Roman" w:hAnsi="Times New Roman" w:cs="Times New Roman"/>
          <w:sz w:val="28"/>
          <w:szCs w:val="24"/>
        </w:rPr>
        <w:t>Администрацией за 202</w:t>
      </w:r>
      <w:r w:rsidR="0082467D">
        <w:rPr>
          <w:rFonts w:ascii="Times New Roman" w:hAnsi="Times New Roman" w:cs="Times New Roman"/>
          <w:sz w:val="28"/>
          <w:szCs w:val="24"/>
        </w:rPr>
        <w:t>2</w:t>
      </w:r>
      <w:r w:rsidRPr="00891D05">
        <w:rPr>
          <w:rFonts w:ascii="Times New Roman" w:hAnsi="Times New Roman" w:cs="Times New Roman"/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891D05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 рамках профилактики</w:t>
      </w:r>
      <w:r w:rsidRPr="00891D05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91D05">
        <w:rPr>
          <w:sz w:val="28"/>
          <w:szCs w:val="24"/>
        </w:rPr>
        <w:t xml:space="preserve"> администрацией  в 202</w:t>
      </w:r>
      <w:r w:rsidR="0082467D">
        <w:rPr>
          <w:sz w:val="28"/>
          <w:szCs w:val="24"/>
        </w:rPr>
        <w:t>2</w:t>
      </w:r>
      <w:r w:rsidRPr="00891D05">
        <w:rPr>
          <w:sz w:val="28"/>
          <w:szCs w:val="24"/>
        </w:rPr>
        <w:t xml:space="preserve"> году осуществляются следующие мероприятия: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размещение на </w:t>
      </w:r>
      <w:r>
        <w:rPr>
          <w:sz w:val="28"/>
          <w:szCs w:val="24"/>
        </w:rPr>
        <w:t>сайте администрации</w:t>
      </w:r>
      <w:r w:rsidRPr="00891D05">
        <w:rPr>
          <w:sz w:val="28"/>
          <w:szCs w:val="24"/>
        </w:rPr>
        <w:t xml:space="preserve"> в сети «</w:t>
      </w:r>
      <w:proofErr w:type="gramStart"/>
      <w:r w:rsidRPr="00891D05">
        <w:rPr>
          <w:sz w:val="28"/>
          <w:szCs w:val="24"/>
        </w:rPr>
        <w:t>Интернет»  перечней</w:t>
      </w:r>
      <w:proofErr w:type="gramEnd"/>
      <w:r w:rsidRPr="00891D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891D05">
        <w:rPr>
          <w:sz w:val="28"/>
          <w:szCs w:val="24"/>
        </w:rPr>
        <w:t>администрации  соответствующих</w:t>
      </w:r>
      <w:proofErr w:type="gramEnd"/>
      <w:r w:rsidRPr="00891D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За 202</w:t>
      </w:r>
      <w:r w:rsidR="006423FF">
        <w:rPr>
          <w:sz w:val="28"/>
          <w:szCs w:val="24"/>
        </w:rPr>
        <w:t>2</w:t>
      </w:r>
      <w:r w:rsidRPr="00891D05">
        <w:rPr>
          <w:sz w:val="28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891D05" w:rsidRPr="00DC2B17" w:rsidRDefault="00891D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2B54D5">
              <w:t>лесного</w:t>
            </w:r>
            <w:r w:rsidRPr="00D04735"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FF">
          <w:rPr>
            <w:noProof/>
          </w:rPr>
          <w:t>6</w:t>
        </w:r>
        <w:r>
          <w:fldChar w:fldCharType="end"/>
        </w:r>
      </w:p>
    </w:sdtContent>
  </w:sdt>
  <w:p w:rsidR="00B91D01" w:rsidRDefault="00642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03F83"/>
    <w:rsid w:val="001A6158"/>
    <w:rsid w:val="001D7179"/>
    <w:rsid w:val="00252DE9"/>
    <w:rsid w:val="002B54D5"/>
    <w:rsid w:val="00626819"/>
    <w:rsid w:val="006423FF"/>
    <w:rsid w:val="00691D7E"/>
    <w:rsid w:val="0082467D"/>
    <w:rsid w:val="00891D05"/>
    <w:rsid w:val="00997238"/>
    <w:rsid w:val="009E6A82"/>
    <w:rsid w:val="00A51E49"/>
    <w:rsid w:val="00A71234"/>
    <w:rsid w:val="00A73C10"/>
    <w:rsid w:val="00A929A4"/>
    <w:rsid w:val="00AC7476"/>
    <w:rsid w:val="00B67E57"/>
    <w:rsid w:val="00C36C72"/>
    <w:rsid w:val="00C55FE3"/>
    <w:rsid w:val="00D04735"/>
    <w:rsid w:val="00D06D08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DF3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13</cp:revision>
  <cp:lastPrinted>2022-04-18T05:41:00Z</cp:lastPrinted>
  <dcterms:created xsi:type="dcterms:W3CDTF">2022-03-30T06:07:00Z</dcterms:created>
  <dcterms:modified xsi:type="dcterms:W3CDTF">2022-10-04T08:07:00Z</dcterms:modified>
</cp:coreProperties>
</file>