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DA7" w:rsidRPr="00562BFB" w:rsidRDefault="004A1DA7" w:rsidP="004A1DA7">
      <w:pPr>
        <w:suppressAutoHyphens/>
        <w:autoSpaceDN w:val="0"/>
        <w:jc w:val="center"/>
        <w:textAlignment w:val="baseline"/>
        <w:rPr>
          <w:b/>
          <w:color w:val="0070C0"/>
          <w:kern w:val="3"/>
          <w:sz w:val="28"/>
          <w:szCs w:val="28"/>
          <w:lang w:bidi="hi-IN"/>
        </w:rPr>
      </w:pPr>
      <w:r>
        <w:rPr>
          <w:bCs/>
        </w:rPr>
        <w:t xml:space="preserve">   </w:t>
      </w:r>
      <w:r w:rsidRPr="00541D34">
        <w:rPr>
          <w:b/>
          <w:noProof/>
          <w:color w:val="0070C0"/>
          <w:kern w:val="3"/>
        </w:rPr>
        <w:drawing>
          <wp:inline distT="0" distB="0" distL="0" distR="0" wp14:anchorId="05DDB5D8" wp14:editId="2595CFA6">
            <wp:extent cx="601980" cy="7010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701040"/>
                    </a:xfrm>
                    <a:prstGeom prst="rect">
                      <a:avLst/>
                    </a:prstGeom>
                    <a:noFill/>
                    <a:ln>
                      <a:noFill/>
                    </a:ln>
                  </pic:spPr>
                </pic:pic>
              </a:graphicData>
            </a:graphic>
          </wp:inline>
        </w:drawing>
      </w:r>
    </w:p>
    <w:p w:rsidR="004A1DA7" w:rsidRPr="00562BFB" w:rsidRDefault="004A1DA7" w:rsidP="004A1DA7">
      <w:pPr>
        <w:suppressAutoHyphens/>
        <w:autoSpaceDN w:val="0"/>
        <w:jc w:val="center"/>
        <w:textAlignment w:val="baseline"/>
        <w:rPr>
          <w:b/>
          <w:kern w:val="3"/>
          <w:sz w:val="28"/>
          <w:szCs w:val="28"/>
          <w:lang w:bidi="hi-IN"/>
        </w:rPr>
      </w:pPr>
      <w:r w:rsidRPr="00562BFB">
        <w:rPr>
          <w:b/>
          <w:kern w:val="3"/>
          <w:sz w:val="28"/>
          <w:szCs w:val="28"/>
          <w:lang w:bidi="hi-IN"/>
        </w:rPr>
        <w:t>АДМИНИСТРАЦИЯ</w:t>
      </w:r>
    </w:p>
    <w:p w:rsidR="004A1DA7" w:rsidRPr="00562BFB" w:rsidRDefault="004A1DA7" w:rsidP="004A1DA7">
      <w:pPr>
        <w:suppressAutoHyphens/>
        <w:autoSpaceDN w:val="0"/>
        <w:jc w:val="center"/>
        <w:textAlignment w:val="baseline"/>
        <w:rPr>
          <w:b/>
          <w:kern w:val="3"/>
          <w:sz w:val="28"/>
          <w:szCs w:val="28"/>
          <w:lang w:bidi="hi-IN"/>
        </w:rPr>
      </w:pPr>
      <w:r w:rsidRPr="00562BFB">
        <w:rPr>
          <w:b/>
          <w:kern w:val="3"/>
          <w:sz w:val="28"/>
          <w:szCs w:val="28"/>
          <w:lang w:bidi="hi-IN"/>
        </w:rPr>
        <w:t xml:space="preserve">Муниципальное образование </w:t>
      </w:r>
      <w:proofErr w:type="spellStart"/>
      <w:r w:rsidRPr="00562BFB">
        <w:rPr>
          <w:b/>
          <w:kern w:val="3"/>
          <w:sz w:val="28"/>
          <w:szCs w:val="28"/>
          <w:lang w:bidi="hi-IN"/>
        </w:rPr>
        <w:t>Тельмановское</w:t>
      </w:r>
      <w:proofErr w:type="spellEnd"/>
      <w:r w:rsidRPr="00562BFB">
        <w:rPr>
          <w:b/>
          <w:kern w:val="3"/>
          <w:sz w:val="28"/>
          <w:szCs w:val="28"/>
          <w:lang w:bidi="hi-IN"/>
        </w:rPr>
        <w:t xml:space="preserve"> сельское поселение </w:t>
      </w:r>
    </w:p>
    <w:p w:rsidR="004A1DA7" w:rsidRPr="00562BFB" w:rsidRDefault="004A1DA7" w:rsidP="004A1DA7">
      <w:pPr>
        <w:pBdr>
          <w:bottom w:val="single" w:sz="12" w:space="1" w:color="000000"/>
        </w:pBdr>
        <w:suppressAutoHyphens/>
        <w:autoSpaceDN w:val="0"/>
        <w:jc w:val="center"/>
        <w:textAlignment w:val="baseline"/>
      </w:pPr>
      <w:r w:rsidRPr="00562BFB">
        <w:rPr>
          <w:b/>
          <w:kern w:val="3"/>
          <w:sz w:val="28"/>
          <w:szCs w:val="28"/>
          <w:lang w:bidi="hi-IN"/>
        </w:rPr>
        <w:t>Тосненского района Ленинградской области</w:t>
      </w:r>
    </w:p>
    <w:p w:rsidR="004A1DA7" w:rsidRPr="00562BFB" w:rsidRDefault="004A1DA7" w:rsidP="004A1DA7">
      <w:pPr>
        <w:shd w:val="clear" w:color="auto" w:fill="FFFFFF"/>
        <w:jc w:val="center"/>
        <w:rPr>
          <w:b/>
        </w:rPr>
      </w:pPr>
    </w:p>
    <w:p w:rsidR="004A1DA7" w:rsidRPr="00562BFB" w:rsidRDefault="004A1DA7" w:rsidP="004A1DA7">
      <w:pPr>
        <w:shd w:val="clear" w:color="auto" w:fill="FFFFFF"/>
        <w:jc w:val="center"/>
      </w:pPr>
      <w:r w:rsidRPr="00562BFB">
        <w:rPr>
          <w:b/>
          <w:sz w:val="48"/>
          <w:szCs w:val="48"/>
        </w:rPr>
        <w:t>П О С Т А Н О В Л Е Н И Е</w:t>
      </w:r>
    </w:p>
    <w:p w:rsidR="004A1DA7" w:rsidRPr="00562BFB" w:rsidRDefault="004A1DA7" w:rsidP="004A1DA7">
      <w:pPr>
        <w:shd w:val="clear" w:color="auto" w:fill="FFFFFF"/>
        <w:jc w:val="center"/>
      </w:pPr>
    </w:p>
    <w:p w:rsidR="004A1DA7" w:rsidRPr="0069316A" w:rsidRDefault="004A1DA7" w:rsidP="004A1DA7">
      <w:pPr>
        <w:rPr>
          <w:sz w:val="28"/>
          <w:szCs w:val="28"/>
        </w:rPr>
      </w:pPr>
      <w:r w:rsidRPr="00005AB9">
        <w:rPr>
          <w:sz w:val="28"/>
          <w:szCs w:val="28"/>
        </w:rPr>
        <w:t>«</w:t>
      </w:r>
      <w:r>
        <w:rPr>
          <w:sz w:val="28"/>
          <w:szCs w:val="28"/>
        </w:rPr>
        <w:t>06</w:t>
      </w:r>
      <w:r w:rsidRPr="00005AB9">
        <w:rPr>
          <w:sz w:val="28"/>
          <w:szCs w:val="28"/>
        </w:rPr>
        <w:t xml:space="preserve">» </w:t>
      </w:r>
      <w:r>
        <w:rPr>
          <w:sz w:val="28"/>
          <w:szCs w:val="28"/>
        </w:rPr>
        <w:t>июня</w:t>
      </w:r>
      <w:r w:rsidRPr="00005AB9">
        <w:rPr>
          <w:sz w:val="28"/>
          <w:szCs w:val="28"/>
        </w:rPr>
        <w:t xml:space="preserve"> 20</w:t>
      </w:r>
      <w:r>
        <w:rPr>
          <w:sz w:val="28"/>
          <w:szCs w:val="28"/>
        </w:rPr>
        <w:t>22</w:t>
      </w:r>
      <w:r w:rsidRPr="00005AB9">
        <w:rPr>
          <w:sz w:val="28"/>
          <w:szCs w:val="28"/>
        </w:rPr>
        <w:t xml:space="preserve"> г.                                                                              </w:t>
      </w:r>
      <w:r>
        <w:rPr>
          <w:sz w:val="28"/>
          <w:szCs w:val="28"/>
        </w:rPr>
        <w:tab/>
      </w:r>
      <w:r>
        <w:rPr>
          <w:sz w:val="28"/>
          <w:szCs w:val="28"/>
        </w:rPr>
        <w:tab/>
      </w:r>
      <w:r w:rsidRPr="00005AB9">
        <w:rPr>
          <w:sz w:val="28"/>
          <w:szCs w:val="28"/>
        </w:rPr>
        <w:t xml:space="preserve">№ </w:t>
      </w:r>
      <w:r>
        <w:rPr>
          <w:sz w:val="28"/>
          <w:szCs w:val="28"/>
        </w:rPr>
        <w:t>106</w:t>
      </w:r>
    </w:p>
    <w:p w:rsidR="004A1DA7" w:rsidRDefault="004A1DA7" w:rsidP="004A1DA7">
      <w:pPr>
        <w:pStyle w:val="1"/>
        <w:ind w:right="-1"/>
        <w:rPr>
          <w:rFonts w:ascii="Times New Roman" w:hAnsi="Times New Roman"/>
          <w:sz w:val="28"/>
          <w:szCs w:val="28"/>
        </w:rPr>
      </w:pPr>
    </w:p>
    <w:p w:rsidR="004A1DA7" w:rsidRDefault="004A1DA7" w:rsidP="004A1DA7">
      <w:pPr>
        <w:ind w:right="-1"/>
        <w:jc w:val="both"/>
        <w:rPr>
          <w:b/>
          <w:sz w:val="26"/>
          <w:szCs w:val="26"/>
        </w:rPr>
      </w:pPr>
      <w:r w:rsidRPr="004A1DA7">
        <w:rPr>
          <w:b/>
          <w:sz w:val="26"/>
          <w:szCs w:val="26"/>
        </w:rPr>
        <w:t>Об утверждении административного регламента предоставления муниципальной услуги «</w:t>
      </w:r>
      <w:bookmarkStart w:id="0" w:name="_GoBack"/>
      <w:r w:rsidRPr="004A1DA7">
        <w:rPr>
          <w:b/>
          <w:sz w:val="26"/>
          <w:szCs w:val="26"/>
        </w:rPr>
        <w:t>Выдача разрешения на использование земель или земельных участков</w:t>
      </w:r>
      <w:bookmarkEnd w:id="0"/>
      <w:r w:rsidRPr="004A1DA7">
        <w:rPr>
          <w:b/>
          <w:sz w:val="26"/>
          <w:szCs w:val="26"/>
        </w:rPr>
        <w:t>,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4A1DA7" w:rsidRPr="00E851B3" w:rsidRDefault="004A1DA7" w:rsidP="004A1DA7">
      <w:pPr>
        <w:ind w:right="-1"/>
        <w:jc w:val="both"/>
        <w:rPr>
          <w:sz w:val="26"/>
          <w:szCs w:val="26"/>
        </w:rPr>
      </w:pPr>
    </w:p>
    <w:p w:rsidR="004A1DA7" w:rsidRDefault="004A1DA7" w:rsidP="004A1DA7">
      <w:pPr>
        <w:jc w:val="both"/>
        <w:rPr>
          <w:sz w:val="26"/>
          <w:szCs w:val="26"/>
        </w:rPr>
      </w:pPr>
      <w:r w:rsidRPr="004A1DA7">
        <w:rPr>
          <w:sz w:val="26"/>
          <w:szCs w:val="26"/>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w:t>
      </w:r>
      <w:r w:rsidRPr="00C935BA">
        <w:rPr>
          <w:sz w:val="26"/>
          <w:szCs w:val="26"/>
        </w:rPr>
        <w:t xml:space="preserve">, </w:t>
      </w:r>
      <w:r>
        <w:rPr>
          <w:sz w:val="26"/>
          <w:szCs w:val="26"/>
        </w:rPr>
        <w:t xml:space="preserve">уставом </w:t>
      </w:r>
      <w:r w:rsidRPr="00E851B3">
        <w:rPr>
          <w:sz w:val="26"/>
          <w:szCs w:val="26"/>
        </w:rPr>
        <w:t xml:space="preserve">муниципального образования </w:t>
      </w:r>
      <w:proofErr w:type="spellStart"/>
      <w:r w:rsidRPr="00E851B3">
        <w:rPr>
          <w:sz w:val="26"/>
          <w:szCs w:val="26"/>
        </w:rPr>
        <w:t>Тельмановское</w:t>
      </w:r>
      <w:proofErr w:type="spellEnd"/>
      <w:r w:rsidRPr="00E851B3">
        <w:rPr>
          <w:sz w:val="26"/>
          <w:szCs w:val="26"/>
        </w:rPr>
        <w:t xml:space="preserve"> сельское поселение Тосненского района Ленинградской области</w:t>
      </w:r>
    </w:p>
    <w:p w:rsidR="004A1DA7" w:rsidRPr="00E851B3" w:rsidRDefault="004A1DA7" w:rsidP="004A1DA7">
      <w:pPr>
        <w:jc w:val="both"/>
        <w:rPr>
          <w:sz w:val="26"/>
          <w:szCs w:val="26"/>
        </w:rPr>
      </w:pPr>
    </w:p>
    <w:p w:rsidR="004A1DA7" w:rsidRDefault="004A1DA7" w:rsidP="004A1DA7">
      <w:pPr>
        <w:ind w:firstLine="851"/>
        <w:jc w:val="both"/>
        <w:rPr>
          <w:b/>
          <w:sz w:val="28"/>
          <w:szCs w:val="28"/>
        </w:rPr>
      </w:pPr>
      <w:r w:rsidRPr="00764BFB">
        <w:rPr>
          <w:b/>
          <w:sz w:val="28"/>
          <w:szCs w:val="28"/>
        </w:rPr>
        <w:t>ПОСТАНОВЛЯ</w:t>
      </w:r>
      <w:r>
        <w:rPr>
          <w:b/>
          <w:sz w:val="28"/>
          <w:szCs w:val="28"/>
        </w:rPr>
        <w:t>ЕТ</w:t>
      </w:r>
      <w:r w:rsidRPr="00764BFB">
        <w:rPr>
          <w:b/>
          <w:sz w:val="28"/>
          <w:szCs w:val="28"/>
        </w:rPr>
        <w:t>:</w:t>
      </w:r>
    </w:p>
    <w:p w:rsidR="004A1DA7" w:rsidRPr="00764BFB" w:rsidRDefault="004A1DA7" w:rsidP="004A1DA7">
      <w:pPr>
        <w:ind w:firstLine="851"/>
        <w:jc w:val="both"/>
        <w:rPr>
          <w:b/>
          <w:sz w:val="28"/>
          <w:szCs w:val="28"/>
        </w:rPr>
      </w:pPr>
    </w:p>
    <w:p w:rsidR="004A1DA7" w:rsidRPr="00E851B3" w:rsidRDefault="004A1DA7" w:rsidP="004A1DA7">
      <w:pPr>
        <w:pStyle w:val="1"/>
        <w:ind w:right="-1" w:firstLine="851"/>
        <w:jc w:val="both"/>
        <w:rPr>
          <w:rFonts w:ascii="Times New Roman" w:hAnsi="Times New Roman"/>
          <w:sz w:val="26"/>
          <w:szCs w:val="26"/>
        </w:rPr>
      </w:pPr>
      <w:r w:rsidRPr="00E851B3">
        <w:rPr>
          <w:rFonts w:ascii="Times New Roman" w:hAnsi="Times New Roman"/>
          <w:sz w:val="26"/>
          <w:szCs w:val="26"/>
        </w:rPr>
        <w:t xml:space="preserve">1. </w:t>
      </w:r>
      <w:r w:rsidRPr="004A1DA7">
        <w:rPr>
          <w:rFonts w:ascii="Times New Roman" w:hAnsi="Times New Roman"/>
          <w:sz w:val="26"/>
          <w:szCs w:val="26"/>
        </w:rPr>
        <w:t xml:space="preserve">Утвердить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w:t>
      </w:r>
      <w:r>
        <w:rPr>
          <w:rFonts w:ascii="Times New Roman" w:hAnsi="Times New Roman"/>
          <w:sz w:val="26"/>
          <w:szCs w:val="26"/>
        </w:rPr>
        <w:t xml:space="preserve">муниципального образования </w:t>
      </w:r>
      <w:proofErr w:type="spellStart"/>
      <w:r>
        <w:rPr>
          <w:rFonts w:ascii="Times New Roman" w:hAnsi="Times New Roman"/>
          <w:sz w:val="26"/>
          <w:szCs w:val="26"/>
        </w:rPr>
        <w:t>Тельмановское</w:t>
      </w:r>
      <w:proofErr w:type="spellEnd"/>
      <w:r>
        <w:rPr>
          <w:rFonts w:ascii="Times New Roman" w:hAnsi="Times New Roman"/>
          <w:sz w:val="26"/>
          <w:szCs w:val="26"/>
        </w:rPr>
        <w:t xml:space="preserve"> сельское поселение Тосненского района Ленинградской области</w:t>
      </w:r>
      <w:r w:rsidRPr="004A1DA7">
        <w:rPr>
          <w:rFonts w:ascii="Times New Roman" w:hAnsi="Times New Roman"/>
          <w:sz w:val="26"/>
          <w:szCs w:val="26"/>
        </w:rPr>
        <w:t xml:space="preserve"> согласно приложению.</w:t>
      </w:r>
    </w:p>
    <w:p w:rsidR="004A1DA7" w:rsidRPr="00E851B3" w:rsidRDefault="004A1DA7" w:rsidP="004A1DA7">
      <w:pPr>
        <w:pStyle w:val="1"/>
        <w:ind w:right="-1" w:firstLine="851"/>
        <w:jc w:val="both"/>
        <w:rPr>
          <w:rFonts w:ascii="Times New Roman" w:hAnsi="Times New Roman"/>
          <w:sz w:val="26"/>
          <w:szCs w:val="26"/>
        </w:rPr>
      </w:pPr>
      <w:r w:rsidRPr="00E851B3">
        <w:rPr>
          <w:rFonts w:ascii="Times New Roman" w:hAnsi="Times New Roman"/>
          <w:sz w:val="26"/>
          <w:szCs w:val="26"/>
        </w:rPr>
        <w:t xml:space="preserve">2.   Опубликовать постановление в соответствии с положениями устава муниципального образования </w:t>
      </w:r>
      <w:proofErr w:type="spellStart"/>
      <w:r w:rsidRPr="00E851B3">
        <w:rPr>
          <w:rFonts w:ascii="Times New Roman" w:hAnsi="Times New Roman"/>
          <w:sz w:val="26"/>
          <w:szCs w:val="26"/>
        </w:rPr>
        <w:t>Тельмановское</w:t>
      </w:r>
      <w:proofErr w:type="spellEnd"/>
      <w:r w:rsidRPr="00E851B3">
        <w:rPr>
          <w:rFonts w:ascii="Times New Roman" w:hAnsi="Times New Roman"/>
          <w:sz w:val="26"/>
          <w:szCs w:val="26"/>
        </w:rPr>
        <w:t xml:space="preserve"> сельское поселение Тосненского района Ленинградской области.</w:t>
      </w:r>
    </w:p>
    <w:p w:rsidR="004A1DA7" w:rsidRPr="00E851B3" w:rsidRDefault="004A1DA7" w:rsidP="004A1DA7">
      <w:pPr>
        <w:ind w:firstLine="851"/>
        <w:jc w:val="both"/>
        <w:rPr>
          <w:sz w:val="26"/>
          <w:szCs w:val="26"/>
        </w:rPr>
      </w:pPr>
      <w:r w:rsidRPr="00E851B3">
        <w:rPr>
          <w:sz w:val="26"/>
          <w:szCs w:val="26"/>
        </w:rPr>
        <w:t xml:space="preserve">3.  Настоящее постановление вступает в силу с момента </w:t>
      </w:r>
      <w:r>
        <w:rPr>
          <w:sz w:val="26"/>
          <w:szCs w:val="26"/>
        </w:rPr>
        <w:t>официального опубликования.</w:t>
      </w:r>
    </w:p>
    <w:p w:rsidR="004A1DA7" w:rsidRDefault="004A1DA7" w:rsidP="004A1DA7">
      <w:pPr>
        <w:ind w:firstLine="851"/>
        <w:jc w:val="both"/>
        <w:rPr>
          <w:sz w:val="26"/>
          <w:szCs w:val="26"/>
        </w:rPr>
      </w:pPr>
    </w:p>
    <w:p w:rsidR="004A1DA7" w:rsidRPr="00E851B3" w:rsidRDefault="004A1DA7" w:rsidP="004A1DA7">
      <w:pPr>
        <w:ind w:firstLine="851"/>
        <w:jc w:val="both"/>
        <w:rPr>
          <w:color w:val="000000"/>
          <w:sz w:val="26"/>
          <w:szCs w:val="26"/>
        </w:rPr>
      </w:pPr>
    </w:p>
    <w:p w:rsidR="004A1DA7" w:rsidRPr="00F678EA" w:rsidRDefault="004A1DA7" w:rsidP="004A1DA7">
      <w:pPr>
        <w:ind w:firstLine="851"/>
        <w:jc w:val="both"/>
        <w:rPr>
          <w:sz w:val="28"/>
          <w:szCs w:val="28"/>
        </w:rPr>
      </w:pPr>
    </w:p>
    <w:p w:rsidR="004A1DA7" w:rsidRDefault="004A1DA7" w:rsidP="004A1DA7">
      <w:pPr>
        <w:ind w:firstLine="851"/>
        <w:jc w:val="both"/>
        <w:rPr>
          <w:sz w:val="28"/>
          <w:szCs w:val="28"/>
        </w:rPr>
      </w:pPr>
    </w:p>
    <w:p w:rsidR="004A1DA7" w:rsidRPr="000E68A7" w:rsidRDefault="004A1DA7" w:rsidP="004A1DA7">
      <w:pPr>
        <w:ind w:firstLine="851"/>
        <w:jc w:val="both"/>
        <w:rPr>
          <w:sz w:val="28"/>
          <w:szCs w:val="28"/>
        </w:rPr>
      </w:pPr>
    </w:p>
    <w:p w:rsidR="004A1DA7" w:rsidRDefault="004A1DA7" w:rsidP="004A1DA7">
      <w:pPr>
        <w:rPr>
          <w:sz w:val="26"/>
          <w:szCs w:val="26"/>
        </w:rPr>
      </w:pPr>
      <w:r w:rsidRPr="00794C89">
        <w:rPr>
          <w:sz w:val="26"/>
          <w:szCs w:val="26"/>
        </w:rPr>
        <w:t xml:space="preserve">Глава администрации                                                                    </w:t>
      </w:r>
      <w:r>
        <w:rPr>
          <w:sz w:val="26"/>
          <w:szCs w:val="26"/>
        </w:rPr>
        <w:tab/>
      </w:r>
      <w:r w:rsidRPr="00794C89">
        <w:rPr>
          <w:sz w:val="26"/>
          <w:szCs w:val="26"/>
        </w:rPr>
        <w:t xml:space="preserve">С.А. Приходько </w:t>
      </w:r>
    </w:p>
    <w:p w:rsidR="00C62916" w:rsidRPr="001E74FD" w:rsidRDefault="00C62916" w:rsidP="00C62916">
      <w:pPr>
        <w:pStyle w:val="ConsPlusNormal"/>
        <w:jc w:val="right"/>
        <w:outlineLvl w:val="0"/>
        <w:rPr>
          <w:rFonts w:ascii="Times New Roman" w:hAnsi="Times New Roman" w:cs="Times New Roman"/>
          <w:sz w:val="28"/>
          <w:szCs w:val="28"/>
        </w:rPr>
      </w:pPr>
      <w:r w:rsidRPr="001E74FD">
        <w:rPr>
          <w:rFonts w:ascii="Times New Roman" w:hAnsi="Times New Roman" w:cs="Times New Roman"/>
          <w:sz w:val="28"/>
          <w:szCs w:val="28"/>
        </w:rPr>
        <w:lastRenderedPageBreak/>
        <w:t>Приложение</w:t>
      </w:r>
    </w:p>
    <w:p w:rsidR="00C62916" w:rsidRDefault="00C62916" w:rsidP="00C62916">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администрации </w:t>
      </w:r>
    </w:p>
    <w:p w:rsidR="00C62916" w:rsidRDefault="00C62916" w:rsidP="00C6291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C62916" w:rsidRDefault="00C62916" w:rsidP="00C62916">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Тельмановское</w:t>
      </w:r>
      <w:proofErr w:type="spellEnd"/>
      <w:r>
        <w:rPr>
          <w:rFonts w:ascii="Times New Roman" w:hAnsi="Times New Roman" w:cs="Times New Roman"/>
          <w:sz w:val="28"/>
          <w:szCs w:val="28"/>
        </w:rPr>
        <w:t xml:space="preserve"> сельское поселение </w:t>
      </w:r>
    </w:p>
    <w:p w:rsidR="00C62916" w:rsidRDefault="00C62916" w:rsidP="00C62916">
      <w:pPr>
        <w:pStyle w:val="ConsPlusNormal"/>
        <w:jc w:val="right"/>
        <w:rPr>
          <w:rFonts w:ascii="Times New Roman" w:hAnsi="Times New Roman" w:cs="Times New Roman"/>
          <w:sz w:val="28"/>
          <w:szCs w:val="28"/>
        </w:rPr>
      </w:pPr>
      <w:r>
        <w:rPr>
          <w:rFonts w:ascii="Times New Roman" w:hAnsi="Times New Roman" w:cs="Times New Roman"/>
          <w:sz w:val="28"/>
          <w:szCs w:val="28"/>
        </w:rPr>
        <w:t>Тосненского района Ленинградской области</w:t>
      </w:r>
    </w:p>
    <w:p w:rsidR="00C62916" w:rsidRPr="001E74FD" w:rsidRDefault="00C62916" w:rsidP="00C6291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«06» июня 2022г. №106 </w:t>
      </w:r>
    </w:p>
    <w:p w:rsidR="00C62916" w:rsidRPr="001E74FD" w:rsidRDefault="00C62916" w:rsidP="00C62916">
      <w:pPr>
        <w:pStyle w:val="ConsPlusNormal"/>
        <w:jc w:val="both"/>
        <w:rPr>
          <w:rFonts w:ascii="Times New Roman" w:hAnsi="Times New Roman" w:cs="Times New Roman"/>
          <w:sz w:val="28"/>
          <w:szCs w:val="28"/>
        </w:rPr>
      </w:pPr>
    </w:p>
    <w:p w:rsidR="00C62916" w:rsidRPr="001E74FD" w:rsidRDefault="00C62916" w:rsidP="00C62916">
      <w:pPr>
        <w:pStyle w:val="ConsPlusNormal"/>
        <w:jc w:val="both"/>
        <w:rPr>
          <w:rFonts w:ascii="Times New Roman" w:hAnsi="Times New Roman" w:cs="Times New Roman"/>
          <w:sz w:val="28"/>
          <w:szCs w:val="28"/>
        </w:rPr>
      </w:pPr>
    </w:p>
    <w:p w:rsidR="00C62916" w:rsidRPr="00C75071" w:rsidRDefault="00C62916" w:rsidP="00C62916">
      <w:pPr>
        <w:autoSpaceDE w:val="0"/>
        <w:autoSpaceDN w:val="0"/>
        <w:adjustRightInd w:val="0"/>
        <w:jc w:val="center"/>
        <w:rPr>
          <w:b/>
          <w:bCs/>
          <w:sz w:val="28"/>
          <w:szCs w:val="28"/>
        </w:rPr>
      </w:pPr>
      <w:r w:rsidRPr="00C75071">
        <w:rPr>
          <w:b/>
          <w:bCs/>
          <w:sz w:val="28"/>
          <w:szCs w:val="28"/>
        </w:rPr>
        <w:t xml:space="preserve">Административный регламент </w:t>
      </w:r>
    </w:p>
    <w:p w:rsidR="00C62916" w:rsidRPr="00C75071" w:rsidRDefault="00C62916" w:rsidP="00C62916">
      <w:pPr>
        <w:autoSpaceDE w:val="0"/>
        <w:autoSpaceDN w:val="0"/>
        <w:adjustRightInd w:val="0"/>
        <w:jc w:val="center"/>
        <w:rPr>
          <w:b/>
          <w:bCs/>
          <w:sz w:val="28"/>
          <w:szCs w:val="28"/>
        </w:rPr>
      </w:pPr>
      <w:r w:rsidRPr="00C75071">
        <w:rPr>
          <w:b/>
          <w:bCs/>
          <w:sz w:val="28"/>
          <w:szCs w:val="28"/>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62916" w:rsidRPr="00AC18BA" w:rsidRDefault="00C62916" w:rsidP="00C62916">
      <w:pPr>
        <w:widowControl w:val="0"/>
        <w:autoSpaceDE w:val="0"/>
        <w:autoSpaceDN w:val="0"/>
        <w:adjustRightInd w:val="0"/>
        <w:jc w:val="center"/>
        <w:rPr>
          <w:rFonts w:eastAsiaTheme="minorEastAsia"/>
          <w:sz w:val="28"/>
          <w:szCs w:val="28"/>
        </w:rPr>
      </w:pPr>
    </w:p>
    <w:p w:rsidR="00C62916" w:rsidRPr="00C75071" w:rsidRDefault="00C62916" w:rsidP="00C62916">
      <w:pPr>
        <w:widowControl w:val="0"/>
        <w:autoSpaceDE w:val="0"/>
        <w:autoSpaceDN w:val="0"/>
        <w:adjustRightInd w:val="0"/>
        <w:jc w:val="center"/>
        <w:outlineLvl w:val="1"/>
        <w:rPr>
          <w:b/>
          <w:sz w:val="28"/>
          <w:szCs w:val="28"/>
        </w:rPr>
      </w:pPr>
      <w:bookmarkStart w:id="1" w:name="Par36"/>
      <w:bookmarkEnd w:id="1"/>
      <w:r w:rsidRPr="00C75071">
        <w:rPr>
          <w:b/>
          <w:sz w:val="28"/>
          <w:szCs w:val="28"/>
        </w:rPr>
        <w:t>1. Общие положения</w:t>
      </w:r>
    </w:p>
    <w:p w:rsidR="00C62916" w:rsidRPr="00C75071" w:rsidRDefault="00C62916" w:rsidP="00C62916">
      <w:pPr>
        <w:widowControl w:val="0"/>
        <w:autoSpaceDE w:val="0"/>
        <w:autoSpaceDN w:val="0"/>
        <w:adjustRightInd w:val="0"/>
        <w:jc w:val="both"/>
        <w:rPr>
          <w:i/>
          <w:sz w:val="28"/>
          <w:szCs w:val="28"/>
        </w:rPr>
      </w:pPr>
    </w:p>
    <w:p w:rsidR="00C62916" w:rsidRPr="00D22059" w:rsidRDefault="00C62916" w:rsidP="00C62916">
      <w:pPr>
        <w:widowControl w:val="0"/>
        <w:autoSpaceDE w:val="0"/>
        <w:autoSpaceDN w:val="0"/>
        <w:ind w:firstLine="709"/>
        <w:jc w:val="both"/>
        <w:rPr>
          <w:sz w:val="28"/>
          <w:szCs w:val="28"/>
        </w:rPr>
      </w:pPr>
      <w:bookmarkStart w:id="2" w:name="Par38"/>
      <w:bookmarkEnd w:id="2"/>
      <w:r w:rsidRPr="00D22059">
        <w:rPr>
          <w:sz w:val="28"/>
          <w:szCs w:val="28"/>
        </w:rPr>
        <w:t xml:space="preserve">1.1. </w:t>
      </w:r>
      <w:bookmarkStart w:id="3" w:name="P54"/>
      <w:bookmarkEnd w:id="3"/>
      <w:r w:rsidRPr="00D22059">
        <w:rPr>
          <w:sz w:val="28"/>
          <w:szCs w:val="28"/>
        </w:rPr>
        <w:t>Административный регламент устанавливает порядок и стандарт предоставления муниципальной услуги.</w:t>
      </w:r>
    </w:p>
    <w:p w:rsidR="00C62916" w:rsidRPr="00D22059" w:rsidRDefault="00C62916" w:rsidP="00C62916">
      <w:pPr>
        <w:widowControl w:val="0"/>
        <w:shd w:val="clear" w:color="auto" w:fill="FFFFFF" w:themeFill="background1"/>
        <w:autoSpaceDE w:val="0"/>
        <w:autoSpaceDN w:val="0"/>
        <w:adjustRightInd w:val="0"/>
        <w:ind w:firstLine="709"/>
        <w:contextualSpacing/>
        <w:jc w:val="both"/>
        <w:outlineLvl w:val="2"/>
        <w:rPr>
          <w:sz w:val="28"/>
          <w:szCs w:val="28"/>
        </w:rPr>
      </w:pPr>
      <w:bookmarkStart w:id="4" w:name="Par60"/>
      <w:bookmarkEnd w:id="4"/>
      <w:r w:rsidRPr="00D22059">
        <w:rPr>
          <w:sz w:val="28"/>
          <w:szCs w:val="28"/>
        </w:rPr>
        <w:t>1.2. Заявителями, имеющими право на получение муниципальной услуги, являются:</w:t>
      </w:r>
    </w:p>
    <w:p w:rsidR="00C62916" w:rsidRPr="006A5318" w:rsidRDefault="00C62916" w:rsidP="00C62916">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 xml:space="preserve">физические лица </w:t>
      </w:r>
      <w:r w:rsidRPr="006A5318">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w:t>
      </w:r>
      <w:r w:rsidRPr="006A5318">
        <w:rPr>
          <w:rFonts w:ascii="Times New Roman" w:eastAsia="Times New Roman" w:hAnsi="Times New Roman" w:cs="Times New Roman"/>
          <w:sz w:val="28"/>
          <w:szCs w:val="28"/>
          <w:lang w:eastAsia="ru-RU"/>
        </w:rPr>
        <w:t xml:space="preserve"> заявитель).</w:t>
      </w:r>
    </w:p>
    <w:p w:rsidR="00C62916" w:rsidRPr="00E92A59" w:rsidRDefault="00C62916" w:rsidP="00C62916">
      <w:pPr>
        <w:widowControl w:val="0"/>
        <w:autoSpaceDE w:val="0"/>
        <w:autoSpaceDN w:val="0"/>
        <w:ind w:firstLine="709"/>
        <w:jc w:val="both"/>
        <w:rPr>
          <w:sz w:val="28"/>
          <w:szCs w:val="28"/>
        </w:rPr>
      </w:pPr>
      <w:r w:rsidRPr="00D22059">
        <w:rPr>
          <w:sz w:val="28"/>
          <w:szCs w:val="28"/>
        </w:rPr>
        <w:t xml:space="preserve">Представлять интересы заявителя </w:t>
      </w:r>
      <w:r w:rsidRPr="00E92A59">
        <w:rPr>
          <w:sz w:val="28"/>
          <w:szCs w:val="28"/>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sz w:val="28"/>
          <w:szCs w:val="28"/>
        </w:rPr>
        <w:t>.</w:t>
      </w:r>
    </w:p>
    <w:p w:rsidR="00C62916" w:rsidRDefault="00C62916" w:rsidP="00C62916">
      <w:pPr>
        <w:ind w:firstLine="709"/>
        <w:jc w:val="both"/>
        <w:rPr>
          <w:sz w:val="28"/>
          <w:szCs w:val="28"/>
        </w:rPr>
      </w:pPr>
      <w:r w:rsidRPr="00D22059">
        <w:rPr>
          <w:sz w:val="28"/>
          <w:szCs w:val="28"/>
        </w:rPr>
        <w:t xml:space="preserve">1.3. </w:t>
      </w:r>
      <w:r w:rsidRPr="00211806">
        <w:rPr>
          <w:sz w:val="28"/>
          <w:szCs w:val="28"/>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sz w:val="28"/>
          <w:szCs w:val="28"/>
        </w:rPr>
        <w:t>-</w:t>
      </w:r>
      <w:r w:rsidRPr="00211806">
        <w:rPr>
          <w:sz w:val="28"/>
          <w:szCs w:val="28"/>
        </w:rPr>
        <w:t xml:space="preserve"> сведения информационного характера) размещается:</w:t>
      </w:r>
    </w:p>
    <w:p w:rsidR="00C62916" w:rsidRPr="00D22059" w:rsidRDefault="00C62916" w:rsidP="00C62916">
      <w:pPr>
        <w:ind w:firstLine="709"/>
        <w:jc w:val="both"/>
        <w:rPr>
          <w:sz w:val="28"/>
          <w:szCs w:val="28"/>
        </w:rPr>
      </w:pPr>
      <w:r w:rsidRPr="00D2205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на сайте Администраций;</w:t>
      </w:r>
    </w:p>
    <w:p w:rsidR="00C62916" w:rsidRPr="00D22059" w:rsidRDefault="00C62916" w:rsidP="00C62916">
      <w:pPr>
        <w:widowControl w:val="0"/>
        <w:autoSpaceDE w:val="0"/>
        <w:autoSpaceDN w:val="0"/>
        <w:ind w:firstLine="709"/>
        <w:jc w:val="both"/>
        <w:rPr>
          <w:sz w:val="28"/>
          <w:szCs w:val="28"/>
        </w:rPr>
      </w:pPr>
      <w:r w:rsidRPr="00D220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D22059">
          <w:rPr>
            <w:rStyle w:val="a3"/>
            <w:sz w:val="28"/>
            <w:szCs w:val="28"/>
          </w:rPr>
          <w:t>www.gosuslugi.ru</w:t>
        </w:r>
      </w:hyperlink>
      <w:r w:rsidRPr="00D22059">
        <w:rPr>
          <w:sz w:val="28"/>
          <w:szCs w:val="28"/>
        </w:rPr>
        <w:t>;</w:t>
      </w: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в государственной информационной системе "Реестр государственных и </w:t>
      </w:r>
      <w:r w:rsidRPr="00D22059">
        <w:rPr>
          <w:sz w:val="28"/>
          <w:szCs w:val="28"/>
        </w:rPr>
        <w:lastRenderedPageBreak/>
        <w:t>муниципальных услуг (функций) Ленинградской области (далее - Реестр).</w:t>
      </w:r>
    </w:p>
    <w:p w:rsidR="00C62916" w:rsidRPr="00D22059" w:rsidRDefault="00C62916" w:rsidP="00C62916">
      <w:pPr>
        <w:widowControl w:val="0"/>
        <w:autoSpaceDE w:val="0"/>
        <w:autoSpaceDN w:val="0"/>
        <w:ind w:firstLine="709"/>
        <w:jc w:val="both"/>
        <w:rPr>
          <w:sz w:val="28"/>
          <w:szCs w:val="28"/>
        </w:rPr>
      </w:pPr>
    </w:p>
    <w:p w:rsidR="00C62916" w:rsidRPr="00C75071" w:rsidRDefault="00C62916" w:rsidP="00C62916">
      <w:pPr>
        <w:widowControl w:val="0"/>
        <w:tabs>
          <w:tab w:val="left" w:pos="992"/>
          <w:tab w:val="center" w:pos="4677"/>
        </w:tabs>
        <w:autoSpaceDE w:val="0"/>
        <w:autoSpaceDN w:val="0"/>
        <w:jc w:val="center"/>
        <w:outlineLvl w:val="1"/>
        <w:rPr>
          <w:b/>
          <w:sz w:val="28"/>
          <w:szCs w:val="28"/>
        </w:rPr>
      </w:pPr>
      <w:bookmarkStart w:id="5" w:name="Par130"/>
      <w:bookmarkEnd w:id="5"/>
      <w:r w:rsidRPr="00C75071">
        <w:rPr>
          <w:b/>
          <w:sz w:val="28"/>
          <w:szCs w:val="28"/>
        </w:rPr>
        <w:t>2. Стандарт предоставления муниципальной услуги</w:t>
      </w:r>
    </w:p>
    <w:p w:rsidR="00C62916" w:rsidRPr="00D22059" w:rsidRDefault="00C62916" w:rsidP="00C62916">
      <w:pPr>
        <w:widowControl w:val="0"/>
        <w:autoSpaceDE w:val="0"/>
        <w:autoSpaceDN w:val="0"/>
        <w:ind w:firstLine="709"/>
        <w:jc w:val="both"/>
        <w:rPr>
          <w:sz w:val="28"/>
          <w:szCs w:val="28"/>
        </w:rPr>
      </w:pPr>
    </w:p>
    <w:p w:rsidR="00C62916" w:rsidRPr="00D22059" w:rsidRDefault="00C62916" w:rsidP="00C62916">
      <w:pPr>
        <w:widowControl w:val="0"/>
        <w:autoSpaceDE w:val="0"/>
        <w:autoSpaceDN w:val="0"/>
        <w:ind w:firstLine="709"/>
        <w:jc w:val="both"/>
        <w:rPr>
          <w:sz w:val="28"/>
          <w:szCs w:val="28"/>
        </w:rPr>
      </w:pPr>
      <w:r w:rsidRPr="00D22059">
        <w:rPr>
          <w:sz w:val="28"/>
          <w:szCs w:val="28"/>
        </w:rPr>
        <w:t>2.1. Полное наименование услуги:</w:t>
      </w:r>
    </w:p>
    <w:p w:rsidR="00C62916" w:rsidRPr="00D22059" w:rsidRDefault="00C62916" w:rsidP="00C62916">
      <w:pPr>
        <w:widowControl w:val="0"/>
        <w:autoSpaceDE w:val="0"/>
        <w:autoSpaceDN w:val="0"/>
        <w:ind w:firstLine="709"/>
        <w:jc w:val="both"/>
        <w:rPr>
          <w:sz w:val="28"/>
          <w:szCs w:val="28"/>
        </w:rPr>
      </w:pPr>
      <w:r w:rsidRPr="00B2034B">
        <w:rPr>
          <w:sz w:val="28"/>
          <w:szCs w:val="28"/>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sz w:val="28"/>
          <w:szCs w:val="28"/>
        </w:rPr>
        <w:t xml:space="preserve">. </w:t>
      </w:r>
    </w:p>
    <w:p w:rsidR="00C62916" w:rsidRPr="00D22059" w:rsidRDefault="00C62916" w:rsidP="00C62916">
      <w:pPr>
        <w:widowControl w:val="0"/>
        <w:autoSpaceDE w:val="0"/>
        <w:autoSpaceDN w:val="0"/>
        <w:ind w:firstLine="709"/>
        <w:jc w:val="both"/>
        <w:rPr>
          <w:sz w:val="28"/>
          <w:szCs w:val="28"/>
        </w:rPr>
      </w:pPr>
      <w:r w:rsidRPr="00D22059">
        <w:rPr>
          <w:sz w:val="28"/>
          <w:szCs w:val="28"/>
        </w:rPr>
        <w:t>Сокращенное наименование услуги:</w:t>
      </w:r>
    </w:p>
    <w:p w:rsidR="00C62916" w:rsidRPr="00D22059" w:rsidRDefault="00C62916" w:rsidP="00C62916">
      <w:pPr>
        <w:widowControl w:val="0"/>
        <w:shd w:val="clear" w:color="auto" w:fill="FFFFFF" w:themeFill="background1"/>
        <w:autoSpaceDE w:val="0"/>
        <w:autoSpaceDN w:val="0"/>
        <w:adjustRightInd w:val="0"/>
        <w:ind w:firstLine="709"/>
        <w:contextualSpacing/>
        <w:jc w:val="both"/>
        <w:rPr>
          <w:rFonts w:eastAsia="Calibri"/>
          <w:sz w:val="28"/>
          <w:szCs w:val="28"/>
        </w:rPr>
      </w:pPr>
      <w:r w:rsidRPr="00B2034B">
        <w:rPr>
          <w:sz w:val="28"/>
          <w:szCs w:val="28"/>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22059">
        <w:rPr>
          <w:sz w:val="28"/>
          <w:szCs w:val="28"/>
        </w:rPr>
        <w:t>.</w:t>
      </w:r>
    </w:p>
    <w:p w:rsidR="00C62916" w:rsidRPr="00D22059" w:rsidRDefault="00C62916" w:rsidP="00C62916">
      <w:pPr>
        <w:widowControl w:val="0"/>
        <w:autoSpaceDE w:val="0"/>
        <w:autoSpaceDN w:val="0"/>
        <w:ind w:firstLine="709"/>
        <w:jc w:val="both"/>
        <w:rPr>
          <w:sz w:val="28"/>
          <w:szCs w:val="28"/>
        </w:rPr>
      </w:pPr>
      <w:r w:rsidRPr="00D22059">
        <w:rPr>
          <w:sz w:val="28"/>
          <w:szCs w:val="28"/>
        </w:rPr>
        <w:t>2.2. Муниципальную услугу предоставляет:</w:t>
      </w:r>
    </w:p>
    <w:p w:rsidR="00C62916" w:rsidRPr="00D22059" w:rsidRDefault="00C75071" w:rsidP="00C62916">
      <w:pPr>
        <w:widowControl w:val="0"/>
        <w:autoSpaceDE w:val="0"/>
        <w:autoSpaceDN w:val="0"/>
        <w:ind w:firstLine="709"/>
        <w:jc w:val="both"/>
        <w:rPr>
          <w:sz w:val="28"/>
          <w:szCs w:val="28"/>
        </w:rPr>
      </w:pPr>
      <w:r>
        <w:rPr>
          <w:sz w:val="28"/>
          <w:szCs w:val="28"/>
        </w:rPr>
        <w:t xml:space="preserve">Администрация муниципального образования </w:t>
      </w:r>
      <w:proofErr w:type="spellStart"/>
      <w:r>
        <w:rPr>
          <w:sz w:val="28"/>
          <w:szCs w:val="28"/>
        </w:rPr>
        <w:t>Тельмановское</w:t>
      </w:r>
      <w:proofErr w:type="spellEnd"/>
      <w:r>
        <w:rPr>
          <w:sz w:val="28"/>
          <w:szCs w:val="28"/>
        </w:rPr>
        <w:t xml:space="preserve"> сельское поселение Тосненского района Ленинградской области.</w:t>
      </w:r>
    </w:p>
    <w:p w:rsidR="00C62916" w:rsidRPr="00D22059" w:rsidRDefault="00C62916" w:rsidP="00C62916">
      <w:pPr>
        <w:widowControl w:val="0"/>
        <w:autoSpaceDE w:val="0"/>
        <w:autoSpaceDN w:val="0"/>
        <w:ind w:firstLine="709"/>
        <w:jc w:val="both"/>
        <w:rPr>
          <w:sz w:val="28"/>
          <w:szCs w:val="28"/>
        </w:rPr>
      </w:pPr>
      <w:r w:rsidRPr="00D22059">
        <w:rPr>
          <w:sz w:val="28"/>
          <w:szCs w:val="28"/>
        </w:rPr>
        <w:t>В предоставлении услуги участвуют:</w:t>
      </w:r>
    </w:p>
    <w:p w:rsidR="00C62916" w:rsidRPr="00D22059" w:rsidRDefault="00C62916" w:rsidP="00C62916">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C62916" w:rsidRPr="00ED1869" w:rsidRDefault="00C62916" w:rsidP="00C62916">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C62916" w:rsidRPr="00D22059" w:rsidRDefault="00C62916" w:rsidP="00C62916">
      <w:pPr>
        <w:widowControl w:val="0"/>
        <w:autoSpaceDE w:val="0"/>
        <w:autoSpaceDN w:val="0"/>
        <w:ind w:firstLine="709"/>
        <w:jc w:val="both"/>
        <w:rPr>
          <w:sz w:val="28"/>
          <w:szCs w:val="28"/>
        </w:rPr>
      </w:pPr>
      <w:r w:rsidRPr="00D22059">
        <w:rPr>
          <w:sz w:val="28"/>
          <w:szCs w:val="28"/>
        </w:rPr>
        <w:t>Заявление на получение муниципальной услуги с комплектом документов принимается:</w:t>
      </w:r>
    </w:p>
    <w:p w:rsidR="00C62916" w:rsidRPr="00D22059" w:rsidRDefault="00C62916" w:rsidP="00C62916">
      <w:pPr>
        <w:widowControl w:val="0"/>
        <w:autoSpaceDE w:val="0"/>
        <w:autoSpaceDN w:val="0"/>
        <w:ind w:firstLine="709"/>
        <w:jc w:val="both"/>
        <w:rPr>
          <w:sz w:val="28"/>
          <w:szCs w:val="28"/>
        </w:rPr>
      </w:pPr>
      <w:r w:rsidRPr="00D22059">
        <w:rPr>
          <w:sz w:val="28"/>
          <w:szCs w:val="28"/>
        </w:rPr>
        <w:t>1) при личной явке:</w:t>
      </w:r>
    </w:p>
    <w:p w:rsidR="00C62916" w:rsidRPr="00D22059" w:rsidRDefault="00C62916" w:rsidP="00C62916">
      <w:pPr>
        <w:widowControl w:val="0"/>
        <w:autoSpaceDE w:val="0"/>
        <w:autoSpaceDN w:val="0"/>
        <w:ind w:firstLine="709"/>
        <w:jc w:val="both"/>
        <w:rPr>
          <w:sz w:val="28"/>
          <w:szCs w:val="28"/>
        </w:rPr>
      </w:pPr>
      <w:r w:rsidRPr="00D22059">
        <w:rPr>
          <w:sz w:val="28"/>
          <w:szCs w:val="28"/>
        </w:rPr>
        <w:t>в Администрации;</w:t>
      </w:r>
    </w:p>
    <w:p w:rsidR="00C62916" w:rsidRPr="00D22059" w:rsidRDefault="00C62916" w:rsidP="00C62916">
      <w:pPr>
        <w:widowControl w:val="0"/>
        <w:autoSpaceDE w:val="0"/>
        <w:autoSpaceDN w:val="0"/>
        <w:ind w:firstLine="709"/>
        <w:jc w:val="both"/>
        <w:rPr>
          <w:sz w:val="28"/>
          <w:szCs w:val="28"/>
        </w:rPr>
      </w:pPr>
      <w:r w:rsidRPr="00D22059">
        <w:rPr>
          <w:sz w:val="28"/>
          <w:szCs w:val="28"/>
        </w:rPr>
        <w:t>в филиалах, отделах, удаленных рабочих местах ГБУ ЛО «МФЦ» (при наличии соглашения);</w:t>
      </w:r>
    </w:p>
    <w:p w:rsidR="00C62916" w:rsidRPr="00D22059" w:rsidRDefault="00C62916" w:rsidP="00C62916">
      <w:pPr>
        <w:widowControl w:val="0"/>
        <w:autoSpaceDE w:val="0"/>
        <w:autoSpaceDN w:val="0"/>
        <w:ind w:firstLine="709"/>
        <w:jc w:val="both"/>
        <w:rPr>
          <w:sz w:val="28"/>
          <w:szCs w:val="28"/>
        </w:rPr>
      </w:pPr>
      <w:r w:rsidRPr="00D22059">
        <w:rPr>
          <w:sz w:val="28"/>
          <w:szCs w:val="28"/>
        </w:rPr>
        <w:t>2) без личной явки:</w:t>
      </w:r>
    </w:p>
    <w:p w:rsidR="00C62916" w:rsidRPr="00D22059" w:rsidRDefault="00C62916" w:rsidP="00C62916">
      <w:pPr>
        <w:widowControl w:val="0"/>
        <w:autoSpaceDE w:val="0"/>
        <w:autoSpaceDN w:val="0"/>
        <w:ind w:firstLine="709"/>
        <w:jc w:val="both"/>
        <w:rPr>
          <w:sz w:val="28"/>
          <w:szCs w:val="28"/>
        </w:rPr>
      </w:pPr>
      <w:r w:rsidRPr="00D22059">
        <w:rPr>
          <w:sz w:val="28"/>
          <w:szCs w:val="28"/>
        </w:rPr>
        <w:t>почтовым отправлением в Администрацию;</w:t>
      </w:r>
    </w:p>
    <w:p w:rsidR="00C62916" w:rsidRPr="00D22059" w:rsidRDefault="00C62916" w:rsidP="00C62916">
      <w:pPr>
        <w:widowControl w:val="0"/>
        <w:autoSpaceDE w:val="0"/>
        <w:autoSpaceDN w:val="0"/>
        <w:ind w:firstLine="709"/>
        <w:jc w:val="both"/>
        <w:rPr>
          <w:sz w:val="28"/>
          <w:szCs w:val="28"/>
        </w:rPr>
      </w:pPr>
      <w:r w:rsidRPr="00D22059">
        <w:rPr>
          <w:sz w:val="28"/>
          <w:szCs w:val="28"/>
        </w:rPr>
        <w:t>в электронной форме через личный кабинет заявителя на ПГУ ЛО/ЕПГУ.</w:t>
      </w:r>
    </w:p>
    <w:p w:rsidR="00C62916" w:rsidRPr="00D22059" w:rsidRDefault="00C62916" w:rsidP="00C62916">
      <w:pPr>
        <w:widowControl w:val="0"/>
        <w:autoSpaceDE w:val="0"/>
        <w:autoSpaceDN w:val="0"/>
        <w:ind w:firstLine="709"/>
        <w:jc w:val="both"/>
        <w:rPr>
          <w:sz w:val="28"/>
          <w:szCs w:val="28"/>
        </w:rPr>
      </w:pPr>
      <w:r w:rsidRPr="00D22059">
        <w:rPr>
          <w:sz w:val="28"/>
          <w:szCs w:val="28"/>
        </w:rPr>
        <w:t>Заявитель может записаться на прием для подачи заявления о предоставлении услуги следующими способами:</w:t>
      </w:r>
    </w:p>
    <w:p w:rsidR="00C62916" w:rsidRPr="00D22059" w:rsidRDefault="00C62916" w:rsidP="00C62916">
      <w:pPr>
        <w:widowControl w:val="0"/>
        <w:autoSpaceDE w:val="0"/>
        <w:autoSpaceDN w:val="0"/>
        <w:ind w:firstLine="709"/>
        <w:jc w:val="both"/>
        <w:rPr>
          <w:sz w:val="28"/>
          <w:szCs w:val="28"/>
        </w:rPr>
      </w:pPr>
      <w:r w:rsidRPr="00D22059">
        <w:rPr>
          <w:sz w:val="28"/>
          <w:szCs w:val="28"/>
        </w:rPr>
        <w:t>1) посредством ПГУ ЛО/ЕПГУ - в Администрацию, МФЦ;</w:t>
      </w:r>
    </w:p>
    <w:p w:rsidR="00C62916" w:rsidRPr="00D22059" w:rsidRDefault="00C62916" w:rsidP="00C62916">
      <w:pPr>
        <w:widowControl w:val="0"/>
        <w:autoSpaceDE w:val="0"/>
        <w:autoSpaceDN w:val="0"/>
        <w:ind w:firstLine="709"/>
        <w:jc w:val="both"/>
        <w:rPr>
          <w:sz w:val="28"/>
          <w:szCs w:val="28"/>
        </w:rPr>
      </w:pPr>
      <w:r w:rsidRPr="00D22059">
        <w:rPr>
          <w:sz w:val="28"/>
          <w:szCs w:val="28"/>
        </w:rPr>
        <w:t>2) посредством сайта ОМСУ, МФЦ (при технической реализации) - в Администрацию, МФЦ;</w:t>
      </w:r>
    </w:p>
    <w:p w:rsidR="00C62916" w:rsidRPr="00D22059" w:rsidRDefault="00C62916" w:rsidP="00C62916">
      <w:pPr>
        <w:widowControl w:val="0"/>
        <w:autoSpaceDE w:val="0"/>
        <w:autoSpaceDN w:val="0"/>
        <w:ind w:firstLine="709"/>
        <w:jc w:val="both"/>
        <w:rPr>
          <w:sz w:val="28"/>
          <w:szCs w:val="28"/>
        </w:rPr>
      </w:pPr>
      <w:r w:rsidRPr="00D22059">
        <w:rPr>
          <w:sz w:val="28"/>
          <w:szCs w:val="28"/>
        </w:rPr>
        <w:t>3) по телефону - в Администрацию, МФЦ.</w:t>
      </w:r>
    </w:p>
    <w:p w:rsidR="00C62916" w:rsidRPr="00D22059" w:rsidRDefault="00C62916" w:rsidP="00C62916">
      <w:pPr>
        <w:widowControl w:val="0"/>
        <w:autoSpaceDE w:val="0"/>
        <w:autoSpaceDN w:val="0"/>
        <w:ind w:firstLine="709"/>
        <w:jc w:val="both"/>
        <w:rPr>
          <w:sz w:val="28"/>
          <w:szCs w:val="28"/>
        </w:rPr>
      </w:pPr>
      <w:r w:rsidRPr="00D220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D22059">
        <w:rPr>
          <w:sz w:val="28"/>
          <w:szCs w:val="28"/>
        </w:rPr>
        <w:lastRenderedPageBreak/>
        <w:t xml:space="preserve">Федерации или посредством идентификации и аутентификации в </w:t>
      </w:r>
      <w:r>
        <w:rPr>
          <w:sz w:val="28"/>
          <w:szCs w:val="28"/>
        </w:rPr>
        <w:t>Администрации</w:t>
      </w:r>
      <w:r w:rsidRPr="00D22059">
        <w:rPr>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62916" w:rsidRPr="00D22059" w:rsidRDefault="00C62916" w:rsidP="00C62916">
      <w:pPr>
        <w:widowControl w:val="0"/>
        <w:autoSpaceDE w:val="0"/>
        <w:autoSpaceDN w:val="0"/>
        <w:ind w:firstLine="709"/>
        <w:jc w:val="both"/>
        <w:rPr>
          <w:sz w:val="28"/>
          <w:szCs w:val="28"/>
        </w:rPr>
      </w:pPr>
      <w:r w:rsidRPr="00D220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62916" w:rsidRPr="00D22059" w:rsidRDefault="00C62916" w:rsidP="00C62916">
      <w:pPr>
        <w:widowControl w:val="0"/>
        <w:autoSpaceDE w:val="0"/>
        <w:autoSpaceDN w:val="0"/>
        <w:ind w:firstLine="709"/>
        <w:jc w:val="both"/>
        <w:rPr>
          <w:sz w:val="28"/>
          <w:szCs w:val="28"/>
        </w:rPr>
      </w:pPr>
      <w:r w:rsidRPr="00D220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62916" w:rsidRPr="00D22059" w:rsidRDefault="00C62916" w:rsidP="00C62916">
      <w:pPr>
        <w:widowControl w:val="0"/>
        <w:autoSpaceDE w:val="0"/>
        <w:autoSpaceDN w:val="0"/>
        <w:ind w:firstLine="709"/>
        <w:jc w:val="both"/>
        <w:rPr>
          <w:sz w:val="28"/>
          <w:szCs w:val="28"/>
        </w:rPr>
      </w:pPr>
      <w:r w:rsidRPr="00D2205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62916" w:rsidRPr="00D22059" w:rsidRDefault="00C62916" w:rsidP="00C62916">
      <w:pPr>
        <w:widowControl w:val="0"/>
        <w:autoSpaceDE w:val="0"/>
        <w:autoSpaceDN w:val="0"/>
        <w:ind w:firstLine="709"/>
        <w:jc w:val="both"/>
        <w:rPr>
          <w:sz w:val="28"/>
          <w:szCs w:val="28"/>
        </w:rPr>
      </w:pPr>
      <w:r w:rsidRPr="00D22059">
        <w:rPr>
          <w:sz w:val="28"/>
          <w:szCs w:val="28"/>
        </w:rPr>
        <w:t>2.3. Результатом предоставления муниципальной услуги является:</w:t>
      </w:r>
    </w:p>
    <w:p w:rsidR="00C62916" w:rsidRPr="00D22059" w:rsidRDefault="00C62916" w:rsidP="00C62916">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E25E1">
        <w:rPr>
          <w:rFonts w:ascii="Times New Roman" w:eastAsiaTheme="minorEastAsia" w:hAnsi="Times New Roman" w:cs="Times New Roman"/>
          <w:sz w:val="28"/>
          <w:szCs w:val="28"/>
          <w:lang w:eastAsia="ru-RU"/>
        </w:rPr>
        <w:t>решение</w:t>
      </w:r>
      <w:r w:rsidRPr="00D220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о выдаче разрешения </w:t>
      </w:r>
      <w:r w:rsidRPr="00B2034B">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w:t>
      </w:r>
      <w:r>
        <w:rPr>
          <w:rFonts w:ascii="Times New Roman" w:eastAsia="Times New Roman" w:hAnsi="Times New Roman" w:cs="Times New Roman"/>
          <w:sz w:val="28"/>
          <w:szCs w:val="28"/>
          <w:lang w:eastAsia="ru-RU"/>
        </w:rPr>
        <w:t>,</w:t>
      </w:r>
      <w:r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heme="minorEastAsia" w:hAnsi="Times New Roman" w:cs="Times New Roman"/>
          <w:sz w:val="28"/>
          <w:szCs w:val="28"/>
          <w:lang w:eastAsia="ru-RU"/>
        </w:rPr>
        <w:t xml:space="preserve"> (далее – решение о выдаче разрешения, разрешение) </w:t>
      </w:r>
      <w:r w:rsidRPr="00DA5DB8">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2</w:t>
      </w:r>
      <w:r w:rsidRPr="00DA5DB8">
        <w:rPr>
          <w:rFonts w:ascii="Times New Roman" w:eastAsiaTheme="minorEastAsia" w:hAnsi="Times New Roman" w:cs="Times New Roman"/>
          <w:sz w:val="28"/>
          <w:szCs w:val="28"/>
          <w:lang w:eastAsia="ru-RU"/>
        </w:rPr>
        <w:t xml:space="preserve"> к административному регламенту)</w:t>
      </w:r>
      <w:r w:rsidRPr="00D22059">
        <w:rPr>
          <w:rFonts w:ascii="Times New Roman" w:eastAsiaTheme="minorEastAsia" w:hAnsi="Times New Roman" w:cs="Times New Roman"/>
          <w:sz w:val="28"/>
          <w:szCs w:val="28"/>
          <w:lang w:eastAsia="ru-RU"/>
        </w:rPr>
        <w:t>;</w:t>
      </w:r>
    </w:p>
    <w:p w:rsidR="00C62916" w:rsidRDefault="00C62916" w:rsidP="00C62916">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Pr>
          <w:rFonts w:ascii="Times New Roman" w:eastAsiaTheme="minorEastAsia" w:hAnsi="Times New Roman" w:cs="Times New Roman"/>
          <w:sz w:val="28"/>
          <w:szCs w:val="28"/>
          <w:lang w:eastAsia="ru-RU"/>
        </w:rPr>
        <w:t xml:space="preserve"> </w:t>
      </w:r>
      <w:r w:rsidRPr="00DA5DB8">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3 к административному регламенту</w:t>
      </w:r>
      <w:r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rsidR="00C62916" w:rsidRPr="00C26749" w:rsidRDefault="00C62916" w:rsidP="00C62916">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2.3.1. </w:t>
      </w:r>
      <w:r w:rsidRPr="00C26749">
        <w:rPr>
          <w:rFonts w:eastAsiaTheme="minorEastAsia"/>
          <w:sz w:val="28"/>
          <w:szCs w:val="28"/>
        </w:rPr>
        <w:t>Р</w:t>
      </w:r>
      <w:r>
        <w:rPr>
          <w:rFonts w:eastAsiaTheme="minorEastAsia"/>
          <w:sz w:val="28"/>
          <w:szCs w:val="28"/>
        </w:rPr>
        <w:t xml:space="preserve">ешение о выдаче разрешения </w:t>
      </w:r>
      <w:r w:rsidRPr="00C26749">
        <w:rPr>
          <w:rFonts w:eastAsiaTheme="minorEastAsia"/>
          <w:sz w:val="28"/>
          <w:szCs w:val="28"/>
        </w:rPr>
        <w:t>должно содержать:</w:t>
      </w:r>
    </w:p>
    <w:p w:rsidR="00C62916" w:rsidRPr="00D80AE8" w:rsidRDefault="00C62916" w:rsidP="00C62916">
      <w:pPr>
        <w:widowControl w:val="0"/>
        <w:shd w:val="clear" w:color="auto" w:fill="FFFFFF" w:themeFill="background1"/>
        <w:autoSpaceDE w:val="0"/>
        <w:autoSpaceDN w:val="0"/>
        <w:adjustRightInd w:val="0"/>
        <w:ind w:firstLine="708"/>
        <w:jc w:val="both"/>
        <w:rPr>
          <w:rFonts w:eastAsiaTheme="minorEastAsia"/>
          <w:i/>
          <w:sz w:val="28"/>
          <w:szCs w:val="28"/>
        </w:rPr>
      </w:pPr>
      <w:r w:rsidRPr="00C26749">
        <w:rPr>
          <w:rFonts w:eastAsiaTheme="minorEastAsia"/>
          <w:sz w:val="28"/>
          <w:szCs w:val="28"/>
        </w:rPr>
        <w:t xml:space="preserve">1) срок, на который выдается </w:t>
      </w:r>
      <w:r w:rsidRPr="002C1400">
        <w:rPr>
          <w:rFonts w:eastAsiaTheme="minorEastAsia"/>
          <w:sz w:val="28"/>
          <w:szCs w:val="28"/>
        </w:rPr>
        <w:t>разрешени</w:t>
      </w:r>
      <w:r>
        <w:rPr>
          <w:rFonts w:eastAsiaTheme="minorEastAsia"/>
          <w:sz w:val="28"/>
          <w:szCs w:val="28"/>
        </w:rPr>
        <w:t xml:space="preserve">е; </w:t>
      </w:r>
      <w:r w:rsidRPr="00D80AE8">
        <w:rPr>
          <w:rFonts w:eastAsiaTheme="minorEastAsia"/>
          <w:i/>
          <w:sz w:val="28"/>
          <w:szCs w:val="28"/>
        </w:rPr>
        <w:t>(максимальный срок, на который выдается разрешение, устанавливается нормативным правовым актом органа местного самоуправления. Рекомендуемый срок выдачи разрешения: 3 года)</w:t>
      </w:r>
    </w:p>
    <w:p w:rsidR="00C62916" w:rsidRPr="007928DC" w:rsidRDefault="00C62916" w:rsidP="00C62916">
      <w:pPr>
        <w:widowControl w:val="0"/>
        <w:shd w:val="clear" w:color="auto" w:fill="FFFFFF" w:themeFill="background1"/>
        <w:autoSpaceDE w:val="0"/>
        <w:autoSpaceDN w:val="0"/>
        <w:adjustRightInd w:val="0"/>
        <w:ind w:firstLine="708"/>
        <w:jc w:val="both"/>
        <w:rPr>
          <w:rFonts w:eastAsiaTheme="minorEastAsia"/>
          <w:i/>
          <w:sz w:val="28"/>
          <w:szCs w:val="28"/>
        </w:rPr>
      </w:pPr>
      <w:r w:rsidRPr="00D80AE8">
        <w:rPr>
          <w:rFonts w:eastAsiaTheme="minorEastAsia"/>
          <w:sz w:val="28"/>
          <w:szCs w:val="28"/>
        </w:rPr>
        <w:t>2) условия платы по решению о выдаче разрешения, за исключением случаев выдачи разрешения</w:t>
      </w:r>
      <w:r w:rsidRPr="00D80AE8">
        <w:t xml:space="preserve"> </w:t>
      </w:r>
      <w:r w:rsidRPr="00D80AE8">
        <w:rPr>
          <w:rFonts w:eastAsiaTheme="minorEastAsia"/>
          <w:sz w:val="28"/>
          <w:szCs w:val="28"/>
        </w:rPr>
        <w:t>на использование земель или земельных участков</w:t>
      </w:r>
      <w:r w:rsidRPr="00D80AE8">
        <w:t xml:space="preserve"> </w:t>
      </w:r>
      <w:r w:rsidRPr="00D80AE8">
        <w:rPr>
          <w:rFonts w:eastAsiaTheme="minorEastAsia"/>
          <w:sz w:val="28"/>
          <w:szCs w:val="28"/>
        </w:rPr>
        <w:t xml:space="preserve">для стоянки технических или других средств передвижения инвалидов вблизи их места жительства; </w:t>
      </w:r>
      <w:r w:rsidRPr="00D80AE8">
        <w:rPr>
          <w:rFonts w:eastAsiaTheme="minorEastAsia"/>
          <w:i/>
          <w:sz w:val="28"/>
          <w:szCs w:val="28"/>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p>
    <w:p w:rsidR="00C62916" w:rsidRPr="00C26749" w:rsidRDefault="00C62916" w:rsidP="00C62916">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 xml:space="preserve">3) указание на цель выдачи разрешения - размещение гаража или стоянки </w:t>
      </w:r>
      <w:r w:rsidR="00C75071" w:rsidRPr="00C26749">
        <w:rPr>
          <w:rFonts w:eastAsiaTheme="minorEastAsia"/>
          <w:sz w:val="28"/>
          <w:szCs w:val="28"/>
        </w:rPr>
        <w:t>технического,</w:t>
      </w:r>
      <w:r w:rsidRPr="00C26749">
        <w:rPr>
          <w:rFonts w:eastAsiaTheme="minorEastAsia"/>
          <w:sz w:val="28"/>
          <w:szCs w:val="28"/>
        </w:rPr>
        <w:t xml:space="preserve"> или другого средства передвижения инвалида вблизи его места жительства;</w:t>
      </w:r>
    </w:p>
    <w:p w:rsidR="00C62916" w:rsidRPr="00C26749" w:rsidRDefault="00C62916" w:rsidP="00C62916">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 xml:space="preserve">4) условия использования земель или земельных участков на основании </w:t>
      </w:r>
      <w:r>
        <w:rPr>
          <w:rFonts w:eastAsiaTheme="minorEastAsia"/>
          <w:sz w:val="28"/>
          <w:szCs w:val="28"/>
        </w:rPr>
        <w:t xml:space="preserve">решения о выдаче </w:t>
      </w:r>
      <w:r w:rsidRPr="00C26749">
        <w:rPr>
          <w:rFonts w:eastAsiaTheme="minorEastAsia"/>
          <w:sz w:val="28"/>
          <w:szCs w:val="28"/>
        </w:rPr>
        <w:t>разрешения;</w:t>
      </w:r>
    </w:p>
    <w:p w:rsidR="00C62916" w:rsidRPr="00C26749" w:rsidRDefault="00C62916" w:rsidP="00C62916">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 xml:space="preserve">5) указание на обязанность соблюдать установленный законодательством режим осуществления деятельности в зонах с особыми условиями использования </w:t>
      </w:r>
      <w:r w:rsidRPr="00C26749">
        <w:rPr>
          <w:rFonts w:eastAsiaTheme="minorEastAsia"/>
          <w:sz w:val="28"/>
          <w:szCs w:val="28"/>
        </w:rPr>
        <w:lastRenderedPageBreak/>
        <w:t>территорий;</w:t>
      </w:r>
    </w:p>
    <w:p w:rsidR="00C62916" w:rsidRPr="00C26749" w:rsidRDefault="00C62916" w:rsidP="00C62916">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6</w:t>
      </w:r>
      <w:r w:rsidRPr="00C26749">
        <w:rPr>
          <w:rFonts w:eastAsiaTheme="minorEastAsia"/>
          <w:sz w:val="28"/>
          <w:szCs w:val="28"/>
        </w:rPr>
        <w:t xml:space="preserve">) указание на предусмотренную пунктами </w:t>
      </w:r>
      <w:r>
        <w:rPr>
          <w:rFonts w:eastAsiaTheme="minorEastAsia"/>
          <w:sz w:val="28"/>
          <w:szCs w:val="28"/>
        </w:rPr>
        <w:t xml:space="preserve">2.3.2 и 2.3.3 административного регламента </w:t>
      </w:r>
      <w:r w:rsidRPr="00C26749">
        <w:rPr>
          <w:rFonts w:eastAsiaTheme="minorEastAsia"/>
          <w:sz w:val="28"/>
          <w:szCs w:val="28"/>
        </w:rPr>
        <w:t xml:space="preserve">возможность досрочного прекращения действия </w:t>
      </w:r>
      <w:r>
        <w:rPr>
          <w:rFonts w:eastAsiaTheme="minorEastAsia"/>
          <w:sz w:val="28"/>
          <w:szCs w:val="28"/>
        </w:rPr>
        <w:t xml:space="preserve">решения о выдаче </w:t>
      </w:r>
      <w:r w:rsidRPr="00C26749">
        <w:rPr>
          <w:rFonts w:eastAsiaTheme="minorEastAsia"/>
          <w:sz w:val="28"/>
          <w:szCs w:val="28"/>
        </w:rPr>
        <w:t>разрешения;</w:t>
      </w:r>
    </w:p>
    <w:p w:rsidR="00C62916" w:rsidRPr="00C26749" w:rsidRDefault="00C62916" w:rsidP="00C62916">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7</w:t>
      </w:r>
      <w:r w:rsidRPr="00C26749">
        <w:rPr>
          <w:rFonts w:eastAsiaTheme="minorEastAsia"/>
          <w:sz w:val="28"/>
          <w:szCs w:val="28"/>
        </w:rPr>
        <w:t>) указание на запрет передачи юридическим лицам, индивидуальным предпринимателям или гражданам прав</w:t>
      </w:r>
      <w:r>
        <w:rPr>
          <w:rFonts w:eastAsiaTheme="minorEastAsia"/>
          <w:sz w:val="28"/>
          <w:szCs w:val="28"/>
        </w:rPr>
        <w:t>,</w:t>
      </w:r>
      <w:r w:rsidRPr="00C26749">
        <w:rPr>
          <w:rFonts w:eastAsiaTheme="minorEastAsia"/>
          <w:sz w:val="28"/>
          <w:szCs w:val="28"/>
        </w:rPr>
        <w:t xml:space="preserve"> предусмотренных </w:t>
      </w:r>
      <w:r>
        <w:rPr>
          <w:rFonts w:eastAsiaTheme="minorEastAsia"/>
          <w:sz w:val="28"/>
          <w:szCs w:val="28"/>
        </w:rPr>
        <w:t xml:space="preserve">решением о выдаче </w:t>
      </w:r>
      <w:r w:rsidRPr="00C26749">
        <w:rPr>
          <w:rFonts w:eastAsiaTheme="minorEastAsia"/>
          <w:sz w:val="28"/>
          <w:szCs w:val="28"/>
        </w:rPr>
        <w:t>разрешени</w:t>
      </w:r>
      <w:r>
        <w:rPr>
          <w:rFonts w:eastAsiaTheme="minorEastAsia"/>
          <w:sz w:val="28"/>
          <w:szCs w:val="28"/>
        </w:rPr>
        <w:t>я</w:t>
      </w:r>
      <w:r w:rsidRPr="00C26749">
        <w:rPr>
          <w:rFonts w:eastAsiaTheme="minorEastAsia"/>
          <w:sz w:val="28"/>
          <w:szCs w:val="28"/>
        </w:rPr>
        <w:t>;</w:t>
      </w:r>
    </w:p>
    <w:p w:rsidR="00C62916" w:rsidRPr="00C26749" w:rsidRDefault="00C62916" w:rsidP="00C62916">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8</w:t>
      </w:r>
      <w:r w:rsidRPr="00C26749">
        <w:rPr>
          <w:rFonts w:eastAsiaTheme="minorEastAsia"/>
          <w:sz w:val="28"/>
          <w:szCs w:val="28"/>
        </w:rPr>
        <w:t xml:space="preserve">) указание на прекращение действия </w:t>
      </w:r>
      <w:r>
        <w:rPr>
          <w:rFonts w:eastAsiaTheme="minorEastAsia"/>
          <w:sz w:val="28"/>
          <w:szCs w:val="28"/>
        </w:rPr>
        <w:t xml:space="preserve">решения о выдаче </w:t>
      </w:r>
      <w:r w:rsidRPr="00C26749">
        <w:rPr>
          <w:rFonts w:eastAsiaTheme="minorEastAsia"/>
          <w:sz w:val="28"/>
          <w:szCs w:val="28"/>
        </w:rPr>
        <w:t>разрешения в случае нарушения условий разрешения;</w:t>
      </w:r>
    </w:p>
    <w:p w:rsidR="00C62916" w:rsidRPr="00C26749" w:rsidRDefault="00C62916" w:rsidP="00C62916">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9</w:t>
      </w:r>
      <w:r w:rsidRPr="00C26749">
        <w:rPr>
          <w:rFonts w:eastAsiaTheme="minorEastAsia"/>
          <w:sz w:val="28"/>
          <w:szCs w:val="28"/>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62916" w:rsidRPr="00C26749" w:rsidRDefault="00C62916" w:rsidP="00C62916">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1</w:t>
      </w:r>
      <w:r>
        <w:rPr>
          <w:rFonts w:eastAsiaTheme="minorEastAsia"/>
          <w:sz w:val="28"/>
          <w:szCs w:val="28"/>
        </w:rPr>
        <w:t>0</w:t>
      </w:r>
      <w:r w:rsidRPr="00C26749">
        <w:rPr>
          <w:rFonts w:eastAsiaTheme="minorEastAsia"/>
          <w:sz w:val="28"/>
          <w:szCs w:val="28"/>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eastAsiaTheme="minorEastAsia"/>
          <w:sz w:val="28"/>
          <w:szCs w:val="28"/>
        </w:rPr>
        <w:t xml:space="preserve">Ленинградской области </w:t>
      </w:r>
      <w:r w:rsidRPr="00C26749">
        <w:rPr>
          <w:rFonts w:eastAsiaTheme="minorEastAsia"/>
          <w:sz w:val="28"/>
          <w:szCs w:val="28"/>
        </w:rPr>
        <w:t>и соответствующего органа местного самоуправления.</w:t>
      </w:r>
    </w:p>
    <w:p w:rsidR="00C62916" w:rsidRDefault="00C62916" w:rsidP="00C62916">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 xml:space="preserve">Обязательным приложением к </w:t>
      </w:r>
      <w:r>
        <w:rPr>
          <w:rFonts w:eastAsiaTheme="minorEastAsia"/>
          <w:sz w:val="28"/>
          <w:szCs w:val="28"/>
        </w:rPr>
        <w:t xml:space="preserve">решению о выдаче </w:t>
      </w:r>
      <w:r w:rsidRPr="00C26749">
        <w:rPr>
          <w:rFonts w:eastAsiaTheme="minorEastAsia"/>
          <w:sz w:val="28"/>
          <w:szCs w:val="28"/>
        </w:rPr>
        <w:t>разрешени</w:t>
      </w:r>
      <w:r>
        <w:rPr>
          <w:rFonts w:eastAsiaTheme="minorEastAsia"/>
          <w:sz w:val="28"/>
          <w:szCs w:val="28"/>
        </w:rPr>
        <w:t>я</w:t>
      </w:r>
      <w:r w:rsidRPr="00C26749">
        <w:rPr>
          <w:rFonts w:eastAsiaTheme="minorEastAsia"/>
          <w:sz w:val="28"/>
          <w:szCs w:val="28"/>
        </w:rPr>
        <w:t xml:space="preserve"> является</w:t>
      </w:r>
      <w:r>
        <w:rPr>
          <w:rFonts w:eastAsiaTheme="minorEastAsia"/>
          <w:sz w:val="28"/>
          <w:szCs w:val="28"/>
        </w:rPr>
        <w:t>:</w:t>
      </w:r>
    </w:p>
    <w:p w:rsidR="00C62916" w:rsidRDefault="00C62916" w:rsidP="00C62916">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1</w:t>
      </w:r>
      <w:r w:rsidRPr="00C26749">
        <w:rPr>
          <w:rFonts w:eastAsiaTheme="minorEastAsia"/>
          <w:sz w:val="28"/>
          <w:szCs w:val="28"/>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eastAsiaTheme="minorEastAsia"/>
          <w:sz w:val="28"/>
          <w:szCs w:val="28"/>
        </w:rPr>
        <w:t>;</w:t>
      </w:r>
    </w:p>
    <w:p w:rsidR="00C62916" w:rsidRDefault="00C62916" w:rsidP="00C62916">
      <w:pPr>
        <w:widowControl w:val="0"/>
        <w:shd w:val="clear" w:color="auto" w:fill="FFFFFF" w:themeFill="background1"/>
        <w:autoSpaceDE w:val="0"/>
        <w:autoSpaceDN w:val="0"/>
        <w:adjustRightInd w:val="0"/>
        <w:ind w:firstLine="708"/>
        <w:jc w:val="both"/>
        <w:rPr>
          <w:rFonts w:eastAsiaTheme="minorEastAsia"/>
          <w:sz w:val="28"/>
          <w:szCs w:val="28"/>
        </w:rPr>
      </w:pPr>
      <w:r w:rsidRPr="00785080">
        <w:rPr>
          <w:rFonts w:eastAsiaTheme="minorEastAsia"/>
          <w:sz w:val="28"/>
          <w:szCs w:val="28"/>
        </w:rPr>
        <w:t>2. расчет платы за использование земель с указанием периода оплаты и платежных реквизитов, за исключением случаев выдачи разрешения</w:t>
      </w:r>
      <w:r w:rsidRPr="00785080">
        <w:t xml:space="preserve"> </w:t>
      </w:r>
      <w:r w:rsidRPr="00785080">
        <w:rPr>
          <w:rFonts w:eastAsiaTheme="minorEastAsia"/>
          <w:sz w:val="28"/>
          <w:szCs w:val="28"/>
        </w:rPr>
        <w:t>на использование земель или земельных участков</w:t>
      </w:r>
      <w:r w:rsidRPr="00785080">
        <w:t xml:space="preserve"> </w:t>
      </w:r>
      <w:r w:rsidRPr="00785080">
        <w:rPr>
          <w:rFonts w:eastAsiaTheme="minorEastAsia"/>
          <w:sz w:val="28"/>
          <w:szCs w:val="28"/>
        </w:rPr>
        <w:t>для стоянки технических или других средств передвижения инвалидов вблизи их места жительства.</w:t>
      </w:r>
    </w:p>
    <w:p w:rsidR="00C62916" w:rsidRDefault="00C62916" w:rsidP="00C62916">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2.3.2. </w:t>
      </w:r>
      <w:r w:rsidRPr="003837D5">
        <w:rPr>
          <w:rFonts w:eastAsiaTheme="minorEastAsia"/>
          <w:sz w:val="28"/>
          <w:szCs w:val="28"/>
        </w:rPr>
        <w:t xml:space="preserve">Действие </w:t>
      </w:r>
      <w:r>
        <w:rPr>
          <w:rFonts w:eastAsiaTheme="minorEastAsia"/>
          <w:sz w:val="28"/>
          <w:szCs w:val="28"/>
        </w:rPr>
        <w:t xml:space="preserve">решения о выдаче </w:t>
      </w:r>
      <w:r w:rsidRPr="003837D5">
        <w:rPr>
          <w:rFonts w:eastAsiaTheme="minorEastAsia"/>
          <w:sz w:val="28"/>
          <w:szCs w:val="28"/>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C62916" w:rsidRDefault="00C62916" w:rsidP="00C62916">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2.3.3. </w:t>
      </w:r>
      <w:r w:rsidRPr="003837D5">
        <w:rPr>
          <w:rFonts w:eastAsiaTheme="minorEastAsia"/>
          <w:sz w:val="28"/>
          <w:szCs w:val="28"/>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eastAsiaTheme="minorEastAsia"/>
          <w:sz w:val="28"/>
          <w:szCs w:val="28"/>
        </w:rPr>
        <w:t>2.3.2</w:t>
      </w:r>
      <w:r w:rsidRPr="003837D5">
        <w:rPr>
          <w:rFonts w:eastAsiaTheme="minorEastAsia"/>
          <w:sz w:val="28"/>
          <w:szCs w:val="28"/>
        </w:rPr>
        <w:t xml:space="preserve"> </w:t>
      </w:r>
      <w:r>
        <w:rPr>
          <w:rFonts w:eastAsiaTheme="minorEastAsia"/>
          <w:sz w:val="28"/>
          <w:szCs w:val="28"/>
        </w:rPr>
        <w:t>административного регламента</w:t>
      </w:r>
      <w:r w:rsidRPr="003837D5">
        <w:rPr>
          <w:rFonts w:eastAsiaTheme="minorEastAsia"/>
          <w:sz w:val="28"/>
          <w:szCs w:val="28"/>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eastAsiaTheme="minorEastAsia"/>
          <w:sz w:val="28"/>
          <w:szCs w:val="28"/>
        </w:rPr>
        <w:t>Администрацией</w:t>
      </w:r>
      <w:r w:rsidRPr="003837D5">
        <w:rPr>
          <w:rFonts w:eastAsiaTheme="minorEastAsia"/>
          <w:sz w:val="28"/>
          <w:szCs w:val="28"/>
        </w:rPr>
        <w:t xml:space="preserve"> уведомления инвалида об отказе от использования земли или земельного участка. </w:t>
      </w:r>
    </w:p>
    <w:p w:rsidR="00C62916" w:rsidRPr="003837D5" w:rsidRDefault="00C62916" w:rsidP="00C62916">
      <w:pPr>
        <w:widowControl w:val="0"/>
        <w:shd w:val="clear" w:color="auto" w:fill="FFFFFF" w:themeFill="background1"/>
        <w:autoSpaceDE w:val="0"/>
        <w:autoSpaceDN w:val="0"/>
        <w:adjustRightInd w:val="0"/>
        <w:ind w:firstLine="708"/>
        <w:jc w:val="both"/>
        <w:rPr>
          <w:rFonts w:eastAsiaTheme="minorEastAsia"/>
          <w:sz w:val="28"/>
          <w:szCs w:val="28"/>
        </w:rPr>
      </w:pPr>
      <w:r w:rsidRPr="00785080">
        <w:rPr>
          <w:rFonts w:eastAsiaTheme="minorEastAsia"/>
          <w:sz w:val="28"/>
          <w:szCs w:val="28"/>
        </w:rPr>
        <w:t>2.3.4.</w:t>
      </w:r>
      <w:r>
        <w:rPr>
          <w:rFonts w:eastAsiaTheme="minorEastAsia"/>
          <w:sz w:val="28"/>
          <w:szCs w:val="28"/>
        </w:rPr>
        <w:t xml:space="preserve"> Администрация </w:t>
      </w:r>
      <w:r w:rsidRPr="003837D5">
        <w:rPr>
          <w:rFonts w:eastAsiaTheme="minorEastAsia"/>
          <w:sz w:val="28"/>
          <w:szCs w:val="28"/>
        </w:rPr>
        <w:t>уведомляет лицо, которое пользуется землями или земельным участком на основании решени</w:t>
      </w:r>
      <w:r>
        <w:rPr>
          <w:rFonts w:eastAsiaTheme="minorEastAsia"/>
          <w:sz w:val="28"/>
          <w:szCs w:val="28"/>
        </w:rPr>
        <w:t>я</w:t>
      </w:r>
      <w:r w:rsidRPr="003837D5">
        <w:rPr>
          <w:rFonts w:eastAsiaTheme="minorEastAsia"/>
          <w:sz w:val="28"/>
          <w:szCs w:val="28"/>
        </w:rPr>
        <w:t xml:space="preserve"> о выдаче разрешения, о принятом решении о предоставлении земельного участка либо о заключении договора купли-</w:t>
      </w:r>
      <w:r w:rsidRPr="003837D5">
        <w:rPr>
          <w:rFonts w:eastAsiaTheme="minorEastAsia"/>
          <w:sz w:val="28"/>
          <w:szCs w:val="28"/>
        </w:rPr>
        <w:lastRenderedPageBreak/>
        <w:t>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C62916" w:rsidRPr="00D22059" w:rsidRDefault="00C62916" w:rsidP="00C62916">
      <w:pPr>
        <w:widowControl w:val="0"/>
        <w:autoSpaceDE w:val="0"/>
        <w:autoSpaceDN w:val="0"/>
        <w:ind w:firstLine="709"/>
        <w:jc w:val="both"/>
        <w:rPr>
          <w:sz w:val="28"/>
          <w:szCs w:val="28"/>
        </w:rPr>
      </w:pPr>
      <w:r w:rsidRPr="00D22059">
        <w:rPr>
          <w:sz w:val="28"/>
          <w:szCs w:val="28"/>
        </w:rPr>
        <w:t>2.3.</w:t>
      </w:r>
      <w:r>
        <w:rPr>
          <w:sz w:val="28"/>
          <w:szCs w:val="28"/>
        </w:rPr>
        <w:t>5</w:t>
      </w:r>
      <w:r w:rsidRPr="00D22059">
        <w:rPr>
          <w:sz w:val="28"/>
          <w:szCs w:val="28"/>
        </w:rPr>
        <w:t>. Результат предоставления муниципальной услуги выдается:</w:t>
      </w:r>
    </w:p>
    <w:p w:rsidR="00C62916" w:rsidRPr="00D22059" w:rsidRDefault="00C62916" w:rsidP="00C62916">
      <w:pPr>
        <w:widowControl w:val="0"/>
        <w:autoSpaceDE w:val="0"/>
        <w:autoSpaceDN w:val="0"/>
        <w:ind w:firstLine="709"/>
        <w:jc w:val="both"/>
        <w:rPr>
          <w:sz w:val="28"/>
          <w:szCs w:val="28"/>
        </w:rPr>
      </w:pPr>
      <w:r w:rsidRPr="00D22059">
        <w:rPr>
          <w:sz w:val="28"/>
          <w:szCs w:val="28"/>
        </w:rPr>
        <w:t>1) при личной явке:</w:t>
      </w:r>
    </w:p>
    <w:p w:rsidR="00C62916" w:rsidRPr="00D22059" w:rsidRDefault="00C62916" w:rsidP="00C62916">
      <w:pPr>
        <w:widowControl w:val="0"/>
        <w:autoSpaceDE w:val="0"/>
        <w:autoSpaceDN w:val="0"/>
        <w:ind w:firstLine="709"/>
        <w:jc w:val="both"/>
        <w:rPr>
          <w:sz w:val="28"/>
          <w:szCs w:val="28"/>
        </w:rPr>
      </w:pPr>
      <w:r w:rsidRPr="00D22059">
        <w:rPr>
          <w:sz w:val="28"/>
          <w:szCs w:val="28"/>
        </w:rPr>
        <w:t>в Администрации;</w:t>
      </w:r>
    </w:p>
    <w:p w:rsidR="00C62916" w:rsidRPr="00D22059" w:rsidRDefault="00C62916" w:rsidP="00C62916">
      <w:pPr>
        <w:widowControl w:val="0"/>
        <w:autoSpaceDE w:val="0"/>
        <w:autoSpaceDN w:val="0"/>
        <w:ind w:firstLine="709"/>
        <w:jc w:val="both"/>
        <w:rPr>
          <w:sz w:val="28"/>
          <w:szCs w:val="28"/>
        </w:rPr>
      </w:pPr>
      <w:r w:rsidRPr="00D22059">
        <w:rPr>
          <w:sz w:val="28"/>
          <w:szCs w:val="28"/>
        </w:rPr>
        <w:t>в филиалах, отделах, удаленных рабочих местах ГБУ ЛО «МФЦ»;</w:t>
      </w:r>
    </w:p>
    <w:p w:rsidR="00C62916" w:rsidRPr="00D22059" w:rsidRDefault="00C62916" w:rsidP="00C62916">
      <w:pPr>
        <w:widowControl w:val="0"/>
        <w:autoSpaceDE w:val="0"/>
        <w:autoSpaceDN w:val="0"/>
        <w:ind w:firstLine="709"/>
        <w:jc w:val="both"/>
        <w:rPr>
          <w:sz w:val="28"/>
          <w:szCs w:val="28"/>
        </w:rPr>
      </w:pPr>
      <w:r w:rsidRPr="00D22059">
        <w:rPr>
          <w:sz w:val="28"/>
          <w:szCs w:val="28"/>
        </w:rPr>
        <w:t>2) без личной явки:</w:t>
      </w:r>
    </w:p>
    <w:p w:rsidR="00C62916" w:rsidRPr="00D22059" w:rsidRDefault="00C62916" w:rsidP="00C62916">
      <w:pPr>
        <w:widowControl w:val="0"/>
        <w:autoSpaceDE w:val="0"/>
        <w:autoSpaceDN w:val="0"/>
        <w:ind w:firstLine="709"/>
        <w:jc w:val="both"/>
        <w:rPr>
          <w:sz w:val="28"/>
          <w:szCs w:val="28"/>
        </w:rPr>
      </w:pPr>
      <w:r w:rsidRPr="00D22059">
        <w:rPr>
          <w:sz w:val="28"/>
          <w:szCs w:val="28"/>
        </w:rPr>
        <w:t>посредством ПГУ ЛО/ЕПГУ (при технической реализации);</w:t>
      </w:r>
    </w:p>
    <w:p w:rsidR="00C62916" w:rsidRPr="00D22059" w:rsidRDefault="00C62916" w:rsidP="00C62916">
      <w:pPr>
        <w:widowControl w:val="0"/>
        <w:autoSpaceDE w:val="0"/>
        <w:autoSpaceDN w:val="0"/>
        <w:ind w:firstLine="709"/>
        <w:jc w:val="both"/>
        <w:rPr>
          <w:sz w:val="28"/>
          <w:szCs w:val="28"/>
        </w:rPr>
      </w:pPr>
      <w:r w:rsidRPr="00D22059">
        <w:rPr>
          <w:sz w:val="28"/>
          <w:szCs w:val="28"/>
        </w:rPr>
        <w:t>почтовым отправлением.</w:t>
      </w: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2.4. Срок предоставления муниципальной услуги составляет не более </w:t>
      </w:r>
      <w:r>
        <w:rPr>
          <w:sz w:val="28"/>
          <w:szCs w:val="28"/>
        </w:rPr>
        <w:t>3</w:t>
      </w:r>
      <w:r w:rsidRPr="00D22059">
        <w:rPr>
          <w:sz w:val="28"/>
          <w:szCs w:val="28"/>
        </w:rPr>
        <w:t xml:space="preserve">0 </w:t>
      </w:r>
      <w:r w:rsidRPr="00785080">
        <w:rPr>
          <w:sz w:val="28"/>
          <w:szCs w:val="28"/>
        </w:rPr>
        <w:t>календарных</w:t>
      </w:r>
      <w:r>
        <w:rPr>
          <w:sz w:val="28"/>
          <w:szCs w:val="28"/>
        </w:rPr>
        <w:t xml:space="preserve"> </w:t>
      </w:r>
      <w:r w:rsidRPr="00D22059">
        <w:rPr>
          <w:sz w:val="28"/>
          <w:szCs w:val="28"/>
        </w:rPr>
        <w:t>дней с даты поступления заявления в Администрацию.</w:t>
      </w:r>
    </w:p>
    <w:p w:rsidR="00C62916" w:rsidRPr="00D22059" w:rsidRDefault="00C62916" w:rsidP="00C62916">
      <w:pPr>
        <w:widowControl w:val="0"/>
        <w:autoSpaceDE w:val="0"/>
        <w:autoSpaceDN w:val="0"/>
        <w:ind w:firstLine="709"/>
        <w:jc w:val="both"/>
        <w:rPr>
          <w:sz w:val="28"/>
          <w:szCs w:val="28"/>
        </w:rPr>
      </w:pPr>
      <w:bookmarkStart w:id="6" w:name="Par187"/>
      <w:bookmarkEnd w:id="6"/>
      <w:r w:rsidRPr="00D22059">
        <w:rPr>
          <w:sz w:val="28"/>
          <w:szCs w:val="28"/>
        </w:rPr>
        <w:t>2.5. Правовые основания для предоставления муниципальной услуги.</w:t>
      </w:r>
    </w:p>
    <w:p w:rsidR="00C62916" w:rsidRPr="00BF5492" w:rsidRDefault="00C62916" w:rsidP="00C62916">
      <w:pPr>
        <w:widowControl w:val="0"/>
        <w:shd w:val="clear" w:color="auto" w:fill="FFFFFF" w:themeFill="background1"/>
        <w:autoSpaceDE w:val="0"/>
        <w:autoSpaceDN w:val="0"/>
        <w:adjustRightInd w:val="0"/>
        <w:ind w:firstLine="708"/>
        <w:jc w:val="both"/>
        <w:rPr>
          <w:sz w:val="28"/>
          <w:szCs w:val="28"/>
        </w:rPr>
      </w:pPr>
      <w:r>
        <w:rPr>
          <w:sz w:val="28"/>
          <w:szCs w:val="28"/>
        </w:rPr>
        <w:t xml:space="preserve">- </w:t>
      </w:r>
      <w:r>
        <w:rPr>
          <w:sz w:val="28"/>
          <w:szCs w:val="28"/>
        </w:rPr>
        <w:tab/>
      </w:r>
      <w:r w:rsidRPr="00BF5492">
        <w:rPr>
          <w:sz w:val="28"/>
          <w:szCs w:val="28"/>
        </w:rPr>
        <w:t>Земельный кодекс Российской Федерации от 25.10.2001 № 136-ФЗ;</w:t>
      </w:r>
    </w:p>
    <w:p w:rsidR="00C62916" w:rsidRPr="00AE25E1" w:rsidRDefault="00C62916" w:rsidP="00C62916">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C62916" w:rsidRPr="00D22059" w:rsidRDefault="00C62916" w:rsidP="00C62916">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C62916" w:rsidRDefault="00C62916" w:rsidP="00C62916">
      <w:pPr>
        <w:numPr>
          <w:ilvl w:val="0"/>
          <w:numId w:val="20"/>
        </w:numPr>
        <w:tabs>
          <w:tab w:val="left" w:pos="142"/>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05.04.2021 № 79-ФЗ «О внесении изменений в отдельные законодательные акты Российской Федерации»;</w:t>
      </w:r>
    </w:p>
    <w:p w:rsidR="00C62916" w:rsidRDefault="00C62916" w:rsidP="00C62916">
      <w:pPr>
        <w:numPr>
          <w:ilvl w:val="0"/>
          <w:numId w:val="20"/>
        </w:numPr>
        <w:tabs>
          <w:tab w:val="left" w:pos="142"/>
          <w:tab w:val="left" w:pos="709"/>
        </w:tabs>
        <w:autoSpaceDE w:val="0"/>
        <w:autoSpaceDN w:val="0"/>
        <w:adjustRightInd w:val="0"/>
        <w:ind w:left="0" w:firstLine="1069"/>
        <w:jc w:val="both"/>
        <w:rPr>
          <w:rFonts w:eastAsia="Calibri"/>
          <w:sz w:val="28"/>
          <w:szCs w:val="28"/>
        </w:rPr>
      </w:pPr>
      <w:r w:rsidRPr="00BF5492">
        <w:rPr>
          <w:rFonts w:eastAsia="Calibri"/>
          <w:sz w:val="28"/>
          <w:szCs w:val="28"/>
        </w:rPr>
        <w:t xml:space="preserve">Постановление Правительства Ленинградской области от 14.09.2021 </w:t>
      </w:r>
      <w:r>
        <w:rPr>
          <w:rFonts w:eastAsia="Calibri"/>
          <w:sz w:val="28"/>
          <w:szCs w:val="28"/>
        </w:rPr>
        <w:t>№</w:t>
      </w:r>
      <w:r w:rsidRPr="00BF5492">
        <w:rPr>
          <w:rFonts w:eastAsia="Calibri"/>
          <w:sz w:val="28"/>
          <w:szCs w:val="28"/>
        </w:rPr>
        <w:t xml:space="preserve"> 594 </w:t>
      </w:r>
      <w:r>
        <w:rPr>
          <w:rFonts w:eastAsia="Calibri"/>
          <w:sz w:val="28"/>
          <w:szCs w:val="28"/>
        </w:rPr>
        <w:t>«</w:t>
      </w:r>
      <w:r w:rsidRPr="00BF5492">
        <w:rPr>
          <w:rFonts w:eastAsia="Calibri"/>
          <w:sz w:val="28"/>
          <w:szCs w:val="28"/>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eastAsia="Calibri"/>
          <w:sz w:val="28"/>
          <w:szCs w:val="28"/>
        </w:rPr>
        <w:t>»</w:t>
      </w:r>
      <w:r w:rsidRPr="00601923">
        <w:t xml:space="preserve"> </w:t>
      </w:r>
      <w:r w:rsidRPr="00601923">
        <w:rPr>
          <w:rFonts w:eastAsia="Calibri"/>
          <w:sz w:val="28"/>
          <w:szCs w:val="28"/>
        </w:rPr>
        <w:t xml:space="preserve">(далее – Постановление № </w:t>
      </w:r>
      <w:r>
        <w:rPr>
          <w:rFonts w:eastAsia="Calibri"/>
          <w:sz w:val="28"/>
          <w:szCs w:val="28"/>
        </w:rPr>
        <w:t>594</w:t>
      </w:r>
      <w:r w:rsidRPr="00601923">
        <w:rPr>
          <w:rFonts w:eastAsia="Calibri"/>
          <w:sz w:val="28"/>
          <w:szCs w:val="28"/>
        </w:rPr>
        <w:t>)</w:t>
      </w:r>
      <w:r>
        <w:rPr>
          <w:rFonts w:eastAsia="Calibri"/>
          <w:sz w:val="28"/>
          <w:szCs w:val="28"/>
        </w:rPr>
        <w:t>;</w:t>
      </w:r>
    </w:p>
    <w:p w:rsidR="00C62916" w:rsidRDefault="00C62916" w:rsidP="00C62916">
      <w:pPr>
        <w:numPr>
          <w:ilvl w:val="0"/>
          <w:numId w:val="20"/>
        </w:numPr>
        <w:tabs>
          <w:tab w:val="left" w:pos="142"/>
          <w:tab w:val="left" w:pos="709"/>
        </w:tabs>
        <w:autoSpaceDE w:val="0"/>
        <w:autoSpaceDN w:val="0"/>
        <w:adjustRightInd w:val="0"/>
        <w:ind w:left="0" w:firstLine="709"/>
        <w:jc w:val="both"/>
        <w:rPr>
          <w:rFonts w:eastAsia="Calibri"/>
          <w:sz w:val="28"/>
          <w:szCs w:val="28"/>
        </w:rPr>
      </w:pPr>
      <w:r w:rsidRPr="00B54EBC">
        <w:rPr>
          <w:rFonts w:eastAsia="Calibri"/>
          <w:sz w:val="28"/>
          <w:szCs w:val="28"/>
        </w:rPr>
        <w:t xml:space="preserve">Постановление Правительства Ленинградской области от 03.12.2021 </w:t>
      </w:r>
      <w:r>
        <w:rPr>
          <w:rFonts w:eastAsia="Calibri"/>
          <w:sz w:val="28"/>
          <w:szCs w:val="28"/>
        </w:rPr>
        <w:t>№ 777 «</w:t>
      </w:r>
      <w:r w:rsidRPr="00B54EBC">
        <w:rPr>
          <w:rFonts w:eastAsia="Calibri"/>
          <w:sz w:val="28"/>
          <w:szCs w:val="28"/>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eastAsia="Calibri"/>
          <w:sz w:val="28"/>
          <w:szCs w:val="28"/>
        </w:rPr>
        <w:t>»;</w:t>
      </w:r>
    </w:p>
    <w:p w:rsidR="00C62916" w:rsidRPr="00E92A59" w:rsidRDefault="00C62916" w:rsidP="00C62916">
      <w:pPr>
        <w:numPr>
          <w:ilvl w:val="0"/>
          <w:numId w:val="20"/>
        </w:numPr>
        <w:tabs>
          <w:tab w:val="left" w:pos="142"/>
          <w:tab w:val="left" w:pos="709"/>
        </w:tabs>
        <w:autoSpaceDE w:val="0"/>
        <w:autoSpaceDN w:val="0"/>
        <w:adjustRightInd w:val="0"/>
        <w:ind w:left="0" w:firstLine="709"/>
        <w:jc w:val="both"/>
        <w:rPr>
          <w:rFonts w:eastAsia="Calibri"/>
          <w:sz w:val="28"/>
          <w:szCs w:val="28"/>
        </w:rPr>
      </w:pPr>
      <w:r>
        <w:rPr>
          <w:rFonts w:eastAsia="Calibri"/>
          <w:sz w:val="28"/>
          <w:szCs w:val="28"/>
        </w:rPr>
        <w:t>нормативные правовые акты органа местного самоуправления;</w:t>
      </w:r>
    </w:p>
    <w:p w:rsidR="00C62916" w:rsidRDefault="00C62916" w:rsidP="00C62916">
      <w:pPr>
        <w:widowControl w:val="0"/>
        <w:autoSpaceDE w:val="0"/>
        <w:autoSpaceDN w:val="0"/>
        <w:ind w:firstLine="709"/>
        <w:jc w:val="both"/>
        <w:rPr>
          <w:sz w:val="28"/>
          <w:szCs w:val="28"/>
        </w:rPr>
      </w:pPr>
      <w:r w:rsidRPr="00D220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sz w:val="28"/>
          <w:szCs w:val="28"/>
        </w:rPr>
        <w:t>ежащих представлению заявителем.</w:t>
      </w:r>
    </w:p>
    <w:p w:rsidR="00C62916" w:rsidRPr="00E92A59" w:rsidRDefault="00C62916" w:rsidP="00C62916">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eastAsiaTheme="minorEastAsia"/>
          <w:sz w:val="28"/>
          <w:szCs w:val="28"/>
        </w:rPr>
        <w:t>(</w:t>
      </w:r>
      <w:r>
        <w:rPr>
          <w:rFonts w:eastAsiaTheme="minorEastAsia"/>
          <w:sz w:val="28"/>
          <w:szCs w:val="28"/>
        </w:rPr>
        <w:t xml:space="preserve">заявление </w:t>
      </w:r>
      <w:r w:rsidRPr="00E92A59">
        <w:rPr>
          <w:rFonts w:eastAsiaTheme="minorEastAsia"/>
          <w:sz w:val="28"/>
          <w:szCs w:val="28"/>
        </w:rPr>
        <w:t>оформляется по форме согласно приложению 1 к административному регламенту):</w:t>
      </w:r>
    </w:p>
    <w:p w:rsidR="00C62916" w:rsidRPr="00E92A59" w:rsidRDefault="00C62916" w:rsidP="00C62916">
      <w:pPr>
        <w:widowControl w:val="0"/>
        <w:autoSpaceDE w:val="0"/>
        <w:autoSpaceDN w:val="0"/>
        <w:ind w:firstLine="709"/>
        <w:jc w:val="both"/>
        <w:rPr>
          <w:sz w:val="28"/>
          <w:szCs w:val="28"/>
        </w:rPr>
      </w:pPr>
      <w:r w:rsidRPr="00E92A59">
        <w:rPr>
          <w:sz w:val="28"/>
          <w:szCs w:val="28"/>
        </w:rPr>
        <w:t>- лично заявителем при обращении, в том числе на ЕПГУ/ПГУ ЛО;</w:t>
      </w:r>
    </w:p>
    <w:p w:rsidR="00C62916" w:rsidRPr="00E92A59" w:rsidRDefault="00C62916" w:rsidP="00C62916">
      <w:pPr>
        <w:widowControl w:val="0"/>
        <w:autoSpaceDE w:val="0"/>
        <w:autoSpaceDN w:val="0"/>
        <w:ind w:firstLine="709"/>
        <w:jc w:val="both"/>
        <w:rPr>
          <w:sz w:val="28"/>
          <w:szCs w:val="28"/>
        </w:rPr>
      </w:pPr>
      <w:r w:rsidRPr="00E92A59">
        <w:rPr>
          <w:sz w:val="28"/>
          <w:szCs w:val="28"/>
        </w:rPr>
        <w:t xml:space="preserve">- специалистом МФЦ при личном обращении заявителя (представителя </w:t>
      </w:r>
      <w:r w:rsidRPr="00E92A59">
        <w:rPr>
          <w:sz w:val="28"/>
          <w:szCs w:val="28"/>
        </w:rPr>
        <w:lastRenderedPageBreak/>
        <w:t>заявителя) в МФЦ.</w:t>
      </w:r>
    </w:p>
    <w:p w:rsidR="00C62916" w:rsidRPr="00E92A59" w:rsidRDefault="00C62916" w:rsidP="00C62916">
      <w:pPr>
        <w:widowControl w:val="0"/>
        <w:autoSpaceDE w:val="0"/>
        <w:autoSpaceDN w:val="0"/>
        <w:ind w:firstLine="709"/>
        <w:jc w:val="both"/>
        <w:rPr>
          <w:sz w:val="28"/>
          <w:szCs w:val="28"/>
        </w:rPr>
      </w:pPr>
      <w:r w:rsidRPr="00E92A59">
        <w:rPr>
          <w:sz w:val="28"/>
          <w:szCs w:val="28"/>
        </w:rPr>
        <w:t xml:space="preserve">при обращении в Администрацию, МФЦ необходимо предъявить документ, удостоверяющий личность: </w:t>
      </w:r>
    </w:p>
    <w:p w:rsidR="00C62916" w:rsidRPr="00E92A59" w:rsidRDefault="00C62916" w:rsidP="00C62916">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E92A59">
        <w:rPr>
          <w:sz w:val="28"/>
          <w:szCs w:val="28"/>
        </w:rPr>
        <w:t xml:space="preserve">по форме </w:t>
      </w:r>
      <w:r>
        <w:rPr>
          <w:sz w:val="28"/>
          <w:szCs w:val="28"/>
        </w:rPr>
        <w:t>№</w:t>
      </w:r>
      <w:r w:rsidRPr="00E92A59">
        <w:rPr>
          <w:sz w:val="28"/>
          <w:szCs w:val="28"/>
        </w:rPr>
        <w:t xml:space="preserve"> 2П, удостоверение личности военнослужащего </w:t>
      </w:r>
      <w:r>
        <w:rPr>
          <w:sz w:val="28"/>
          <w:szCs w:val="28"/>
        </w:rPr>
        <w:t>Российской Федерации</w:t>
      </w:r>
      <w:r w:rsidRPr="00E92A59">
        <w:rPr>
          <w:sz w:val="28"/>
          <w:szCs w:val="28"/>
        </w:rPr>
        <w:t>);</w:t>
      </w:r>
    </w:p>
    <w:p w:rsidR="00C62916" w:rsidRPr="00AE25E1" w:rsidRDefault="00C62916" w:rsidP="00C62916">
      <w:pPr>
        <w:widowControl w:val="0"/>
        <w:autoSpaceDE w:val="0"/>
        <w:autoSpaceDN w:val="0"/>
        <w:ind w:firstLine="709"/>
        <w:jc w:val="both"/>
        <w:rPr>
          <w:sz w:val="28"/>
          <w:szCs w:val="28"/>
        </w:rPr>
      </w:pPr>
      <w:r w:rsidRPr="00AE25E1">
        <w:rPr>
          <w:sz w:val="28"/>
          <w:szCs w:val="28"/>
        </w:rPr>
        <w:t>- иностранного гражданина, лица без гражданства, включая вид на жительство и удостоверение беженца;</w:t>
      </w:r>
    </w:p>
    <w:p w:rsidR="00C62916" w:rsidRPr="00E92A59" w:rsidRDefault="00C62916" w:rsidP="00C62916">
      <w:pPr>
        <w:widowControl w:val="0"/>
        <w:autoSpaceDE w:val="0"/>
        <w:autoSpaceDN w:val="0"/>
        <w:ind w:firstLine="709"/>
        <w:jc w:val="both"/>
        <w:rPr>
          <w:sz w:val="28"/>
          <w:szCs w:val="28"/>
        </w:rPr>
      </w:pPr>
      <w:r w:rsidRPr="00E92A59">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62916" w:rsidRPr="00E92A59" w:rsidRDefault="00C62916" w:rsidP="00C62916">
      <w:pPr>
        <w:widowControl w:val="0"/>
        <w:autoSpaceDE w:val="0"/>
        <w:autoSpaceDN w:val="0"/>
        <w:ind w:firstLine="709"/>
        <w:jc w:val="both"/>
        <w:rPr>
          <w:sz w:val="28"/>
          <w:szCs w:val="28"/>
        </w:rPr>
      </w:pPr>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C62916" w:rsidRPr="00E92A59" w:rsidRDefault="00C62916" w:rsidP="00C62916">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62916" w:rsidRPr="00E92A59" w:rsidRDefault="00C62916" w:rsidP="00C62916">
      <w:pPr>
        <w:widowControl w:val="0"/>
        <w:autoSpaceDE w:val="0"/>
        <w:autoSpaceDN w:val="0"/>
        <w:ind w:firstLine="709"/>
        <w:jc w:val="both"/>
        <w:rPr>
          <w:sz w:val="28"/>
          <w:szCs w:val="28"/>
        </w:rPr>
      </w:pPr>
      <w:r w:rsidRPr="00E92A59">
        <w:rPr>
          <w:sz w:val="28"/>
          <w:szCs w:val="28"/>
        </w:rPr>
        <w:t xml:space="preserve"> </w:t>
      </w:r>
      <w:r>
        <w:rPr>
          <w:sz w:val="28"/>
          <w:szCs w:val="28"/>
        </w:rPr>
        <w:t xml:space="preserve">- </w:t>
      </w:r>
      <w:r w:rsidRPr="00E92A59">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62916" w:rsidRPr="00E92A59" w:rsidRDefault="00C62916" w:rsidP="00C62916">
      <w:pPr>
        <w:widowControl w:val="0"/>
        <w:autoSpaceDE w:val="0"/>
        <w:autoSpaceDN w:val="0"/>
        <w:ind w:firstLine="709"/>
        <w:jc w:val="both"/>
        <w:rPr>
          <w:sz w:val="28"/>
          <w:szCs w:val="28"/>
        </w:rPr>
      </w:pPr>
      <w:r>
        <w:rPr>
          <w:sz w:val="28"/>
          <w:szCs w:val="28"/>
        </w:rPr>
        <w:t xml:space="preserve">- </w:t>
      </w: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62916" w:rsidRPr="00E92A59" w:rsidRDefault="00C62916" w:rsidP="00C62916">
      <w:pPr>
        <w:widowControl w:val="0"/>
        <w:autoSpaceDE w:val="0"/>
        <w:autoSpaceDN w:val="0"/>
        <w:ind w:firstLine="709"/>
        <w:jc w:val="both"/>
        <w:rPr>
          <w:sz w:val="28"/>
          <w:szCs w:val="28"/>
        </w:rPr>
      </w:pPr>
      <w:r>
        <w:rPr>
          <w:sz w:val="28"/>
          <w:szCs w:val="28"/>
        </w:rPr>
        <w:t xml:space="preserve">- </w:t>
      </w: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62916" w:rsidRPr="00E92A59" w:rsidRDefault="00C62916" w:rsidP="00C62916">
      <w:pPr>
        <w:widowControl w:val="0"/>
        <w:autoSpaceDE w:val="0"/>
        <w:autoSpaceDN w:val="0"/>
        <w:ind w:firstLine="709"/>
        <w:jc w:val="both"/>
        <w:rPr>
          <w:sz w:val="28"/>
          <w:szCs w:val="28"/>
        </w:rPr>
      </w:pPr>
      <w:r>
        <w:rPr>
          <w:sz w:val="28"/>
          <w:szCs w:val="28"/>
        </w:rPr>
        <w:t xml:space="preserve">- </w:t>
      </w: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2916" w:rsidRPr="00E92A59" w:rsidRDefault="00C62916" w:rsidP="00C62916">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lastRenderedPageBreak/>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62916" w:rsidRPr="00E92A59" w:rsidRDefault="00C62916" w:rsidP="00C62916">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62916" w:rsidRPr="00D22059" w:rsidRDefault="00C62916" w:rsidP="00C62916">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1)</w:t>
      </w:r>
      <w:r w:rsidRPr="00D22059">
        <w:rPr>
          <w:rFonts w:eastAsiaTheme="minorEastAsia"/>
          <w:sz w:val="28"/>
          <w:szCs w:val="28"/>
        </w:rPr>
        <w:tab/>
        <w:t xml:space="preserve"> заявление </w:t>
      </w:r>
      <w:r w:rsidRPr="00532FB6">
        <w:rPr>
          <w:rFonts w:eastAsiaTheme="minorEastAsia"/>
          <w:sz w:val="28"/>
          <w:szCs w:val="28"/>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eastAsiaTheme="minorEastAsia"/>
          <w:sz w:val="28"/>
          <w:szCs w:val="28"/>
        </w:rPr>
        <w:t>(приложение 1 к административному регламенту), которое должно содержать следующую информацию:</w:t>
      </w:r>
    </w:p>
    <w:p w:rsidR="00C62916" w:rsidRPr="00D22059" w:rsidRDefault="00C62916" w:rsidP="00C62916">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C62916" w:rsidRDefault="00C62916" w:rsidP="00C62916">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C62916" w:rsidRPr="00402AF2" w:rsidRDefault="00C62916" w:rsidP="00C62916">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C62916" w:rsidRDefault="00C62916" w:rsidP="00C62916">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C62916" w:rsidRPr="00402AF2" w:rsidRDefault="00C62916" w:rsidP="00C62916">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C62916" w:rsidRDefault="00C62916" w:rsidP="00C62916">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C62916" w:rsidRPr="00D22059" w:rsidRDefault="00C62916" w:rsidP="00C62916">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62916" w:rsidRPr="00D22059" w:rsidRDefault="00C62916" w:rsidP="00C62916">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62916" w:rsidRPr="00D22059" w:rsidRDefault="00C62916" w:rsidP="00C62916">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62916" w:rsidRPr="00D22059" w:rsidRDefault="00C62916" w:rsidP="00C62916">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w:t>
      </w:r>
      <w:r w:rsidRPr="00D22059">
        <w:rPr>
          <w:rFonts w:eastAsiaTheme="minorEastAsia"/>
          <w:sz w:val="28"/>
          <w:szCs w:val="28"/>
        </w:rPr>
        <w:lastRenderedPageBreak/>
        <w:t>паспорта гражданина Российской Федерации: страницы вторая и третья документа);</w:t>
      </w:r>
    </w:p>
    <w:p w:rsidR="00C62916" w:rsidRPr="00D22059" w:rsidRDefault="00C62916" w:rsidP="00C62916">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4) </w:t>
      </w:r>
      <w:r w:rsidRPr="00D22059">
        <w:rPr>
          <w:rFonts w:eastAsiaTheme="minorEastAsia"/>
          <w:sz w:val="28"/>
          <w:szCs w:val="28"/>
        </w:rPr>
        <w:tab/>
      </w:r>
      <w:r w:rsidRPr="00532FB6">
        <w:rPr>
          <w:rFonts w:eastAsiaTheme="minorEastAsia"/>
          <w:sz w:val="28"/>
          <w:szCs w:val="28"/>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C62916" w:rsidRPr="00D22059" w:rsidRDefault="00C62916" w:rsidP="00C62916">
      <w:pPr>
        <w:widowControl w:val="0"/>
        <w:autoSpaceDE w:val="0"/>
        <w:autoSpaceDN w:val="0"/>
        <w:ind w:firstLine="709"/>
        <w:jc w:val="both"/>
        <w:rPr>
          <w:sz w:val="28"/>
          <w:szCs w:val="28"/>
        </w:rPr>
      </w:pPr>
      <w:r w:rsidRPr="00D22059">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62916" w:rsidRPr="00D22059" w:rsidRDefault="00C62916" w:rsidP="00C62916">
      <w:pPr>
        <w:widowControl w:val="0"/>
        <w:autoSpaceDE w:val="0"/>
        <w:autoSpaceDN w:val="0"/>
        <w:ind w:firstLine="709"/>
        <w:jc w:val="both"/>
        <w:rPr>
          <w:sz w:val="28"/>
          <w:szCs w:val="28"/>
        </w:rPr>
      </w:pPr>
      <w:r w:rsidRPr="00D22059">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62916" w:rsidRDefault="00C62916" w:rsidP="00C62916">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C62916" w:rsidRPr="00870984" w:rsidRDefault="00C62916" w:rsidP="00C62916">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C62916" w:rsidRPr="00D22059" w:rsidRDefault="00C62916" w:rsidP="00C62916">
      <w:pPr>
        <w:widowControl w:val="0"/>
        <w:shd w:val="clear" w:color="auto" w:fill="FFFFFF" w:themeFill="background1"/>
        <w:autoSpaceDE w:val="0"/>
        <w:autoSpaceDN w:val="0"/>
        <w:adjustRightInd w:val="0"/>
        <w:ind w:firstLine="709"/>
        <w:jc w:val="both"/>
        <w:rPr>
          <w:rFonts w:eastAsiaTheme="minorEastAsia"/>
          <w:sz w:val="28"/>
          <w:szCs w:val="28"/>
        </w:rPr>
      </w:pPr>
      <w:bookmarkStart w:id="9" w:name="Par211"/>
      <w:bookmarkStart w:id="10" w:name="Par226"/>
      <w:bookmarkEnd w:id="9"/>
      <w:bookmarkEnd w:id="10"/>
      <w:r w:rsidRPr="00D22059">
        <w:rPr>
          <w:rFonts w:eastAsiaTheme="minorEastAsia"/>
          <w:sz w:val="28"/>
          <w:szCs w:val="28"/>
        </w:rPr>
        <w:t>З</w:t>
      </w:r>
      <w:r w:rsidRPr="00D22059">
        <w:rPr>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eastAsiaTheme="minorEastAsia"/>
          <w:sz w:val="28"/>
          <w:szCs w:val="28"/>
        </w:rPr>
        <w:t>.</w:t>
      </w:r>
    </w:p>
    <w:p w:rsidR="00C62916" w:rsidRPr="00D22059" w:rsidRDefault="00C62916" w:rsidP="00C62916">
      <w:pPr>
        <w:widowControl w:val="0"/>
        <w:autoSpaceDE w:val="0"/>
        <w:autoSpaceDN w:val="0"/>
        <w:ind w:firstLine="709"/>
        <w:jc w:val="both"/>
        <w:rPr>
          <w:sz w:val="28"/>
          <w:szCs w:val="28"/>
        </w:rPr>
      </w:pPr>
      <w:r w:rsidRPr="00D22059">
        <w:rPr>
          <w:sz w:val="28"/>
          <w:szCs w:val="28"/>
        </w:rPr>
        <w:t>2.7.1. При предоставлении муниципальной услуги запрещается требовать от заявителя:</w:t>
      </w:r>
    </w:p>
    <w:p w:rsidR="00C62916" w:rsidRPr="00D22059" w:rsidRDefault="00C62916" w:rsidP="00C62916">
      <w:pPr>
        <w:widowControl w:val="0"/>
        <w:autoSpaceDE w:val="0"/>
        <w:autoSpaceDN w:val="0"/>
        <w:ind w:firstLine="709"/>
        <w:jc w:val="both"/>
        <w:rPr>
          <w:sz w:val="28"/>
          <w:szCs w:val="28"/>
        </w:rPr>
      </w:pPr>
      <w:r w:rsidRPr="00D22059">
        <w:rPr>
          <w:sz w:val="28"/>
          <w:szCs w:val="28"/>
        </w:rPr>
        <w:t>1.</w:t>
      </w:r>
      <w:r w:rsidRPr="00D220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62916" w:rsidRPr="00D22059" w:rsidRDefault="00C62916" w:rsidP="00C62916">
      <w:pPr>
        <w:widowControl w:val="0"/>
        <w:autoSpaceDE w:val="0"/>
        <w:autoSpaceDN w:val="0"/>
        <w:ind w:firstLine="709"/>
        <w:jc w:val="both"/>
        <w:rPr>
          <w:sz w:val="28"/>
          <w:szCs w:val="28"/>
        </w:rPr>
      </w:pPr>
      <w:r w:rsidRPr="00D22059">
        <w:rPr>
          <w:sz w:val="28"/>
          <w:szCs w:val="28"/>
        </w:rPr>
        <w:t>2.</w:t>
      </w:r>
      <w:r w:rsidRPr="00D22059">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62916" w:rsidRPr="00D22059" w:rsidRDefault="00C62916" w:rsidP="00C62916">
      <w:pPr>
        <w:widowControl w:val="0"/>
        <w:autoSpaceDE w:val="0"/>
        <w:autoSpaceDN w:val="0"/>
        <w:ind w:firstLine="709"/>
        <w:jc w:val="both"/>
        <w:rPr>
          <w:sz w:val="28"/>
          <w:szCs w:val="28"/>
        </w:rPr>
      </w:pPr>
      <w:r w:rsidRPr="00D22059">
        <w:rPr>
          <w:sz w:val="28"/>
          <w:szCs w:val="28"/>
        </w:rPr>
        <w:t>3.</w:t>
      </w:r>
      <w:r w:rsidRPr="00D22059">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D22059">
        <w:rPr>
          <w:sz w:val="28"/>
          <w:szCs w:val="28"/>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62916" w:rsidRPr="00D22059" w:rsidRDefault="00C62916" w:rsidP="00C62916">
      <w:pPr>
        <w:widowControl w:val="0"/>
        <w:autoSpaceDE w:val="0"/>
        <w:autoSpaceDN w:val="0"/>
        <w:adjustRightInd w:val="0"/>
        <w:ind w:firstLine="709"/>
        <w:jc w:val="both"/>
        <w:rPr>
          <w:sz w:val="28"/>
          <w:szCs w:val="28"/>
        </w:rPr>
      </w:pPr>
      <w:r w:rsidRPr="00D220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eastAsiaTheme="minorEastAsia"/>
          <w:sz w:val="28"/>
          <w:szCs w:val="28"/>
        </w:rPr>
        <w:t xml:space="preserve">за исключением случаев, </w:t>
      </w:r>
      <w:r w:rsidRPr="00D22059">
        <w:rPr>
          <w:sz w:val="28"/>
          <w:szCs w:val="28"/>
        </w:rPr>
        <w:t>предусмотренных пунктом 4 части 1 статьи 7 Федерального закона № 210-ФЗ;</w:t>
      </w:r>
    </w:p>
    <w:p w:rsidR="00C62916" w:rsidRPr="00D22059" w:rsidRDefault="00C62916" w:rsidP="00C62916">
      <w:pPr>
        <w:widowControl w:val="0"/>
        <w:autoSpaceDE w:val="0"/>
        <w:autoSpaceDN w:val="0"/>
        <w:adjustRightInd w:val="0"/>
        <w:ind w:firstLine="709"/>
        <w:jc w:val="both"/>
        <w:rPr>
          <w:sz w:val="28"/>
          <w:szCs w:val="28"/>
        </w:rPr>
      </w:pPr>
      <w:r w:rsidRPr="00D22059">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62916" w:rsidRPr="00D22059" w:rsidRDefault="00C62916" w:rsidP="00C62916">
      <w:pPr>
        <w:widowControl w:val="0"/>
        <w:autoSpaceDE w:val="0"/>
        <w:autoSpaceDN w:val="0"/>
        <w:ind w:firstLine="709"/>
        <w:jc w:val="both"/>
        <w:rPr>
          <w:sz w:val="28"/>
          <w:szCs w:val="28"/>
        </w:rPr>
      </w:pPr>
      <w:r w:rsidRPr="00D22059">
        <w:rPr>
          <w:sz w:val="28"/>
          <w:szCs w:val="28"/>
        </w:rPr>
        <w:t>2.7.2. При наступлении событий, являющихся основанием для предоставления муниципальной услуги, Администрация вправе:</w:t>
      </w:r>
    </w:p>
    <w:p w:rsidR="00C62916" w:rsidRPr="00D22059" w:rsidRDefault="00C62916" w:rsidP="00C62916">
      <w:pPr>
        <w:widowControl w:val="0"/>
        <w:autoSpaceDE w:val="0"/>
        <w:autoSpaceDN w:val="0"/>
        <w:ind w:firstLine="709"/>
        <w:jc w:val="both"/>
        <w:rPr>
          <w:sz w:val="28"/>
          <w:szCs w:val="28"/>
        </w:rPr>
      </w:pPr>
      <w:r w:rsidRPr="00D2205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62916" w:rsidRPr="004E73C9" w:rsidRDefault="00C62916" w:rsidP="00C62916">
      <w:pPr>
        <w:widowControl w:val="0"/>
        <w:autoSpaceDE w:val="0"/>
        <w:autoSpaceDN w:val="0"/>
        <w:ind w:firstLine="709"/>
        <w:jc w:val="both"/>
        <w:rPr>
          <w:sz w:val="28"/>
          <w:szCs w:val="28"/>
        </w:rPr>
      </w:pPr>
      <w:r w:rsidRPr="004E73C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62916" w:rsidRPr="002E4FE7" w:rsidRDefault="00C62916" w:rsidP="00C62916">
      <w:pPr>
        <w:widowControl w:val="0"/>
        <w:autoSpaceDE w:val="0"/>
        <w:autoSpaceDN w:val="0"/>
        <w:ind w:firstLine="709"/>
        <w:jc w:val="both"/>
        <w:rPr>
          <w:sz w:val="28"/>
          <w:szCs w:val="28"/>
        </w:rPr>
      </w:pPr>
      <w:r w:rsidRPr="002E4FE7">
        <w:rPr>
          <w:sz w:val="28"/>
          <w:szCs w:val="28"/>
        </w:rPr>
        <w:t>Основания для приостановления предоставления муниципальной услуги не предусмотрены.</w:t>
      </w:r>
    </w:p>
    <w:p w:rsidR="00C62916" w:rsidRPr="00D22059" w:rsidRDefault="00C62916" w:rsidP="00C62916">
      <w:pPr>
        <w:widowControl w:val="0"/>
        <w:autoSpaceDE w:val="0"/>
        <w:autoSpaceDN w:val="0"/>
        <w:ind w:firstLine="709"/>
        <w:jc w:val="both"/>
        <w:rPr>
          <w:sz w:val="28"/>
          <w:szCs w:val="28"/>
        </w:rPr>
      </w:pPr>
      <w:r w:rsidRPr="00D22059">
        <w:rPr>
          <w:sz w:val="28"/>
          <w:szCs w:val="28"/>
        </w:rPr>
        <w:t>2.9. Основания для отказа в приеме документов, необходимых для предоставления муниципальной услуги, отсутствуют.</w:t>
      </w:r>
    </w:p>
    <w:p w:rsidR="00C62916" w:rsidRPr="00D22059" w:rsidRDefault="00C62916" w:rsidP="00C62916">
      <w:pPr>
        <w:widowControl w:val="0"/>
        <w:autoSpaceDE w:val="0"/>
        <w:autoSpaceDN w:val="0"/>
        <w:ind w:firstLine="709"/>
        <w:jc w:val="both"/>
        <w:rPr>
          <w:sz w:val="28"/>
          <w:szCs w:val="28"/>
        </w:rPr>
      </w:pPr>
      <w:bookmarkStart w:id="11" w:name="P124"/>
      <w:bookmarkEnd w:id="11"/>
      <w:r w:rsidRPr="00D22059">
        <w:rPr>
          <w:sz w:val="28"/>
          <w:szCs w:val="28"/>
        </w:rPr>
        <w:t>2.10. Исчерпывающий перечень оснований для отказа в предоставлении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1</w:t>
      </w:r>
      <w:r>
        <w:rPr>
          <w:sz w:val="28"/>
          <w:szCs w:val="28"/>
        </w:rPr>
        <w:t>.</w:t>
      </w:r>
      <w:r w:rsidRPr="00D22059">
        <w:rPr>
          <w:sz w:val="28"/>
          <w:szCs w:val="28"/>
        </w:rPr>
        <w:t xml:space="preserve"> заявление на получение </w:t>
      </w:r>
      <w:r>
        <w:rPr>
          <w:sz w:val="28"/>
          <w:szCs w:val="28"/>
        </w:rPr>
        <w:t xml:space="preserve">муниципальной </w:t>
      </w:r>
      <w:r w:rsidRPr="00D22059">
        <w:rPr>
          <w:sz w:val="28"/>
          <w:szCs w:val="28"/>
        </w:rPr>
        <w:t>услуги оформлено не в соответствии с административным регламентом:</w:t>
      </w:r>
    </w:p>
    <w:p w:rsidR="00C62916" w:rsidRPr="00D22059" w:rsidRDefault="00C62916" w:rsidP="00C62916">
      <w:pPr>
        <w:autoSpaceDE w:val="0"/>
        <w:autoSpaceDN w:val="0"/>
        <w:adjustRightInd w:val="0"/>
        <w:ind w:firstLine="709"/>
        <w:jc w:val="both"/>
        <w:rPr>
          <w:sz w:val="28"/>
          <w:szCs w:val="28"/>
        </w:rPr>
      </w:pPr>
      <w:r w:rsidRPr="00D22059">
        <w:rPr>
          <w:sz w:val="28"/>
          <w:szCs w:val="28"/>
        </w:rPr>
        <w:t>1.1</w:t>
      </w:r>
      <w:r>
        <w:rPr>
          <w:sz w:val="28"/>
          <w:szCs w:val="28"/>
        </w:rPr>
        <w:t>)</w:t>
      </w:r>
      <w:r w:rsidRPr="00D22059">
        <w:rPr>
          <w:sz w:val="28"/>
          <w:szCs w:val="28"/>
        </w:rPr>
        <w:t xml:space="preserve"> </w:t>
      </w:r>
      <w:r w:rsidRPr="00D22059">
        <w:rPr>
          <w:sz w:val="28"/>
          <w:szCs w:val="28"/>
        </w:rPr>
        <w:tab/>
        <w:t xml:space="preserve">заявление подано в уполномоченный орган, не обладающий правом принятия решения о </w:t>
      </w:r>
      <w:r w:rsidRPr="00C26749">
        <w:rPr>
          <w:sz w:val="28"/>
          <w:szCs w:val="28"/>
        </w:rPr>
        <w:t>выдаче разрешения</w:t>
      </w:r>
      <w:r w:rsidRPr="00D22059">
        <w:rPr>
          <w:sz w:val="28"/>
          <w:szCs w:val="28"/>
        </w:rPr>
        <w:t>, либо с нарушением требований, установленных пунктом 2.6 Административного регламента;</w:t>
      </w:r>
    </w:p>
    <w:p w:rsidR="00C62916" w:rsidRDefault="00C62916" w:rsidP="00C62916">
      <w:pPr>
        <w:autoSpaceDE w:val="0"/>
        <w:autoSpaceDN w:val="0"/>
        <w:adjustRightInd w:val="0"/>
        <w:ind w:firstLine="709"/>
        <w:jc w:val="both"/>
        <w:rPr>
          <w:sz w:val="28"/>
          <w:szCs w:val="28"/>
        </w:rPr>
      </w:pPr>
      <w:r w:rsidRPr="00D22059">
        <w:rPr>
          <w:sz w:val="28"/>
          <w:szCs w:val="28"/>
        </w:rPr>
        <w:lastRenderedPageBreak/>
        <w:t>2</w:t>
      </w:r>
      <w:r>
        <w:rPr>
          <w:sz w:val="28"/>
          <w:szCs w:val="28"/>
        </w:rPr>
        <w:t>.</w:t>
      </w:r>
      <w:r w:rsidRPr="00D22059">
        <w:rPr>
          <w:sz w:val="28"/>
          <w:szCs w:val="28"/>
        </w:rPr>
        <w:t xml:space="preserve"> отсутствие права на предоставление </w:t>
      </w:r>
      <w:r>
        <w:rPr>
          <w:sz w:val="28"/>
          <w:szCs w:val="28"/>
        </w:rPr>
        <w:t>муниципаль</w:t>
      </w:r>
      <w:r w:rsidRPr="00D22059">
        <w:rPr>
          <w:sz w:val="28"/>
          <w:szCs w:val="28"/>
        </w:rPr>
        <w:t>ной услуги:</w:t>
      </w:r>
    </w:p>
    <w:p w:rsidR="00C62916" w:rsidRPr="00E24CEB" w:rsidRDefault="00C62916" w:rsidP="00C62916">
      <w:pPr>
        <w:widowControl w:val="0"/>
        <w:autoSpaceDE w:val="0"/>
        <w:autoSpaceDN w:val="0"/>
        <w:ind w:firstLine="709"/>
        <w:jc w:val="both"/>
        <w:rPr>
          <w:sz w:val="28"/>
          <w:szCs w:val="28"/>
        </w:rPr>
      </w:pPr>
      <w:r>
        <w:rPr>
          <w:sz w:val="28"/>
          <w:szCs w:val="28"/>
        </w:rPr>
        <w:t xml:space="preserve">2.1) </w:t>
      </w:r>
      <w:r w:rsidRPr="00E24CEB">
        <w:rPr>
          <w:sz w:val="28"/>
          <w:szCs w:val="28"/>
        </w:rPr>
        <w:t xml:space="preserve">испрашивается разрешение для размещения объекта, не предусмотренного </w:t>
      </w:r>
      <w:hyperlink r:id="rId9" w:history="1">
        <w:r w:rsidRPr="00E24CEB">
          <w:rPr>
            <w:sz w:val="28"/>
            <w:szCs w:val="28"/>
          </w:rPr>
          <w:t>пунктом 1 статьи 39.36-1</w:t>
        </w:r>
      </w:hyperlink>
      <w:r w:rsidRPr="00E24CEB">
        <w:rPr>
          <w:sz w:val="28"/>
          <w:szCs w:val="28"/>
        </w:rPr>
        <w:t xml:space="preserve"> Земельного кодекса Российской Федерации;</w:t>
      </w:r>
    </w:p>
    <w:p w:rsidR="00C62916" w:rsidRPr="00E24CEB" w:rsidRDefault="00C62916" w:rsidP="00C62916">
      <w:pPr>
        <w:widowControl w:val="0"/>
        <w:autoSpaceDE w:val="0"/>
        <w:autoSpaceDN w:val="0"/>
        <w:ind w:firstLine="709"/>
        <w:jc w:val="both"/>
        <w:rPr>
          <w:sz w:val="28"/>
          <w:szCs w:val="28"/>
        </w:rPr>
      </w:pPr>
      <w:r w:rsidRPr="00E24CEB">
        <w:rPr>
          <w:sz w:val="28"/>
          <w:szCs w:val="28"/>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t xml:space="preserve"> </w:t>
      </w:r>
      <w:r w:rsidRPr="000C0E85">
        <w:rPr>
          <w:sz w:val="28"/>
          <w:szCs w:val="28"/>
        </w:rPr>
        <w:t>соответствии со статьей 39.15 Земельного кодекса Российской Федерации</w:t>
      </w:r>
      <w:r w:rsidRPr="00E24CEB">
        <w:rPr>
          <w:sz w:val="28"/>
          <w:szCs w:val="28"/>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0C0E85">
        <w:t xml:space="preserve"> </w:t>
      </w:r>
      <w:r w:rsidRPr="000C0E85">
        <w:rPr>
          <w:sz w:val="28"/>
          <w:szCs w:val="28"/>
        </w:rPr>
        <w:t>в соответствии со статьей 39.11 Земельного кодекса Российской Федерации</w:t>
      </w:r>
      <w:r w:rsidRPr="00E24CEB">
        <w:rPr>
          <w:sz w:val="28"/>
          <w:szCs w:val="28"/>
        </w:rPr>
        <w:t>;</w:t>
      </w:r>
    </w:p>
    <w:p w:rsidR="00C62916" w:rsidRPr="00E24CEB" w:rsidRDefault="00C62916" w:rsidP="00C62916">
      <w:pPr>
        <w:widowControl w:val="0"/>
        <w:autoSpaceDE w:val="0"/>
        <w:autoSpaceDN w:val="0"/>
        <w:ind w:firstLine="709"/>
        <w:jc w:val="both"/>
        <w:rPr>
          <w:sz w:val="28"/>
          <w:szCs w:val="28"/>
        </w:rPr>
      </w:pPr>
      <w:r>
        <w:rPr>
          <w:sz w:val="28"/>
          <w:szCs w:val="28"/>
        </w:rPr>
        <w:t>2.3</w:t>
      </w:r>
      <w:r w:rsidRPr="00E24CEB">
        <w:rPr>
          <w:sz w:val="28"/>
          <w:szCs w:val="28"/>
        </w:rPr>
        <w:t xml:space="preserve">) земельный участок, на использование которого испрашивается разрешение, в заявленный период используется на основании </w:t>
      </w:r>
      <w:r>
        <w:rPr>
          <w:sz w:val="28"/>
          <w:szCs w:val="28"/>
        </w:rPr>
        <w:t xml:space="preserve">решения о выдаче </w:t>
      </w:r>
      <w:r w:rsidRPr="00E24CEB">
        <w:rPr>
          <w:sz w:val="28"/>
          <w:szCs w:val="28"/>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0" w:history="1">
        <w:r w:rsidRPr="00E24CEB">
          <w:rPr>
            <w:sz w:val="28"/>
            <w:szCs w:val="28"/>
          </w:rPr>
          <w:t>пунктом 1 статьи 39.34</w:t>
        </w:r>
      </w:hyperlink>
      <w:r w:rsidRPr="00E24CEB">
        <w:rPr>
          <w:sz w:val="28"/>
          <w:szCs w:val="28"/>
        </w:rPr>
        <w:t xml:space="preserve">, </w:t>
      </w:r>
      <w:hyperlink r:id="rId11" w:history="1">
        <w:r w:rsidRPr="00E24CEB">
          <w:rPr>
            <w:sz w:val="28"/>
            <w:szCs w:val="28"/>
          </w:rPr>
          <w:t>пунктом 3 статьи 39.36</w:t>
        </w:r>
      </w:hyperlink>
      <w:r w:rsidRPr="00E24CEB">
        <w:rPr>
          <w:sz w:val="28"/>
          <w:szCs w:val="28"/>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C62916" w:rsidRPr="00E24CEB" w:rsidRDefault="00C62916" w:rsidP="00C62916">
      <w:pPr>
        <w:widowControl w:val="0"/>
        <w:autoSpaceDE w:val="0"/>
        <w:autoSpaceDN w:val="0"/>
        <w:ind w:firstLine="709"/>
        <w:jc w:val="both"/>
        <w:rPr>
          <w:sz w:val="28"/>
          <w:szCs w:val="28"/>
        </w:rPr>
      </w:pPr>
      <w:r>
        <w:rPr>
          <w:sz w:val="28"/>
          <w:szCs w:val="28"/>
        </w:rPr>
        <w:t>2.4</w:t>
      </w:r>
      <w:r w:rsidRPr="00E24CEB">
        <w:rPr>
          <w:sz w:val="28"/>
          <w:szCs w:val="28"/>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Pr>
          <w:sz w:val="28"/>
          <w:szCs w:val="28"/>
        </w:rPr>
        <w:t xml:space="preserve"> </w:t>
      </w:r>
      <w:r w:rsidRPr="00B54EBC">
        <w:rPr>
          <w:sz w:val="28"/>
          <w:szCs w:val="28"/>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sz w:val="28"/>
          <w:szCs w:val="28"/>
        </w:rPr>
        <w:t>;</w:t>
      </w:r>
    </w:p>
    <w:p w:rsidR="00C62916" w:rsidRPr="00E24CEB" w:rsidRDefault="00C62916" w:rsidP="00C62916">
      <w:pPr>
        <w:widowControl w:val="0"/>
        <w:autoSpaceDE w:val="0"/>
        <w:autoSpaceDN w:val="0"/>
        <w:ind w:firstLine="709"/>
        <w:jc w:val="both"/>
        <w:rPr>
          <w:sz w:val="28"/>
          <w:szCs w:val="28"/>
        </w:rPr>
      </w:pPr>
      <w:r>
        <w:rPr>
          <w:sz w:val="28"/>
          <w:szCs w:val="28"/>
        </w:rPr>
        <w:t>2.5</w:t>
      </w:r>
      <w:r w:rsidRPr="00E24CEB">
        <w:rPr>
          <w:sz w:val="28"/>
          <w:szCs w:val="28"/>
        </w:rPr>
        <w:t xml:space="preserve">) использование земель или земельных участков для возведения гаража или стоянки </w:t>
      </w:r>
      <w:proofErr w:type="gramStart"/>
      <w:r w:rsidRPr="00E24CEB">
        <w:rPr>
          <w:sz w:val="28"/>
          <w:szCs w:val="28"/>
        </w:rPr>
        <w:t>технического</w:t>
      </w:r>
      <w:proofErr w:type="gramEnd"/>
      <w:r w:rsidRPr="00E24CEB">
        <w:rPr>
          <w:sz w:val="28"/>
          <w:szCs w:val="28"/>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C62916" w:rsidRPr="00E24CEB" w:rsidRDefault="00C62916" w:rsidP="00C62916">
      <w:pPr>
        <w:widowControl w:val="0"/>
        <w:autoSpaceDE w:val="0"/>
        <w:autoSpaceDN w:val="0"/>
        <w:ind w:firstLine="709"/>
        <w:jc w:val="both"/>
        <w:rPr>
          <w:sz w:val="28"/>
          <w:szCs w:val="28"/>
        </w:rPr>
      </w:pPr>
      <w:r>
        <w:rPr>
          <w:sz w:val="28"/>
          <w:szCs w:val="28"/>
        </w:rPr>
        <w:t>2.6</w:t>
      </w:r>
      <w:r w:rsidRPr="00E24CEB">
        <w:rPr>
          <w:sz w:val="28"/>
          <w:szCs w:val="28"/>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C62916" w:rsidRDefault="00C62916" w:rsidP="00C62916">
      <w:pPr>
        <w:widowControl w:val="0"/>
        <w:autoSpaceDE w:val="0"/>
        <w:autoSpaceDN w:val="0"/>
        <w:ind w:firstLine="709"/>
        <w:jc w:val="both"/>
        <w:rPr>
          <w:sz w:val="28"/>
          <w:szCs w:val="28"/>
        </w:rPr>
      </w:pPr>
      <w:r>
        <w:rPr>
          <w:sz w:val="28"/>
          <w:szCs w:val="28"/>
        </w:rPr>
        <w:t>2.7</w:t>
      </w:r>
      <w:r w:rsidRPr="00E24CEB">
        <w:rPr>
          <w:sz w:val="28"/>
          <w:szCs w:val="28"/>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C62916" w:rsidRPr="00E24CEB" w:rsidRDefault="00C62916" w:rsidP="00C62916">
      <w:pPr>
        <w:widowControl w:val="0"/>
        <w:autoSpaceDE w:val="0"/>
        <w:autoSpaceDN w:val="0"/>
        <w:ind w:firstLine="709"/>
        <w:jc w:val="both"/>
        <w:rPr>
          <w:sz w:val="28"/>
          <w:szCs w:val="28"/>
        </w:rPr>
      </w:pPr>
      <w:r>
        <w:rPr>
          <w:sz w:val="28"/>
          <w:szCs w:val="28"/>
        </w:rPr>
        <w:t xml:space="preserve">2.8) </w:t>
      </w:r>
      <w:r w:rsidRPr="000C0E85">
        <w:rPr>
          <w:sz w:val="28"/>
          <w:szCs w:val="28"/>
        </w:rPr>
        <w:t xml:space="preserve">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w:t>
      </w:r>
      <w:r w:rsidRPr="000C0E85">
        <w:rPr>
          <w:sz w:val="28"/>
          <w:szCs w:val="28"/>
        </w:rPr>
        <w:lastRenderedPageBreak/>
        <w:t>объектов;</w:t>
      </w:r>
    </w:p>
    <w:p w:rsidR="00C62916" w:rsidRDefault="00C62916" w:rsidP="00C62916">
      <w:pPr>
        <w:widowControl w:val="0"/>
        <w:autoSpaceDE w:val="0"/>
        <w:autoSpaceDN w:val="0"/>
        <w:ind w:firstLine="709"/>
        <w:jc w:val="both"/>
        <w:rPr>
          <w:sz w:val="28"/>
          <w:szCs w:val="28"/>
        </w:rPr>
      </w:pPr>
      <w:r>
        <w:rPr>
          <w:sz w:val="28"/>
          <w:szCs w:val="28"/>
        </w:rPr>
        <w:t>2.9</w:t>
      </w:r>
      <w:r w:rsidRPr="00E24CEB">
        <w:rPr>
          <w:sz w:val="28"/>
          <w:szCs w:val="28"/>
        </w:rPr>
        <w:t>)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C62916" w:rsidRPr="00E24CEB" w:rsidRDefault="00C62916" w:rsidP="00C62916">
      <w:pPr>
        <w:widowControl w:val="0"/>
        <w:autoSpaceDE w:val="0"/>
        <w:autoSpaceDN w:val="0"/>
        <w:ind w:firstLine="709"/>
        <w:jc w:val="both"/>
        <w:rPr>
          <w:sz w:val="28"/>
          <w:szCs w:val="28"/>
        </w:rPr>
      </w:pPr>
      <w:r>
        <w:rPr>
          <w:sz w:val="28"/>
          <w:szCs w:val="28"/>
        </w:rPr>
        <w:t xml:space="preserve">2.10) </w:t>
      </w:r>
      <w:r w:rsidRPr="00B54EBC">
        <w:rPr>
          <w:sz w:val="28"/>
          <w:szCs w:val="28"/>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2916" w:rsidRPr="00D22059" w:rsidRDefault="00C62916" w:rsidP="00C62916">
      <w:pPr>
        <w:autoSpaceDE w:val="0"/>
        <w:autoSpaceDN w:val="0"/>
        <w:adjustRightInd w:val="0"/>
        <w:ind w:firstLine="709"/>
        <w:jc w:val="both"/>
        <w:rPr>
          <w:sz w:val="28"/>
          <w:szCs w:val="28"/>
        </w:rPr>
      </w:pPr>
      <w:r w:rsidRPr="00D22059">
        <w:rPr>
          <w:sz w:val="28"/>
          <w:szCs w:val="28"/>
        </w:rPr>
        <w:t>2.</w:t>
      </w:r>
      <w:r>
        <w:rPr>
          <w:sz w:val="28"/>
          <w:szCs w:val="28"/>
        </w:rPr>
        <w:t>11</w:t>
      </w:r>
      <w:r w:rsidRPr="00D22059">
        <w:rPr>
          <w:sz w:val="28"/>
          <w:szCs w:val="28"/>
        </w:rPr>
        <w:t>)</w:t>
      </w:r>
      <w:r w:rsidRPr="00D22059">
        <w:rPr>
          <w:sz w:val="28"/>
          <w:szCs w:val="28"/>
        </w:rPr>
        <w:tab/>
      </w:r>
      <w:r w:rsidRPr="000C0E85">
        <w:rPr>
          <w:sz w:val="28"/>
          <w:szCs w:val="28"/>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sz w:val="28"/>
          <w:szCs w:val="28"/>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C62916" w:rsidRPr="00E24CEB" w:rsidRDefault="00C62916" w:rsidP="00C62916">
      <w:pPr>
        <w:widowControl w:val="0"/>
        <w:autoSpaceDE w:val="0"/>
        <w:autoSpaceDN w:val="0"/>
        <w:ind w:firstLine="709"/>
        <w:jc w:val="both"/>
        <w:rPr>
          <w:sz w:val="28"/>
          <w:szCs w:val="28"/>
        </w:rPr>
      </w:pPr>
      <w:r>
        <w:rPr>
          <w:sz w:val="28"/>
          <w:szCs w:val="28"/>
        </w:rPr>
        <w:t>2.12</w:t>
      </w:r>
      <w:r w:rsidRPr="00E24CEB">
        <w:rPr>
          <w:sz w:val="28"/>
          <w:szCs w:val="28"/>
        </w:rPr>
        <w:t>) земельный участок</w:t>
      </w:r>
      <w:r>
        <w:rPr>
          <w:sz w:val="28"/>
          <w:szCs w:val="28"/>
        </w:rPr>
        <w:t>,</w:t>
      </w:r>
      <w:r w:rsidRPr="00E24CEB">
        <w:rPr>
          <w:sz w:val="28"/>
          <w:szCs w:val="28"/>
        </w:rPr>
        <w:t xml:space="preserve"> </w:t>
      </w:r>
      <w:r w:rsidRPr="000C0E85">
        <w:rPr>
          <w:sz w:val="28"/>
          <w:szCs w:val="28"/>
        </w:rPr>
        <w:t>на использование которого испрашивается разрешение,</w:t>
      </w:r>
      <w:r>
        <w:rPr>
          <w:sz w:val="28"/>
          <w:szCs w:val="28"/>
        </w:rPr>
        <w:t xml:space="preserve"> </w:t>
      </w:r>
      <w:r w:rsidRPr="00E24CEB">
        <w:rPr>
          <w:sz w:val="28"/>
          <w:szCs w:val="28"/>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62916" w:rsidRPr="00845B6F" w:rsidRDefault="00C62916" w:rsidP="00C62916">
      <w:pPr>
        <w:widowControl w:val="0"/>
        <w:autoSpaceDE w:val="0"/>
        <w:autoSpaceDN w:val="0"/>
        <w:ind w:firstLine="709"/>
        <w:jc w:val="both"/>
        <w:rPr>
          <w:sz w:val="28"/>
          <w:szCs w:val="28"/>
        </w:rPr>
      </w:pPr>
      <w:bookmarkStart w:id="12" w:name="Par256"/>
      <w:bookmarkEnd w:id="12"/>
      <w:r w:rsidRPr="00845B6F">
        <w:rPr>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C62916" w:rsidRPr="00845B6F" w:rsidRDefault="00C62916" w:rsidP="00C62916">
      <w:pPr>
        <w:widowControl w:val="0"/>
        <w:autoSpaceDE w:val="0"/>
        <w:autoSpaceDN w:val="0"/>
        <w:ind w:firstLine="709"/>
        <w:jc w:val="both"/>
        <w:rPr>
          <w:sz w:val="28"/>
          <w:szCs w:val="28"/>
        </w:rPr>
      </w:pPr>
      <w:r w:rsidRPr="00845B6F">
        <w:rPr>
          <w:sz w:val="28"/>
          <w:szCs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C62916" w:rsidRPr="00845B6F" w:rsidRDefault="00C62916" w:rsidP="00C62916">
      <w:pPr>
        <w:widowControl w:val="0"/>
        <w:autoSpaceDE w:val="0"/>
        <w:autoSpaceDN w:val="0"/>
        <w:ind w:firstLine="709"/>
        <w:jc w:val="both"/>
        <w:rPr>
          <w:sz w:val="28"/>
          <w:szCs w:val="28"/>
        </w:rPr>
      </w:pPr>
      <w:r w:rsidRPr="00845B6F">
        <w:rPr>
          <w:sz w:val="28"/>
          <w:szCs w:val="28"/>
        </w:rPr>
        <w:t>Порядок определения платы устанавливается:</w:t>
      </w:r>
    </w:p>
    <w:p w:rsidR="00C62916" w:rsidRPr="00845B6F" w:rsidRDefault="00C62916" w:rsidP="00C62916">
      <w:pPr>
        <w:widowControl w:val="0"/>
        <w:autoSpaceDE w:val="0"/>
        <w:autoSpaceDN w:val="0"/>
        <w:ind w:firstLine="709"/>
        <w:jc w:val="both"/>
        <w:rPr>
          <w:sz w:val="28"/>
          <w:szCs w:val="28"/>
        </w:rPr>
      </w:pPr>
      <w:r w:rsidRPr="00845B6F">
        <w:rPr>
          <w:sz w:val="28"/>
          <w:szCs w:val="28"/>
        </w:rPr>
        <w:t>- в отношении земель или земельных участков, государственная собственность на которые не разграничена, - Постановлением № 594;</w:t>
      </w:r>
    </w:p>
    <w:p w:rsidR="00C62916" w:rsidRPr="00845B6F" w:rsidRDefault="00C62916" w:rsidP="00C62916">
      <w:pPr>
        <w:widowControl w:val="0"/>
        <w:autoSpaceDE w:val="0"/>
        <w:autoSpaceDN w:val="0"/>
        <w:jc w:val="both"/>
        <w:rPr>
          <w:sz w:val="28"/>
          <w:szCs w:val="28"/>
        </w:rPr>
      </w:pPr>
      <w:r w:rsidRPr="00845B6F">
        <w:rPr>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C62916" w:rsidRPr="00D22059" w:rsidRDefault="00C62916" w:rsidP="00C62916">
      <w:pPr>
        <w:widowControl w:val="0"/>
        <w:autoSpaceDE w:val="0"/>
        <w:autoSpaceDN w:val="0"/>
        <w:jc w:val="both"/>
        <w:rPr>
          <w:sz w:val="28"/>
          <w:szCs w:val="28"/>
        </w:rPr>
      </w:pPr>
      <w:r w:rsidRPr="00845B6F">
        <w:rPr>
          <w:sz w:val="28"/>
          <w:szCs w:val="28"/>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C62916" w:rsidRPr="00D22059" w:rsidRDefault="00C62916" w:rsidP="00C62916">
      <w:pPr>
        <w:widowControl w:val="0"/>
        <w:autoSpaceDE w:val="0"/>
        <w:autoSpaceDN w:val="0"/>
        <w:ind w:firstLine="709"/>
        <w:jc w:val="both"/>
        <w:rPr>
          <w:sz w:val="28"/>
          <w:szCs w:val="28"/>
        </w:rPr>
      </w:pPr>
      <w:r w:rsidRPr="00D22059">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62916" w:rsidRPr="00D22059" w:rsidRDefault="00C62916" w:rsidP="00C62916">
      <w:pPr>
        <w:ind w:firstLine="709"/>
        <w:jc w:val="both"/>
        <w:rPr>
          <w:sz w:val="28"/>
          <w:szCs w:val="28"/>
        </w:rPr>
      </w:pPr>
      <w:r w:rsidRPr="00D22059">
        <w:rPr>
          <w:sz w:val="28"/>
          <w:szCs w:val="28"/>
        </w:rPr>
        <w:lastRenderedPageBreak/>
        <w:t>2.13. Срок регистрации заявления о предоставлении муниципальной услуги составляет в Администрации:</w:t>
      </w:r>
    </w:p>
    <w:p w:rsidR="00C62916" w:rsidRPr="00D22059" w:rsidRDefault="00C62916" w:rsidP="00C62916">
      <w:pPr>
        <w:ind w:firstLine="709"/>
        <w:jc w:val="both"/>
        <w:rPr>
          <w:sz w:val="28"/>
          <w:szCs w:val="28"/>
        </w:rPr>
      </w:pPr>
      <w:r w:rsidRPr="00D22059">
        <w:rPr>
          <w:sz w:val="28"/>
          <w:szCs w:val="28"/>
        </w:rPr>
        <w:t>при личном обращении заявителя - в день поступления заявления в Администрацию;</w:t>
      </w:r>
    </w:p>
    <w:p w:rsidR="00C62916" w:rsidRPr="00D22059" w:rsidRDefault="00C62916" w:rsidP="00C62916">
      <w:pPr>
        <w:ind w:firstLine="709"/>
        <w:jc w:val="both"/>
        <w:rPr>
          <w:sz w:val="28"/>
          <w:szCs w:val="28"/>
        </w:rPr>
      </w:pPr>
      <w:r w:rsidRPr="00D22059">
        <w:rPr>
          <w:sz w:val="28"/>
          <w:szCs w:val="28"/>
        </w:rPr>
        <w:t>при направлении заявления почтовой связью в Администрацию - в день поступления заявления в Администрацию;</w:t>
      </w:r>
    </w:p>
    <w:p w:rsidR="00C62916" w:rsidRPr="00D22059" w:rsidRDefault="00C62916" w:rsidP="00C62916">
      <w:pPr>
        <w:ind w:firstLine="709"/>
        <w:jc w:val="both"/>
        <w:rPr>
          <w:sz w:val="28"/>
          <w:szCs w:val="28"/>
        </w:rPr>
      </w:pPr>
      <w:r w:rsidRPr="00D220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62916" w:rsidRPr="00D22059" w:rsidRDefault="00C62916" w:rsidP="00C62916">
      <w:pPr>
        <w:ind w:firstLine="709"/>
        <w:jc w:val="both"/>
        <w:rPr>
          <w:sz w:val="28"/>
          <w:szCs w:val="28"/>
        </w:rPr>
      </w:pPr>
      <w:r w:rsidRPr="00D220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62916" w:rsidRPr="00D22059" w:rsidRDefault="00C62916" w:rsidP="00C62916">
      <w:pPr>
        <w:widowControl w:val="0"/>
        <w:autoSpaceDE w:val="0"/>
        <w:autoSpaceDN w:val="0"/>
        <w:ind w:firstLine="709"/>
        <w:jc w:val="both"/>
        <w:rPr>
          <w:sz w:val="28"/>
          <w:szCs w:val="28"/>
        </w:rPr>
      </w:pPr>
      <w:r w:rsidRPr="00D22059">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C62916" w:rsidRPr="00D22059" w:rsidRDefault="00C62916" w:rsidP="00C62916">
      <w:pPr>
        <w:widowControl w:val="0"/>
        <w:autoSpaceDE w:val="0"/>
        <w:autoSpaceDN w:val="0"/>
        <w:ind w:firstLine="709"/>
        <w:jc w:val="both"/>
        <w:rPr>
          <w:sz w:val="28"/>
          <w:szCs w:val="28"/>
        </w:rPr>
      </w:pPr>
      <w:r w:rsidRPr="00D2205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62916" w:rsidRPr="00D22059" w:rsidRDefault="00C62916" w:rsidP="00C62916">
      <w:pPr>
        <w:widowControl w:val="0"/>
        <w:autoSpaceDE w:val="0"/>
        <w:autoSpaceDN w:val="0"/>
        <w:ind w:firstLine="709"/>
        <w:jc w:val="both"/>
        <w:rPr>
          <w:sz w:val="28"/>
          <w:szCs w:val="28"/>
        </w:rPr>
      </w:pPr>
      <w:r w:rsidRPr="00D2205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62916" w:rsidRPr="00D22059" w:rsidRDefault="00C62916" w:rsidP="00C62916">
      <w:pPr>
        <w:widowControl w:val="0"/>
        <w:autoSpaceDE w:val="0"/>
        <w:autoSpaceDN w:val="0"/>
        <w:ind w:firstLine="709"/>
        <w:jc w:val="both"/>
        <w:rPr>
          <w:sz w:val="28"/>
          <w:szCs w:val="28"/>
        </w:rPr>
      </w:pPr>
      <w:r w:rsidRPr="00D22059">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62916" w:rsidRPr="00D22059" w:rsidRDefault="00C62916" w:rsidP="00C62916">
      <w:pPr>
        <w:widowControl w:val="0"/>
        <w:autoSpaceDE w:val="0"/>
        <w:autoSpaceDN w:val="0"/>
        <w:ind w:firstLine="709"/>
        <w:jc w:val="both"/>
        <w:rPr>
          <w:sz w:val="28"/>
          <w:szCs w:val="28"/>
        </w:rPr>
      </w:pPr>
      <w:r w:rsidRPr="00D2205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62916" w:rsidRPr="00D22059" w:rsidRDefault="00C62916" w:rsidP="00C62916">
      <w:pPr>
        <w:widowControl w:val="0"/>
        <w:autoSpaceDE w:val="0"/>
        <w:autoSpaceDN w:val="0"/>
        <w:ind w:firstLine="709"/>
        <w:jc w:val="both"/>
        <w:rPr>
          <w:sz w:val="28"/>
          <w:szCs w:val="28"/>
        </w:rPr>
      </w:pPr>
      <w:r w:rsidRPr="00D22059">
        <w:rPr>
          <w:sz w:val="28"/>
          <w:szCs w:val="28"/>
        </w:rPr>
        <w:t>2.14.6. В помещении организуется бесплатный туалет для посетителей, в том числе туалет, предназначенный для инвалидов.</w:t>
      </w:r>
    </w:p>
    <w:p w:rsidR="00C62916" w:rsidRPr="00D22059" w:rsidRDefault="00C62916" w:rsidP="00C62916">
      <w:pPr>
        <w:widowControl w:val="0"/>
        <w:autoSpaceDE w:val="0"/>
        <w:autoSpaceDN w:val="0"/>
        <w:ind w:firstLine="709"/>
        <w:jc w:val="both"/>
        <w:rPr>
          <w:sz w:val="28"/>
          <w:szCs w:val="28"/>
        </w:rPr>
      </w:pPr>
      <w:r w:rsidRPr="00D22059">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62916" w:rsidRPr="00D22059" w:rsidRDefault="00C62916" w:rsidP="00C62916">
      <w:pPr>
        <w:widowControl w:val="0"/>
        <w:autoSpaceDE w:val="0"/>
        <w:autoSpaceDN w:val="0"/>
        <w:ind w:firstLine="709"/>
        <w:jc w:val="both"/>
        <w:rPr>
          <w:sz w:val="28"/>
          <w:szCs w:val="28"/>
        </w:rPr>
      </w:pPr>
      <w:r w:rsidRPr="00D2205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D22059">
        <w:rPr>
          <w:sz w:val="28"/>
          <w:szCs w:val="28"/>
        </w:rPr>
        <w:lastRenderedPageBreak/>
        <w:t xml:space="preserve">информации знаками, выполненными рельефно-точечным шрифтом Брайля, допуск сурдопереводчика и </w:t>
      </w:r>
      <w:proofErr w:type="spellStart"/>
      <w:r w:rsidRPr="00D22059">
        <w:rPr>
          <w:sz w:val="28"/>
          <w:szCs w:val="28"/>
        </w:rPr>
        <w:t>тифлосурдопереводчика</w:t>
      </w:r>
      <w:proofErr w:type="spellEnd"/>
      <w:r w:rsidRPr="00D22059">
        <w:rPr>
          <w:sz w:val="28"/>
          <w:szCs w:val="28"/>
        </w:rPr>
        <w:t>.</w:t>
      </w:r>
    </w:p>
    <w:p w:rsidR="00C62916" w:rsidRPr="00D22059" w:rsidRDefault="00C62916" w:rsidP="00C62916">
      <w:pPr>
        <w:widowControl w:val="0"/>
        <w:autoSpaceDE w:val="0"/>
        <w:autoSpaceDN w:val="0"/>
        <w:ind w:firstLine="709"/>
        <w:jc w:val="both"/>
        <w:rPr>
          <w:sz w:val="28"/>
          <w:szCs w:val="28"/>
        </w:rPr>
      </w:pPr>
      <w:r w:rsidRPr="00D220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62916" w:rsidRPr="00D22059" w:rsidRDefault="00C62916" w:rsidP="00C62916">
      <w:pPr>
        <w:widowControl w:val="0"/>
        <w:autoSpaceDE w:val="0"/>
        <w:autoSpaceDN w:val="0"/>
        <w:ind w:firstLine="709"/>
        <w:jc w:val="both"/>
        <w:rPr>
          <w:sz w:val="28"/>
          <w:szCs w:val="28"/>
        </w:rPr>
      </w:pPr>
      <w:r w:rsidRPr="00D2205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62916" w:rsidRPr="00D22059" w:rsidRDefault="00C62916" w:rsidP="00C62916">
      <w:pPr>
        <w:widowControl w:val="0"/>
        <w:autoSpaceDE w:val="0"/>
        <w:autoSpaceDN w:val="0"/>
        <w:ind w:firstLine="709"/>
        <w:jc w:val="both"/>
        <w:rPr>
          <w:sz w:val="28"/>
          <w:szCs w:val="28"/>
        </w:rPr>
      </w:pPr>
      <w:r w:rsidRPr="00D22059">
        <w:rPr>
          <w:sz w:val="28"/>
          <w:szCs w:val="28"/>
        </w:rPr>
        <w:t>2.14.12. Помещения приема и выдачи документов должны предусматривать места для ожидания, информирования и приема заявителей.</w:t>
      </w:r>
    </w:p>
    <w:p w:rsidR="00C62916" w:rsidRPr="00D22059" w:rsidRDefault="00C62916" w:rsidP="00C62916">
      <w:pPr>
        <w:widowControl w:val="0"/>
        <w:autoSpaceDE w:val="0"/>
        <w:autoSpaceDN w:val="0"/>
        <w:ind w:firstLine="709"/>
        <w:jc w:val="both"/>
        <w:rPr>
          <w:sz w:val="28"/>
          <w:szCs w:val="28"/>
        </w:rPr>
      </w:pPr>
      <w:r w:rsidRPr="00D220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62916" w:rsidRPr="00D22059" w:rsidRDefault="00C62916" w:rsidP="00C62916">
      <w:pPr>
        <w:widowControl w:val="0"/>
        <w:autoSpaceDE w:val="0"/>
        <w:autoSpaceDN w:val="0"/>
        <w:ind w:firstLine="709"/>
        <w:jc w:val="both"/>
        <w:rPr>
          <w:sz w:val="28"/>
          <w:szCs w:val="28"/>
        </w:rPr>
      </w:pPr>
      <w:r w:rsidRPr="00D220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62916" w:rsidRPr="00D22059" w:rsidRDefault="00C62916" w:rsidP="00C62916">
      <w:pPr>
        <w:widowControl w:val="0"/>
        <w:autoSpaceDE w:val="0"/>
        <w:autoSpaceDN w:val="0"/>
        <w:ind w:firstLine="709"/>
        <w:jc w:val="both"/>
        <w:rPr>
          <w:sz w:val="28"/>
          <w:szCs w:val="28"/>
        </w:rPr>
      </w:pPr>
      <w:r w:rsidRPr="00D22059">
        <w:rPr>
          <w:sz w:val="28"/>
          <w:szCs w:val="28"/>
        </w:rPr>
        <w:t>2.15. Показатели доступности и качества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2.15.1. Показатели доступности муниципальной услуги (общие, применимые в отношении всех заявителей):</w:t>
      </w:r>
    </w:p>
    <w:p w:rsidR="00C62916" w:rsidRPr="00D22059" w:rsidRDefault="00C62916" w:rsidP="00C62916">
      <w:pPr>
        <w:widowControl w:val="0"/>
        <w:autoSpaceDE w:val="0"/>
        <w:autoSpaceDN w:val="0"/>
        <w:ind w:firstLine="709"/>
        <w:jc w:val="both"/>
        <w:rPr>
          <w:sz w:val="28"/>
          <w:szCs w:val="28"/>
        </w:rPr>
      </w:pPr>
      <w:r w:rsidRPr="00D22059">
        <w:rPr>
          <w:sz w:val="28"/>
          <w:szCs w:val="28"/>
        </w:rPr>
        <w:t>1) транспортная доступность к месту предоставления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2) наличие указателей, обеспечивающих беспрепятственный доступ к помещениям, в которых предоставляется услуга;</w:t>
      </w:r>
    </w:p>
    <w:p w:rsidR="00C62916" w:rsidRPr="00D22059" w:rsidRDefault="00C62916" w:rsidP="00C62916">
      <w:pPr>
        <w:widowControl w:val="0"/>
        <w:autoSpaceDE w:val="0"/>
        <w:autoSpaceDN w:val="0"/>
        <w:ind w:firstLine="709"/>
        <w:jc w:val="both"/>
        <w:rPr>
          <w:sz w:val="28"/>
          <w:szCs w:val="28"/>
        </w:rPr>
      </w:pPr>
      <w:r w:rsidRPr="00D220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62916" w:rsidRPr="00D22059" w:rsidRDefault="00C62916" w:rsidP="00C62916">
      <w:pPr>
        <w:widowControl w:val="0"/>
        <w:autoSpaceDE w:val="0"/>
        <w:autoSpaceDN w:val="0"/>
        <w:ind w:firstLine="709"/>
        <w:jc w:val="both"/>
        <w:rPr>
          <w:sz w:val="28"/>
          <w:szCs w:val="28"/>
        </w:rPr>
      </w:pPr>
      <w:r w:rsidRPr="00D22059">
        <w:rPr>
          <w:sz w:val="28"/>
          <w:szCs w:val="28"/>
        </w:rPr>
        <w:t>4) предоставление муниципальной услуги любым доступным способом, предусмотренным действующим законодательством;</w:t>
      </w:r>
    </w:p>
    <w:p w:rsidR="00C62916" w:rsidRPr="00D22059" w:rsidRDefault="00C62916" w:rsidP="00C62916">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5) обеспечение для заявителя возможности получения информации о ходе и результате предоставления </w:t>
      </w:r>
      <w:r>
        <w:rPr>
          <w:rFonts w:eastAsiaTheme="minorEastAsia"/>
          <w:sz w:val="28"/>
          <w:szCs w:val="28"/>
        </w:rPr>
        <w:t>муниципаль</w:t>
      </w:r>
      <w:r w:rsidRPr="00D22059">
        <w:rPr>
          <w:rFonts w:eastAsiaTheme="minorEastAsia"/>
          <w:sz w:val="28"/>
          <w:szCs w:val="28"/>
        </w:rPr>
        <w:t>ной услуги с использованием ЕПГУ и(или) ПГУ ЛО (если услуга предоставляется посредством ЕПГУ и(или) ПГУ ЛО)</w:t>
      </w:r>
    </w:p>
    <w:p w:rsidR="00C62916" w:rsidRPr="00D22059" w:rsidRDefault="00C62916" w:rsidP="00C62916">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6) возможность получения </w:t>
      </w:r>
      <w:r>
        <w:rPr>
          <w:rFonts w:eastAsiaTheme="minorEastAsia"/>
          <w:sz w:val="28"/>
          <w:szCs w:val="28"/>
        </w:rPr>
        <w:t>муниципаль</w:t>
      </w:r>
      <w:r w:rsidRPr="00D22059">
        <w:rPr>
          <w:rFonts w:eastAsiaTheme="minorEastAsia"/>
          <w:sz w:val="28"/>
          <w:szCs w:val="28"/>
        </w:rPr>
        <w:t>ной услуги по экстерриториальному принципу.</w:t>
      </w:r>
    </w:p>
    <w:p w:rsidR="00C62916" w:rsidRPr="00D22059" w:rsidRDefault="00C62916" w:rsidP="00C62916">
      <w:pPr>
        <w:widowControl w:val="0"/>
        <w:autoSpaceDE w:val="0"/>
        <w:autoSpaceDN w:val="0"/>
        <w:ind w:firstLine="709"/>
        <w:jc w:val="both"/>
        <w:rPr>
          <w:sz w:val="28"/>
          <w:szCs w:val="28"/>
        </w:rPr>
      </w:pPr>
      <w:r w:rsidRPr="00D22059">
        <w:rPr>
          <w:sz w:val="28"/>
          <w:szCs w:val="28"/>
        </w:rPr>
        <w:t>2.15.2. Показатели доступности муниципальной услуги (специальные, применимые в отношении инвалидов):</w:t>
      </w: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1) наличие инфраструктуры, указанной в </w:t>
      </w:r>
      <w:hyperlink w:anchor="P200" w:history="1">
        <w:r w:rsidRPr="00D22059">
          <w:rPr>
            <w:sz w:val="28"/>
            <w:szCs w:val="28"/>
          </w:rPr>
          <w:t>п. 2.14</w:t>
        </w:r>
      </w:hyperlink>
      <w:r w:rsidRPr="00D22059">
        <w:rPr>
          <w:sz w:val="28"/>
          <w:szCs w:val="28"/>
        </w:rPr>
        <w:t xml:space="preserve"> регламента;</w:t>
      </w:r>
    </w:p>
    <w:p w:rsidR="00C62916" w:rsidRPr="00D22059" w:rsidRDefault="00C62916" w:rsidP="00C62916">
      <w:pPr>
        <w:widowControl w:val="0"/>
        <w:autoSpaceDE w:val="0"/>
        <w:autoSpaceDN w:val="0"/>
        <w:ind w:firstLine="709"/>
        <w:jc w:val="both"/>
        <w:rPr>
          <w:sz w:val="28"/>
          <w:szCs w:val="28"/>
        </w:rPr>
      </w:pPr>
      <w:r w:rsidRPr="00D22059">
        <w:rPr>
          <w:sz w:val="28"/>
          <w:szCs w:val="28"/>
        </w:rPr>
        <w:t>2) исполнение требований доступности услуг для инвалидов;</w:t>
      </w:r>
    </w:p>
    <w:p w:rsidR="00C62916" w:rsidRPr="00D22059" w:rsidRDefault="00C62916" w:rsidP="00C62916">
      <w:pPr>
        <w:widowControl w:val="0"/>
        <w:autoSpaceDE w:val="0"/>
        <w:autoSpaceDN w:val="0"/>
        <w:ind w:firstLine="709"/>
        <w:jc w:val="both"/>
        <w:rPr>
          <w:sz w:val="28"/>
          <w:szCs w:val="28"/>
        </w:rPr>
      </w:pPr>
      <w:r w:rsidRPr="00D22059">
        <w:rPr>
          <w:sz w:val="28"/>
          <w:szCs w:val="28"/>
        </w:rPr>
        <w:t>3) обеспечение беспрепятственного доступа инвалидов к помещениям, в которых предоставляется муниципальная услуга.</w:t>
      </w:r>
    </w:p>
    <w:p w:rsidR="00C62916" w:rsidRPr="00D22059" w:rsidRDefault="00C62916" w:rsidP="00C62916">
      <w:pPr>
        <w:widowControl w:val="0"/>
        <w:autoSpaceDE w:val="0"/>
        <w:autoSpaceDN w:val="0"/>
        <w:ind w:firstLine="709"/>
        <w:jc w:val="both"/>
        <w:rPr>
          <w:sz w:val="28"/>
          <w:szCs w:val="28"/>
        </w:rPr>
      </w:pPr>
      <w:r w:rsidRPr="00D22059">
        <w:rPr>
          <w:sz w:val="28"/>
          <w:szCs w:val="28"/>
        </w:rPr>
        <w:t>2.15.3. Показатели качества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1) соблюдение срока предоставления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lastRenderedPageBreak/>
        <w:t>2) соблюдение времени ожидания в очереди при подаче заявления и получении результата;</w:t>
      </w:r>
    </w:p>
    <w:p w:rsidR="00C62916" w:rsidRPr="00D22059" w:rsidRDefault="00C62916" w:rsidP="00C62916">
      <w:pPr>
        <w:widowControl w:val="0"/>
        <w:autoSpaceDE w:val="0"/>
        <w:autoSpaceDN w:val="0"/>
        <w:ind w:firstLine="709"/>
        <w:jc w:val="both"/>
        <w:rPr>
          <w:sz w:val="28"/>
          <w:szCs w:val="28"/>
        </w:rPr>
      </w:pPr>
      <w:r w:rsidRPr="00D220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62916" w:rsidRPr="00D22059" w:rsidRDefault="00C62916" w:rsidP="00C62916">
      <w:pPr>
        <w:widowControl w:val="0"/>
        <w:autoSpaceDE w:val="0"/>
        <w:autoSpaceDN w:val="0"/>
        <w:ind w:firstLine="709"/>
        <w:jc w:val="both"/>
        <w:rPr>
          <w:sz w:val="28"/>
          <w:szCs w:val="28"/>
        </w:rPr>
      </w:pPr>
      <w:r w:rsidRPr="00D22059">
        <w:rPr>
          <w:sz w:val="28"/>
          <w:szCs w:val="28"/>
        </w:rPr>
        <w:t>4) отсутствие жалоб на действия или бездействие должностных лиц Администрации, поданных в установленном порядке.</w:t>
      </w:r>
    </w:p>
    <w:p w:rsidR="00C62916" w:rsidRPr="00D22059" w:rsidRDefault="00C62916" w:rsidP="00C62916">
      <w:pPr>
        <w:widowControl w:val="0"/>
        <w:autoSpaceDE w:val="0"/>
        <w:autoSpaceDN w:val="0"/>
        <w:ind w:firstLine="709"/>
        <w:jc w:val="both"/>
        <w:rPr>
          <w:sz w:val="28"/>
          <w:szCs w:val="28"/>
        </w:rPr>
      </w:pPr>
      <w:r w:rsidRPr="00D220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2.16. Получения услуг, которые являются необходимыми и обязательными для предоставления муниципальной услуги, не требуется.</w:t>
      </w:r>
    </w:p>
    <w:p w:rsidR="00C62916" w:rsidRPr="00D22059" w:rsidRDefault="00C62916" w:rsidP="00C62916">
      <w:pPr>
        <w:widowControl w:val="0"/>
        <w:autoSpaceDE w:val="0"/>
        <w:autoSpaceDN w:val="0"/>
        <w:ind w:firstLine="709"/>
        <w:jc w:val="both"/>
        <w:rPr>
          <w:sz w:val="28"/>
          <w:szCs w:val="28"/>
        </w:rPr>
      </w:pPr>
      <w:r w:rsidRPr="00D22059">
        <w:rPr>
          <w:sz w:val="28"/>
          <w:szCs w:val="28"/>
        </w:rPr>
        <w:t>Согласований, необходимых для получения муниципальной услуги, не требуется.</w:t>
      </w:r>
    </w:p>
    <w:p w:rsidR="00C62916" w:rsidRPr="00D22059" w:rsidRDefault="00C62916" w:rsidP="00C62916">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2.17. Иные требования, в том числе учитывающие особенности предоставления </w:t>
      </w:r>
      <w:r>
        <w:rPr>
          <w:rFonts w:eastAsiaTheme="minorEastAsia"/>
          <w:sz w:val="28"/>
          <w:szCs w:val="28"/>
        </w:rPr>
        <w:t>муниципаль</w:t>
      </w:r>
      <w:r w:rsidRPr="00D22059">
        <w:rPr>
          <w:rFonts w:eastAsiaTheme="minorEastAsia"/>
          <w:sz w:val="28"/>
          <w:szCs w:val="28"/>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eastAsiaTheme="minorEastAsia"/>
          <w:sz w:val="28"/>
          <w:szCs w:val="28"/>
        </w:rPr>
        <w:t>муниципаль</w:t>
      </w:r>
      <w:r w:rsidRPr="00D22059">
        <w:rPr>
          <w:rFonts w:eastAsiaTheme="minorEastAsia"/>
          <w:sz w:val="28"/>
          <w:szCs w:val="28"/>
        </w:rPr>
        <w:t>ной услуги в электронной форме.</w:t>
      </w:r>
    </w:p>
    <w:p w:rsidR="00C62916" w:rsidRPr="00D22059" w:rsidRDefault="00C62916" w:rsidP="00C62916">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C62916" w:rsidRPr="00D22059" w:rsidRDefault="00C62916" w:rsidP="00C62916">
      <w:pPr>
        <w:widowControl w:val="0"/>
        <w:autoSpaceDE w:val="0"/>
        <w:autoSpaceDN w:val="0"/>
        <w:ind w:firstLine="709"/>
        <w:jc w:val="both"/>
        <w:rPr>
          <w:sz w:val="28"/>
          <w:szCs w:val="28"/>
        </w:rPr>
      </w:pPr>
      <w:r w:rsidRPr="00D2205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62916" w:rsidRPr="00C75071" w:rsidRDefault="00C62916" w:rsidP="00C62916">
      <w:pPr>
        <w:widowControl w:val="0"/>
        <w:autoSpaceDE w:val="0"/>
        <w:autoSpaceDN w:val="0"/>
        <w:ind w:firstLine="709"/>
        <w:jc w:val="center"/>
        <w:rPr>
          <w:b/>
          <w:sz w:val="28"/>
          <w:szCs w:val="28"/>
        </w:rPr>
      </w:pPr>
      <w:r w:rsidRPr="00C75071">
        <w:rPr>
          <w:b/>
          <w:sz w:val="28"/>
          <w:szCs w:val="28"/>
        </w:rPr>
        <w:t>3. Состав, последовательность и сроки выполнения</w:t>
      </w:r>
    </w:p>
    <w:p w:rsidR="00C62916" w:rsidRPr="00C75071" w:rsidRDefault="00C62916" w:rsidP="00C62916">
      <w:pPr>
        <w:widowControl w:val="0"/>
        <w:autoSpaceDE w:val="0"/>
        <w:autoSpaceDN w:val="0"/>
        <w:ind w:firstLine="709"/>
        <w:jc w:val="center"/>
        <w:rPr>
          <w:b/>
          <w:sz w:val="28"/>
          <w:szCs w:val="28"/>
        </w:rPr>
      </w:pPr>
      <w:r w:rsidRPr="00C75071">
        <w:rPr>
          <w:b/>
          <w:sz w:val="28"/>
          <w:szCs w:val="28"/>
        </w:rPr>
        <w:t>административных процедур, требования к порядку их</w:t>
      </w:r>
    </w:p>
    <w:p w:rsidR="00C62916" w:rsidRPr="00C75071" w:rsidRDefault="00C62916" w:rsidP="00C62916">
      <w:pPr>
        <w:widowControl w:val="0"/>
        <w:autoSpaceDE w:val="0"/>
        <w:autoSpaceDN w:val="0"/>
        <w:ind w:firstLine="709"/>
        <w:jc w:val="center"/>
        <w:rPr>
          <w:b/>
          <w:sz w:val="28"/>
          <w:szCs w:val="28"/>
        </w:rPr>
      </w:pPr>
      <w:r w:rsidRPr="00C75071">
        <w:rPr>
          <w:b/>
          <w:sz w:val="28"/>
          <w:szCs w:val="28"/>
        </w:rPr>
        <w:t>выполнения, в том числе особенности выполнения</w:t>
      </w:r>
    </w:p>
    <w:p w:rsidR="00C62916" w:rsidRPr="00C75071" w:rsidRDefault="00C62916" w:rsidP="00C62916">
      <w:pPr>
        <w:widowControl w:val="0"/>
        <w:autoSpaceDE w:val="0"/>
        <w:autoSpaceDN w:val="0"/>
        <w:ind w:firstLine="709"/>
        <w:jc w:val="center"/>
        <w:rPr>
          <w:b/>
          <w:sz w:val="28"/>
          <w:szCs w:val="28"/>
        </w:rPr>
      </w:pPr>
      <w:r w:rsidRPr="00C75071">
        <w:rPr>
          <w:b/>
          <w:sz w:val="28"/>
          <w:szCs w:val="28"/>
        </w:rPr>
        <w:t>административных процедур в электронной форме</w:t>
      </w:r>
    </w:p>
    <w:p w:rsidR="00C62916" w:rsidRPr="00D22059" w:rsidRDefault="00C62916" w:rsidP="00C62916">
      <w:pPr>
        <w:widowControl w:val="0"/>
        <w:autoSpaceDE w:val="0"/>
        <w:autoSpaceDN w:val="0"/>
        <w:ind w:firstLine="540"/>
        <w:jc w:val="both"/>
        <w:rPr>
          <w:sz w:val="28"/>
          <w:szCs w:val="28"/>
        </w:rPr>
      </w:pPr>
    </w:p>
    <w:p w:rsidR="00C62916" w:rsidRPr="00D22059" w:rsidRDefault="00C62916" w:rsidP="00C62916">
      <w:pPr>
        <w:widowControl w:val="0"/>
        <w:autoSpaceDE w:val="0"/>
        <w:autoSpaceDN w:val="0"/>
        <w:ind w:firstLine="709"/>
        <w:jc w:val="both"/>
        <w:rPr>
          <w:sz w:val="28"/>
          <w:szCs w:val="28"/>
        </w:rPr>
      </w:pPr>
      <w:r w:rsidRPr="00D22059">
        <w:rPr>
          <w:sz w:val="28"/>
          <w:szCs w:val="28"/>
        </w:rPr>
        <w:t>3.1. Состав, последовательность и сроки выполнения административных процедур, требования к порядку их выполнения</w:t>
      </w:r>
    </w:p>
    <w:p w:rsidR="00C62916" w:rsidRPr="00D22059" w:rsidRDefault="00C62916" w:rsidP="00C62916">
      <w:pPr>
        <w:widowControl w:val="0"/>
        <w:autoSpaceDE w:val="0"/>
        <w:autoSpaceDN w:val="0"/>
        <w:ind w:firstLine="709"/>
        <w:jc w:val="both"/>
        <w:rPr>
          <w:sz w:val="28"/>
          <w:szCs w:val="28"/>
        </w:rPr>
      </w:pPr>
      <w:r w:rsidRPr="00D22059">
        <w:rPr>
          <w:sz w:val="28"/>
          <w:szCs w:val="28"/>
        </w:rPr>
        <w:t>3.1.1. Предоставление муниципальной услуги включает в себя следующие административные процедуры:</w:t>
      </w:r>
    </w:p>
    <w:p w:rsidR="00C62916" w:rsidRPr="00D22059" w:rsidRDefault="00C62916" w:rsidP="00C62916">
      <w:pPr>
        <w:widowControl w:val="0"/>
        <w:shd w:val="clear" w:color="auto" w:fill="FFFFFF" w:themeFill="background1"/>
        <w:autoSpaceDE w:val="0"/>
        <w:autoSpaceDN w:val="0"/>
        <w:adjustRightInd w:val="0"/>
        <w:ind w:firstLine="709"/>
        <w:jc w:val="both"/>
        <w:rPr>
          <w:rFonts w:eastAsiaTheme="minorEastAsia"/>
          <w:sz w:val="28"/>
          <w:szCs w:val="28"/>
        </w:rPr>
      </w:pPr>
      <w:r w:rsidRPr="00D22059">
        <w:rPr>
          <w:rFonts w:eastAsiaTheme="minorEastAsia"/>
          <w:sz w:val="28"/>
          <w:szCs w:val="28"/>
        </w:rPr>
        <w:t xml:space="preserve">1) </w:t>
      </w:r>
      <w:r w:rsidRPr="00D22059">
        <w:rPr>
          <w:rFonts w:eastAsiaTheme="minorEastAsia"/>
          <w:sz w:val="28"/>
          <w:szCs w:val="28"/>
        </w:rPr>
        <w:tab/>
        <w:t>прием и регистрация заявления и документов о предоставлении муниципальной услуги – не более 1 дня;</w:t>
      </w:r>
    </w:p>
    <w:p w:rsidR="00C62916" w:rsidRPr="00D22059" w:rsidRDefault="00C62916" w:rsidP="00C62916">
      <w:pPr>
        <w:widowControl w:val="0"/>
        <w:shd w:val="clear" w:color="auto" w:fill="FFFFFF" w:themeFill="background1"/>
        <w:autoSpaceDE w:val="0"/>
        <w:autoSpaceDN w:val="0"/>
        <w:adjustRightInd w:val="0"/>
        <w:ind w:firstLine="709"/>
        <w:jc w:val="both"/>
        <w:rPr>
          <w:rFonts w:eastAsiaTheme="minorEastAsia"/>
          <w:sz w:val="28"/>
          <w:szCs w:val="28"/>
        </w:rPr>
      </w:pPr>
      <w:r w:rsidRPr="00D22059">
        <w:rPr>
          <w:sz w:val="28"/>
          <w:szCs w:val="28"/>
        </w:rPr>
        <w:t xml:space="preserve">2) </w:t>
      </w:r>
      <w:r w:rsidRPr="00D22059">
        <w:rPr>
          <w:sz w:val="28"/>
          <w:szCs w:val="28"/>
        </w:rPr>
        <w:tab/>
        <w:t xml:space="preserve">рассмотрение заявления и документов о предоставлении муниципальной услуги – не более </w:t>
      </w:r>
      <w:r>
        <w:rPr>
          <w:sz w:val="28"/>
          <w:szCs w:val="28"/>
        </w:rPr>
        <w:t>26</w:t>
      </w:r>
      <w:r w:rsidRPr="00D22059">
        <w:rPr>
          <w:sz w:val="28"/>
          <w:szCs w:val="28"/>
        </w:rPr>
        <w:t xml:space="preserve"> </w:t>
      </w:r>
      <w:r w:rsidRPr="00D22059">
        <w:rPr>
          <w:rFonts w:eastAsiaTheme="minorEastAsia"/>
          <w:sz w:val="28"/>
          <w:szCs w:val="28"/>
        </w:rPr>
        <w:t xml:space="preserve">дней; </w:t>
      </w:r>
    </w:p>
    <w:p w:rsidR="00C62916" w:rsidRPr="00D22059" w:rsidRDefault="00C62916" w:rsidP="00C62916">
      <w:pPr>
        <w:widowControl w:val="0"/>
        <w:shd w:val="clear" w:color="auto" w:fill="FFFFFF" w:themeFill="background1"/>
        <w:autoSpaceDE w:val="0"/>
        <w:autoSpaceDN w:val="0"/>
        <w:adjustRightInd w:val="0"/>
        <w:ind w:firstLine="709"/>
        <w:jc w:val="both"/>
        <w:rPr>
          <w:sz w:val="28"/>
          <w:szCs w:val="28"/>
        </w:rPr>
      </w:pPr>
      <w:r w:rsidRPr="00D22059">
        <w:rPr>
          <w:sz w:val="28"/>
          <w:szCs w:val="28"/>
        </w:rPr>
        <w:t xml:space="preserve">3) </w:t>
      </w:r>
      <w:r w:rsidRPr="00D22059">
        <w:rPr>
          <w:sz w:val="28"/>
          <w:szCs w:val="28"/>
        </w:rPr>
        <w:tab/>
        <w:t xml:space="preserve">принятие решения о предоставлении муниципальной услуги или об </w:t>
      </w:r>
      <w:r w:rsidRPr="00D22059">
        <w:rPr>
          <w:sz w:val="28"/>
          <w:szCs w:val="28"/>
        </w:rPr>
        <w:lastRenderedPageBreak/>
        <w:t xml:space="preserve">отказе в предоставлении муниципальной услуги – не более </w:t>
      </w:r>
      <w:r>
        <w:rPr>
          <w:sz w:val="28"/>
          <w:szCs w:val="28"/>
        </w:rPr>
        <w:t xml:space="preserve">2 </w:t>
      </w:r>
      <w:r w:rsidRPr="00D22059">
        <w:rPr>
          <w:sz w:val="28"/>
          <w:szCs w:val="28"/>
        </w:rPr>
        <w:t>дн</w:t>
      </w:r>
      <w:r>
        <w:rPr>
          <w:sz w:val="28"/>
          <w:szCs w:val="28"/>
        </w:rPr>
        <w:t>ей</w:t>
      </w:r>
      <w:r w:rsidRPr="00D22059">
        <w:rPr>
          <w:sz w:val="28"/>
          <w:szCs w:val="28"/>
        </w:rPr>
        <w:t>;</w:t>
      </w:r>
    </w:p>
    <w:p w:rsidR="00C62916" w:rsidRPr="00D22059" w:rsidRDefault="00C62916" w:rsidP="00C62916">
      <w:pPr>
        <w:widowControl w:val="0"/>
        <w:shd w:val="clear" w:color="auto" w:fill="FFFFFF" w:themeFill="background1"/>
        <w:autoSpaceDE w:val="0"/>
        <w:autoSpaceDN w:val="0"/>
        <w:adjustRightInd w:val="0"/>
        <w:ind w:firstLine="709"/>
        <w:jc w:val="both"/>
        <w:rPr>
          <w:rFonts w:eastAsiaTheme="minorEastAsia"/>
          <w:sz w:val="28"/>
          <w:szCs w:val="28"/>
        </w:rPr>
      </w:pPr>
      <w:r w:rsidRPr="00D22059">
        <w:rPr>
          <w:rFonts w:eastAsiaTheme="minorEastAsia"/>
          <w:sz w:val="28"/>
          <w:szCs w:val="28"/>
        </w:rPr>
        <w:t xml:space="preserve">4) </w:t>
      </w:r>
      <w:r w:rsidRPr="00D22059">
        <w:rPr>
          <w:rFonts w:eastAsiaTheme="minorEastAsia"/>
          <w:sz w:val="28"/>
          <w:szCs w:val="28"/>
        </w:rPr>
        <w:tab/>
        <w:t>выдача результата – не более 1</w:t>
      </w:r>
      <w:r>
        <w:rPr>
          <w:rFonts w:eastAsiaTheme="minorEastAsia"/>
          <w:sz w:val="28"/>
          <w:szCs w:val="28"/>
        </w:rPr>
        <w:t xml:space="preserve"> </w:t>
      </w:r>
      <w:r w:rsidRPr="00D22059">
        <w:rPr>
          <w:sz w:val="28"/>
          <w:szCs w:val="28"/>
        </w:rPr>
        <w:t>дня.</w:t>
      </w:r>
    </w:p>
    <w:p w:rsidR="00C62916" w:rsidRPr="00D22059" w:rsidRDefault="00C62916" w:rsidP="00C62916">
      <w:pPr>
        <w:widowControl w:val="0"/>
        <w:autoSpaceDE w:val="0"/>
        <w:autoSpaceDN w:val="0"/>
        <w:ind w:firstLine="709"/>
        <w:jc w:val="both"/>
        <w:rPr>
          <w:sz w:val="28"/>
          <w:szCs w:val="28"/>
        </w:rPr>
      </w:pPr>
      <w:r w:rsidRPr="00D22059">
        <w:rPr>
          <w:sz w:val="28"/>
          <w:szCs w:val="28"/>
        </w:rPr>
        <w:t>3.1.2. Прием и регистрация заявления о предоставлении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sz w:val="28"/>
            <w:szCs w:val="28"/>
          </w:rPr>
          <w:t>п. 2.6</w:t>
        </w:r>
      </w:hyperlink>
      <w:r w:rsidRPr="00D22059">
        <w:rPr>
          <w:sz w:val="28"/>
          <w:szCs w:val="28"/>
        </w:rPr>
        <w:t xml:space="preserve"> административного регламента.</w:t>
      </w:r>
    </w:p>
    <w:p w:rsidR="00C62916" w:rsidRPr="00D22059" w:rsidRDefault="00C62916" w:rsidP="00C62916">
      <w:pPr>
        <w:widowControl w:val="0"/>
        <w:autoSpaceDE w:val="0"/>
        <w:autoSpaceDN w:val="0"/>
        <w:ind w:firstLine="709"/>
        <w:jc w:val="both"/>
        <w:rPr>
          <w:sz w:val="28"/>
          <w:szCs w:val="28"/>
        </w:rPr>
      </w:pPr>
      <w:r w:rsidRPr="00D22059">
        <w:rPr>
          <w:sz w:val="28"/>
          <w:szCs w:val="28"/>
        </w:rPr>
        <w:t>3.1.2.2. Содержание административного действия, продолжительность и</w:t>
      </w:r>
      <w:r>
        <w:rPr>
          <w:sz w:val="28"/>
          <w:szCs w:val="28"/>
        </w:rPr>
        <w:t xml:space="preserve"> </w:t>
      </w:r>
      <w:r w:rsidRPr="00D22059">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C62916" w:rsidRPr="00D22059" w:rsidRDefault="00C62916" w:rsidP="00C62916">
      <w:pPr>
        <w:widowControl w:val="0"/>
        <w:autoSpaceDE w:val="0"/>
        <w:autoSpaceDN w:val="0"/>
        <w:ind w:firstLine="709"/>
        <w:jc w:val="both"/>
        <w:rPr>
          <w:sz w:val="28"/>
          <w:szCs w:val="28"/>
        </w:rPr>
      </w:pPr>
      <w:r w:rsidRPr="00D22059">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62916" w:rsidRPr="00D22059" w:rsidRDefault="00C62916" w:rsidP="00C62916">
      <w:pPr>
        <w:widowControl w:val="0"/>
        <w:autoSpaceDE w:val="0"/>
        <w:autoSpaceDN w:val="0"/>
        <w:ind w:firstLine="709"/>
        <w:jc w:val="both"/>
        <w:rPr>
          <w:sz w:val="28"/>
          <w:szCs w:val="28"/>
        </w:rPr>
      </w:pPr>
      <w:r w:rsidRPr="00D22059">
        <w:rPr>
          <w:sz w:val="28"/>
          <w:szCs w:val="28"/>
        </w:rPr>
        <w:t>3.1.2.4. Критерии принятия решения: поступление в Администрацию</w:t>
      </w:r>
      <w:r w:rsidRPr="00D22059">
        <w:rPr>
          <w:rFonts w:ascii="Calibri" w:hAnsi="Calibri" w:cs="Calibri"/>
          <w:szCs w:val="20"/>
        </w:rPr>
        <w:t xml:space="preserve"> </w:t>
      </w:r>
      <w:r w:rsidRPr="00D22059">
        <w:rPr>
          <w:sz w:val="28"/>
          <w:szCs w:val="28"/>
        </w:rPr>
        <w:t xml:space="preserve">в установленном </w:t>
      </w:r>
      <w:r>
        <w:rPr>
          <w:sz w:val="28"/>
          <w:szCs w:val="28"/>
        </w:rPr>
        <w:t xml:space="preserve">административным регламентом </w:t>
      </w:r>
      <w:r w:rsidRPr="00D22059">
        <w:rPr>
          <w:sz w:val="28"/>
          <w:szCs w:val="28"/>
        </w:rPr>
        <w:t xml:space="preserve">порядке заявления и документов о предоставлении муниципальной услуги. </w:t>
      </w:r>
    </w:p>
    <w:p w:rsidR="00C62916" w:rsidRPr="00D22059" w:rsidRDefault="00C62916" w:rsidP="00C62916">
      <w:pPr>
        <w:widowControl w:val="0"/>
        <w:autoSpaceDE w:val="0"/>
        <w:autoSpaceDN w:val="0"/>
        <w:ind w:firstLine="709"/>
        <w:jc w:val="both"/>
        <w:rPr>
          <w:sz w:val="28"/>
          <w:szCs w:val="28"/>
        </w:rPr>
      </w:pPr>
      <w:r w:rsidRPr="00D22059">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3.1.3. Рассмотрение заявления о предоставлении муниципальной услуги и прилагаемых к нему документов.</w:t>
      </w:r>
    </w:p>
    <w:p w:rsidR="00C62916" w:rsidRPr="00D22059" w:rsidRDefault="00C62916" w:rsidP="00C62916">
      <w:pPr>
        <w:widowControl w:val="0"/>
        <w:autoSpaceDE w:val="0"/>
        <w:autoSpaceDN w:val="0"/>
        <w:ind w:firstLine="709"/>
        <w:jc w:val="both"/>
        <w:rPr>
          <w:sz w:val="28"/>
          <w:szCs w:val="28"/>
        </w:rPr>
      </w:pPr>
      <w:r w:rsidRPr="00D22059">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C62916" w:rsidRPr="00D22059" w:rsidRDefault="00C62916" w:rsidP="00C62916">
      <w:pPr>
        <w:widowControl w:val="0"/>
        <w:autoSpaceDE w:val="0"/>
        <w:autoSpaceDN w:val="0"/>
        <w:ind w:firstLine="709"/>
        <w:jc w:val="both"/>
        <w:rPr>
          <w:sz w:val="28"/>
          <w:szCs w:val="28"/>
        </w:rPr>
      </w:pPr>
      <w:r w:rsidRPr="00D22059">
        <w:rPr>
          <w:sz w:val="28"/>
          <w:szCs w:val="28"/>
        </w:rPr>
        <w:t>3.1.3.2. Содержание административного действия, продолжительность и(или) максимальный срок его (их) выполнения:</w:t>
      </w:r>
    </w:p>
    <w:p w:rsidR="00C62916" w:rsidRPr="00D22059" w:rsidRDefault="00C62916" w:rsidP="00C62916">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62916" w:rsidRPr="00D22059" w:rsidRDefault="00C62916" w:rsidP="00C62916">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C62916" w:rsidRPr="00D22059" w:rsidRDefault="00C62916" w:rsidP="00C62916">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62916" w:rsidRPr="00D22059" w:rsidRDefault="00C62916" w:rsidP="00C62916">
      <w:pPr>
        <w:widowControl w:val="0"/>
        <w:autoSpaceDE w:val="0"/>
        <w:autoSpaceDN w:val="0"/>
        <w:ind w:firstLine="709"/>
        <w:jc w:val="both"/>
        <w:rPr>
          <w:sz w:val="28"/>
          <w:szCs w:val="28"/>
        </w:rPr>
      </w:pPr>
      <w:r w:rsidRPr="00D22059">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C62916" w:rsidRPr="00D22059" w:rsidRDefault="00C62916" w:rsidP="00C62916">
      <w:pPr>
        <w:widowControl w:val="0"/>
        <w:autoSpaceDE w:val="0"/>
        <w:autoSpaceDN w:val="0"/>
        <w:ind w:firstLine="709"/>
        <w:jc w:val="both"/>
        <w:rPr>
          <w:sz w:val="28"/>
          <w:szCs w:val="28"/>
        </w:rPr>
      </w:pPr>
      <w:r w:rsidRPr="00D22059">
        <w:rPr>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C62916" w:rsidRPr="00D22059" w:rsidRDefault="00C62916" w:rsidP="00C62916">
      <w:pPr>
        <w:widowControl w:val="0"/>
        <w:autoSpaceDE w:val="0"/>
        <w:autoSpaceDN w:val="0"/>
        <w:ind w:firstLine="709"/>
        <w:jc w:val="both"/>
        <w:rPr>
          <w:sz w:val="28"/>
          <w:szCs w:val="28"/>
        </w:rPr>
      </w:pPr>
      <w:r w:rsidRPr="00D22059">
        <w:rPr>
          <w:sz w:val="28"/>
          <w:szCs w:val="28"/>
        </w:rPr>
        <w:t>3.1.3.5. Результат выполнения административной процедуры:</w:t>
      </w:r>
    </w:p>
    <w:p w:rsidR="00C62916" w:rsidRPr="00D22059" w:rsidRDefault="00C62916" w:rsidP="00C62916">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подготовка проекта </w:t>
      </w:r>
      <w:r>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в</w:t>
      </w:r>
      <w:r w:rsidRPr="004E73C9">
        <w:rPr>
          <w:rFonts w:ascii="Times New Roman" w:eastAsia="Times New Roman" w:hAnsi="Times New Roman" w:cs="Times New Roman"/>
          <w:sz w:val="28"/>
          <w:szCs w:val="28"/>
          <w:lang w:eastAsia="ru-RU"/>
        </w:rPr>
        <w:t>ыдач</w:t>
      </w:r>
      <w:r>
        <w:rPr>
          <w:rFonts w:ascii="Times New Roman" w:eastAsia="Times New Roman" w:hAnsi="Times New Roman" w:cs="Times New Roman"/>
          <w:sz w:val="28"/>
          <w:szCs w:val="28"/>
          <w:lang w:eastAsia="ru-RU"/>
        </w:rPr>
        <w:t>е</w:t>
      </w:r>
      <w:r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C62916" w:rsidRPr="00D22059" w:rsidRDefault="00C62916" w:rsidP="00C62916">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Решение об отказе в предоставлении муниципальной услуги должно быть обоснованным и содержать все основания отказа.</w:t>
      </w:r>
    </w:p>
    <w:p w:rsidR="00C62916" w:rsidRPr="00D22059" w:rsidRDefault="00C62916" w:rsidP="00C62916">
      <w:pPr>
        <w:widowControl w:val="0"/>
        <w:autoSpaceDE w:val="0"/>
        <w:autoSpaceDN w:val="0"/>
        <w:ind w:firstLine="709"/>
        <w:jc w:val="both"/>
        <w:rPr>
          <w:sz w:val="28"/>
          <w:szCs w:val="28"/>
        </w:rPr>
      </w:pPr>
      <w:r w:rsidRPr="00D22059">
        <w:rPr>
          <w:sz w:val="28"/>
          <w:szCs w:val="28"/>
        </w:rPr>
        <w:t>3.1.4. Принятие решения о предоставлении муниципальной услуги или об отказе в предоставлении муниципальной услуги.</w:t>
      </w:r>
    </w:p>
    <w:p w:rsidR="00C62916" w:rsidRPr="00D22059" w:rsidRDefault="00C62916" w:rsidP="00C62916">
      <w:pPr>
        <w:widowControl w:val="0"/>
        <w:shd w:val="clear" w:color="auto" w:fill="FFFFFF" w:themeFill="background1"/>
        <w:autoSpaceDE w:val="0"/>
        <w:autoSpaceDN w:val="0"/>
        <w:ind w:firstLine="709"/>
        <w:jc w:val="both"/>
        <w:rPr>
          <w:sz w:val="28"/>
          <w:szCs w:val="28"/>
        </w:rPr>
      </w:pPr>
      <w:r w:rsidRPr="00D22059">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62916" w:rsidRPr="00D22059" w:rsidRDefault="00C62916" w:rsidP="00C62916">
      <w:pPr>
        <w:ind w:firstLine="709"/>
        <w:contextualSpacing/>
        <w:jc w:val="both"/>
        <w:rPr>
          <w:sz w:val="28"/>
          <w:szCs w:val="28"/>
        </w:rPr>
      </w:pPr>
      <w:r w:rsidRPr="00D2205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62916" w:rsidRPr="00D22059" w:rsidRDefault="00C62916" w:rsidP="00C62916">
      <w:pPr>
        <w:widowControl w:val="0"/>
        <w:shd w:val="clear" w:color="auto" w:fill="FFFFFF" w:themeFill="background1"/>
        <w:autoSpaceDE w:val="0"/>
        <w:autoSpaceDN w:val="0"/>
        <w:ind w:firstLine="709"/>
        <w:jc w:val="both"/>
        <w:rPr>
          <w:sz w:val="28"/>
          <w:szCs w:val="28"/>
        </w:rPr>
      </w:pPr>
      <w:r w:rsidRPr="00D22059">
        <w:rPr>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sz w:val="28"/>
          <w:szCs w:val="28"/>
        </w:rPr>
        <w:t>2</w:t>
      </w:r>
      <w:r w:rsidRPr="00D22059">
        <w:rPr>
          <w:sz w:val="28"/>
          <w:szCs w:val="28"/>
        </w:rPr>
        <w:t xml:space="preserve"> дн</w:t>
      </w:r>
      <w:r>
        <w:rPr>
          <w:sz w:val="28"/>
          <w:szCs w:val="28"/>
        </w:rPr>
        <w:t>ей</w:t>
      </w:r>
      <w:r w:rsidRPr="00D22059">
        <w:rPr>
          <w:sz w:val="28"/>
          <w:szCs w:val="28"/>
        </w:rPr>
        <w:t xml:space="preserve"> с даты окончания второй административной процедуры.</w:t>
      </w:r>
    </w:p>
    <w:p w:rsidR="00C62916" w:rsidRPr="00D22059" w:rsidRDefault="00C62916" w:rsidP="00C62916">
      <w:pPr>
        <w:ind w:firstLine="709"/>
        <w:contextualSpacing/>
        <w:jc w:val="both"/>
        <w:rPr>
          <w:sz w:val="28"/>
          <w:szCs w:val="28"/>
        </w:rPr>
      </w:pPr>
      <w:r w:rsidRPr="00D22059">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C62916" w:rsidRPr="00D22059" w:rsidRDefault="00C62916" w:rsidP="00C62916">
      <w:pPr>
        <w:ind w:firstLine="709"/>
        <w:contextualSpacing/>
        <w:jc w:val="both"/>
        <w:rPr>
          <w:sz w:val="28"/>
          <w:szCs w:val="28"/>
        </w:rPr>
      </w:pPr>
      <w:r w:rsidRPr="00D22059">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3.1.</w:t>
      </w:r>
      <w:r>
        <w:rPr>
          <w:sz w:val="28"/>
          <w:szCs w:val="28"/>
        </w:rPr>
        <w:t>4</w:t>
      </w:r>
      <w:r w:rsidRPr="00D22059">
        <w:rPr>
          <w:sz w:val="28"/>
          <w:szCs w:val="28"/>
        </w:rPr>
        <w:t xml:space="preserve">.5. Результат выполнения административной процедуры: подписание и регистрация </w:t>
      </w:r>
      <w:r w:rsidRPr="004E73C9">
        <w:rPr>
          <w:sz w:val="28"/>
          <w:szCs w:val="28"/>
        </w:rPr>
        <w:t>решения</w:t>
      </w:r>
      <w:r w:rsidRPr="00D22059">
        <w:rPr>
          <w:sz w:val="28"/>
          <w:szCs w:val="28"/>
        </w:rPr>
        <w:t xml:space="preserve"> о </w:t>
      </w:r>
      <w:r w:rsidRPr="004E73C9">
        <w:rPr>
          <w:sz w:val="28"/>
          <w:szCs w:val="28"/>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sz w:val="28"/>
          <w:szCs w:val="28"/>
        </w:rPr>
        <w:t xml:space="preserve"> либо подписание решения об отказе в предоставлении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3.1.5. Выдача результата.</w:t>
      </w:r>
    </w:p>
    <w:p w:rsidR="00C62916" w:rsidRPr="00D22059" w:rsidRDefault="00C62916" w:rsidP="00C62916">
      <w:pPr>
        <w:ind w:firstLine="709"/>
        <w:contextualSpacing/>
        <w:jc w:val="both"/>
        <w:rPr>
          <w:rFonts w:eastAsiaTheme="minorEastAsia"/>
          <w:sz w:val="28"/>
          <w:szCs w:val="28"/>
        </w:rPr>
      </w:pPr>
      <w:r w:rsidRPr="00D22059">
        <w:rPr>
          <w:sz w:val="28"/>
          <w:szCs w:val="28"/>
        </w:rPr>
        <w:t xml:space="preserve">3.1.5.1. Основание для начала административной процедуры: </w:t>
      </w:r>
      <w:r w:rsidRPr="004E73C9">
        <w:rPr>
          <w:rFonts w:eastAsiaTheme="minorEastAsia"/>
          <w:sz w:val="28"/>
          <w:szCs w:val="28"/>
        </w:rPr>
        <w:t>подписанное решение, являющееся результатом предоставления муниципальной у</w:t>
      </w:r>
      <w:r w:rsidRPr="00D22059">
        <w:rPr>
          <w:rFonts w:eastAsiaTheme="minorEastAsia"/>
          <w:sz w:val="28"/>
          <w:szCs w:val="28"/>
        </w:rPr>
        <w:t>слуги.</w:t>
      </w:r>
    </w:p>
    <w:p w:rsidR="00C62916" w:rsidRPr="00D22059" w:rsidRDefault="00C62916" w:rsidP="00C62916">
      <w:pPr>
        <w:ind w:firstLine="709"/>
        <w:contextualSpacing/>
        <w:jc w:val="both"/>
        <w:rPr>
          <w:sz w:val="28"/>
          <w:szCs w:val="28"/>
        </w:rPr>
      </w:pPr>
      <w:r w:rsidRPr="00D22059">
        <w:rPr>
          <w:sz w:val="28"/>
          <w:szCs w:val="28"/>
        </w:rPr>
        <w:t>3.1.5.2. Содержание административного действия, продолжительность и</w:t>
      </w:r>
      <w:r>
        <w:rPr>
          <w:sz w:val="28"/>
          <w:szCs w:val="28"/>
        </w:rPr>
        <w:t xml:space="preserve"> </w:t>
      </w:r>
      <w:r w:rsidRPr="00D22059">
        <w:rPr>
          <w:sz w:val="28"/>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C62916" w:rsidRPr="00D22059" w:rsidRDefault="00C62916" w:rsidP="00C62916">
      <w:pPr>
        <w:ind w:firstLine="709"/>
        <w:contextualSpacing/>
        <w:jc w:val="both"/>
        <w:rPr>
          <w:sz w:val="28"/>
          <w:szCs w:val="28"/>
        </w:rPr>
      </w:pPr>
      <w:r w:rsidRPr="00D22059">
        <w:rPr>
          <w:sz w:val="28"/>
          <w:szCs w:val="28"/>
        </w:rPr>
        <w:t>3.1.5.3. Лицо, ответственное за выполнение административной процедуры: работник канцелярии Администрации.</w:t>
      </w:r>
    </w:p>
    <w:p w:rsidR="00C62916" w:rsidRPr="00D22059" w:rsidRDefault="00C62916" w:rsidP="00C62916">
      <w:pPr>
        <w:ind w:firstLine="709"/>
        <w:contextualSpacing/>
        <w:jc w:val="both"/>
        <w:rPr>
          <w:sz w:val="28"/>
          <w:szCs w:val="28"/>
        </w:rPr>
      </w:pPr>
      <w:r w:rsidRPr="00D22059">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62916" w:rsidRPr="00785080" w:rsidRDefault="00C62916" w:rsidP="00C62916">
      <w:pPr>
        <w:widowControl w:val="0"/>
        <w:autoSpaceDE w:val="0"/>
        <w:autoSpaceDN w:val="0"/>
        <w:ind w:firstLine="709"/>
        <w:jc w:val="both"/>
        <w:rPr>
          <w:sz w:val="28"/>
          <w:szCs w:val="28"/>
        </w:rPr>
      </w:pPr>
      <w:bookmarkStart w:id="13" w:name="Par396"/>
      <w:bookmarkStart w:id="14" w:name="Par413"/>
      <w:bookmarkEnd w:id="13"/>
      <w:bookmarkEnd w:id="14"/>
      <w:r w:rsidRPr="00785080">
        <w:rPr>
          <w:sz w:val="28"/>
          <w:szCs w:val="28"/>
        </w:rPr>
        <w:lastRenderedPageBreak/>
        <w:t>3.2. Особенности выполнения административных процедур в электронной форме.</w:t>
      </w:r>
    </w:p>
    <w:p w:rsidR="00C62916" w:rsidRPr="00785080" w:rsidRDefault="00C62916" w:rsidP="00C62916">
      <w:pPr>
        <w:widowControl w:val="0"/>
        <w:autoSpaceDE w:val="0"/>
        <w:autoSpaceDN w:val="0"/>
        <w:ind w:firstLine="709"/>
        <w:jc w:val="both"/>
        <w:rPr>
          <w:sz w:val="28"/>
          <w:szCs w:val="28"/>
        </w:rPr>
      </w:pPr>
      <w:r w:rsidRPr="00785080">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2916" w:rsidRPr="00785080" w:rsidRDefault="00C62916" w:rsidP="00C62916">
      <w:pPr>
        <w:widowControl w:val="0"/>
        <w:autoSpaceDE w:val="0"/>
        <w:autoSpaceDN w:val="0"/>
        <w:ind w:firstLine="709"/>
        <w:jc w:val="both"/>
        <w:rPr>
          <w:sz w:val="28"/>
          <w:szCs w:val="28"/>
        </w:rPr>
      </w:pPr>
      <w:r w:rsidRPr="00785080">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62916" w:rsidRPr="00785080" w:rsidRDefault="00C62916" w:rsidP="00C62916">
      <w:pPr>
        <w:widowControl w:val="0"/>
        <w:autoSpaceDE w:val="0"/>
        <w:autoSpaceDN w:val="0"/>
        <w:ind w:firstLine="709"/>
        <w:jc w:val="both"/>
        <w:rPr>
          <w:sz w:val="28"/>
          <w:szCs w:val="28"/>
        </w:rPr>
      </w:pPr>
      <w:r w:rsidRPr="00785080">
        <w:rPr>
          <w:sz w:val="28"/>
          <w:szCs w:val="28"/>
        </w:rPr>
        <w:t>3.2.3. Муниципальная услуга может быть получена через ПГУ ЛО либо через ЕПГУ следующими способами:</w:t>
      </w:r>
    </w:p>
    <w:p w:rsidR="00C62916" w:rsidRPr="00785080" w:rsidRDefault="00C62916" w:rsidP="00C62916">
      <w:pPr>
        <w:widowControl w:val="0"/>
        <w:autoSpaceDE w:val="0"/>
        <w:autoSpaceDN w:val="0"/>
        <w:ind w:firstLine="709"/>
        <w:jc w:val="both"/>
        <w:rPr>
          <w:sz w:val="28"/>
          <w:szCs w:val="28"/>
        </w:rPr>
      </w:pPr>
      <w:r w:rsidRPr="00785080">
        <w:rPr>
          <w:sz w:val="28"/>
          <w:szCs w:val="28"/>
        </w:rPr>
        <w:t>без личной явки на прием в Администрацию.</w:t>
      </w:r>
    </w:p>
    <w:p w:rsidR="00C62916" w:rsidRPr="00785080" w:rsidRDefault="00C62916" w:rsidP="00C62916">
      <w:pPr>
        <w:widowControl w:val="0"/>
        <w:autoSpaceDE w:val="0"/>
        <w:autoSpaceDN w:val="0"/>
        <w:ind w:firstLine="709"/>
        <w:jc w:val="both"/>
        <w:rPr>
          <w:sz w:val="28"/>
          <w:szCs w:val="28"/>
        </w:rPr>
      </w:pPr>
      <w:r w:rsidRPr="00785080">
        <w:rPr>
          <w:sz w:val="28"/>
          <w:szCs w:val="28"/>
        </w:rPr>
        <w:t>3.2.4. Для подачи заявления через ЕПГУ или через ПГУ ЛО заявитель должен выполнить следующие действия:</w:t>
      </w:r>
    </w:p>
    <w:p w:rsidR="00C62916" w:rsidRPr="00785080" w:rsidRDefault="00C62916" w:rsidP="00C62916">
      <w:pPr>
        <w:widowControl w:val="0"/>
        <w:autoSpaceDE w:val="0"/>
        <w:autoSpaceDN w:val="0"/>
        <w:ind w:firstLine="709"/>
        <w:jc w:val="both"/>
        <w:rPr>
          <w:sz w:val="28"/>
          <w:szCs w:val="28"/>
        </w:rPr>
      </w:pPr>
      <w:r w:rsidRPr="00785080">
        <w:rPr>
          <w:sz w:val="28"/>
          <w:szCs w:val="28"/>
        </w:rPr>
        <w:t>пройти идентификацию и аутентификацию в ЕСИА;</w:t>
      </w:r>
    </w:p>
    <w:p w:rsidR="00C62916" w:rsidRPr="00785080" w:rsidRDefault="00C62916" w:rsidP="00C62916">
      <w:pPr>
        <w:widowControl w:val="0"/>
        <w:autoSpaceDE w:val="0"/>
        <w:autoSpaceDN w:val="0"/>
        <w:ind w:firstLine="709"/>
        <w:jc w:val="both"/>
        <w:rPr>
          <w:sz w:val="28"/>
          <w:szCs w:val="28"/>
        </w:rPr>
      </w:pPr>
      <w:r w:rsidRPr="00785080">
        <w:rPr>
          <w:sz w:val="28"/>
          <w:szCs w:val="28"/>
        </w:rPr>
        <w:t>в личном кабинете на ЕПГУ или на ПГУ ЛО заполнить в электронной форме заявление на оказание муниципальной услуги;</w:t>
      </w:r>
    </w:p>
    <w:p w:rsidR="00C62916" w:rsidRPr="00785080" w:rsidRDefault="00C62916" w:rsidP="00C62916">
      <w:pPr>
        <w:widowControl w:val="0"/>
        <w:autoSpaceDE w:val="0"/>
        <w:autoSpaceDN w:val="0"/>
        <w:ind w:firstLine="709"/>
        <w:jc w:val="both"/>
        <w:rPr>
          <w:sz w:val="28"/>
          <w:szCs w:val="28"/>
        </w:rPr>
      </w:pPr>
      <w:r w:rsidRPr="00785080">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62916" w:rsidRPr="00785080" w:rsidRDefault="00C62916" w:rsidP="00C62916">
      <w:pPr>
        <w:widowControl w:val="0"/>
        <w:autoSpaceDE w:val="0"/>
        <w:autoSpaceDN w:val="0"/>
        <w:ind w:firstLine="709"/>
        <w:jc w:val="both"/>
        <w:rPr>
          <w:sz w:val="28"/>
          <w:szCs w:val="28"/>
        </w:rPr>
      </w:pPr>
      <w:r w:rsidRPr="00785080">
        <w:rPr>
          <w:sz w:val="28"/>
          <w:szCs w:val="28"/>
        </w:rPr>
        <w:t>3.2.5. В результате направления пакета электронных документов посредством ПГУ ЛО либо через ЕПГУ, АИС «</w:t>
      </w:r>
      <w:proofErr w:type="spellStart"/>
      <w:r w:rsidRPr="00785080">
        <w:rPr>
          <w:sz w:val="28"/>
          <w:szCs w:val="28"/>
        </w:rPr>
        <w:t>Межвед</w:t>
      </w:r>
      <w:proofErr w:type="spellEnd"/>
      <w:r w:rsidRPr="0078508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62916" w:rsidRPr="00785080" w:rsidRDefault="00C62916" w:rsidP="00C62916">
      <w:pPr>
        <w:widowControl w:val="0"/>
        <w:autoSpaceDE w:val="0"/>
        <w:autoSpaceDN w:val="0"/>
        <w:ind w:firstLine="709"/>
        <w:jc w:val="both"/>
        <w:rPr>
          <w:sz w:val="28"/>
          <w:szCs w:val="28"/>
        </w:rPr>
      </w:pPr>
      <w:r w:rsidRPr="00785080">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62916" w:rsidRPr="00785080" w:rsidRDefault="00C62916" w:rsidP="00C62916">
      <w:pPr>
        <w:widowControl w:val="0"/>
        <w:autoSpaceDE w:val="0"/>
        <w:autoSpaceDN w:val="0"/>
        <w:ind w:firstLine="709"/>
        <w:jc w:val="both"/>
        <w:rPr>
          <w:sz w:val="28"/>
          <w:szCs w:val="28"/>
        </w:rPr>
      </w:pPr>
      <w:r w:rsidRPr="0078508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62916" w:rsidRPr="00785080" w:rsidRDefault="00C62916" w:rsidP="00C62916">
      <w:pPr>
        <w:widowControl w:val="0"/>
        <w:autoSpaceDE w:val="0"/>
        <w:autoSpaceDN w:val="0"/>
        <w:ind w:firstLine="709"/>
        <w:jc w:val="both"/>
        <w:rPr>
          <w:sz w:val="28"/>
          <w:szCs w:val="28"/>
        </w:rPr>
      </w:pPr>
      <w:r w:rsidRPr="00785080">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5080">
        <w:rPr>
          <w:sz w:val="28"/>
          <w:szCs w:val="28"/>
        </w:rPr>
        <w:t>Межвед</w:t>
      </w:r>
      <w:proofErr w:type="spellEnd"/>
      <w:r w:rsidRPr="00785080">
        <w:rPr>
          <w:sz w:val="28"/>
          <w:szCs w:val="28"/>
        </w:rPr>
        <w:t xml:space="preserve"> ЛО» формы о принятом решении и переводит дело в архив АИС «</w:t>
      </w:r>
      <w:proofErr w:type="spellStart"/>
      <w:r w:rsidRPr="00785080">
        <w:rPr>
          <w:sz w:val="28"/>
          <w:szCs w:val="28"/>
        </w:rPr>
        <w:t>Межвед</w:t>
      </w:r>
      <w:proofErr w:type="spellEnd"/>
      <w:r w:rsidRPr="00785080">
        <w:rPr>
          <w:sz w:val="28"/>
          <w:szCs w:val="28"/>
        </w:rPr>
        <w:t xml:space="preserve"> ЛО»;</w:t>
      </w:r>
    </w:p>
    <w:p w:rsidR="00C62916" w:rsidRPr="00785080" w:rsidRDefault="00C62916" w:rsidP="00C62916">
      <w:pPr>
        <w:widowControl w:val="0"/>
        <w:autoSpaceDE w:val="0"/>
        <w:autoSpaceDN w:val="0"/>
        <w:ind w:firstLine="709"/>
        <w:jc w:val="both"/>
        <w:rPr>
          <w:sz w:val="28"/>
          <w:szCs w:val="28"/>
        </w:rPr>
      </w:pPr>
      <w:r w:rsidRPr="00785080">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62916" w:rsidRPr="00785080" w:rsidRDefault="00C62916" w:rsidP="00C62916">
      <w:pPr>
        <w:widowControl w:val="0"/>
        <w:autoSpaceDE w:val="0"/>
        <w:autoSpaceDN w:val="0"/>
        <w:ind w:firstLine="709"/>
        <w:jc w:val="both"/>
        <w:rPr>
          <w:sz w:val="28"/>
          <w:szCs w:val="28"/>
        </w:rPr>
      </w:pPr>
      <w:r w:rsidRPr="00785080">
        <w:rPr>
          <w:sz w:val="28"/>
          <w:szCs w:val="28"/>
        </w:rPr>
        <w:t xml:space="preserve">3.2.7. В случае поступления всех документов, указанных в пункте 2.6 </w:t>
      </w:r>
      <w:r w:rsidRPr="00785080">
        <w:rPr>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62916" w:rsidRPr="00785080" w:rsidRDefault="00C62916" w:rsidP="00C62916">
      <w:pPr>
        <w:widowControl w:val="0"/>
        <w:autoSpaceDE w:val="0"/>
        <w:autoSpaceDN w:val="0"/>
        <w:ind w:firstLine="709"/>
        <w:jc w:val="both"/>
        <w:rPr>
          <w:sz w:val="28"/>
          <w:szCs w:val="28"/>
        </w:rPr>
      </w:pPr>
      <w:r w:rsidRPr="0078508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62916" w:rsidRPr="00785080" w:rsidRDefault="00C62916" w:rsidP="00C62916">
      <w:pPr>
        <w:widowControl w:val="0"/>
        <w:autoSpaceDE w:val="0"/>
        <w:autoSpaceDN w:val="0"/>
        <w:ind w:firstLine="709"/>
        <w:jc w:val="both"/>
        <w:rPr>
          <w:sz w:val="28"/>
          <w:szCs w:val="28"/>
        </w:rPr>
      </w:pPr>
      <w:r w:rsidRPr="00785080">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62916" w:rsidRDefault="00C62916" w:rsidP="00C62916">
      <w:pPr>
        <w:widowControl w:val="0"/>
        <w:autoSpaceDE w:val="0"/>
        <w:autoSpaceDN w:val="0"/>
        <w:ind w:firstLine="709"/>
        <w:jc w:val="both"/>
        <w:rPr>
          <w:sz w:val="28"/>
          <w:szCs w:val="28"/>
        </w:rPr>
      </w:pPr>
      <w:r w:rsidRPr="0078508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62916" w:rsidRPr="00D22059" w:rsidRDefault="00C62916" w:rsidP="00C62916">
      <w:pPr>
        <w:widowControl w:val="0"/>
        <w:autoSpaceDE w:val="0"/>
        <w:autoSpaceDN w:val="0"/>
        <w:ind w:firstLine="709"/>
        <w:jc w:val="both"/>
        <w:rPr>
          <w:sz w:val="28"/>
          <w:szCs w:val="28"/>
        </w:rPr>
      </w:pPr>
      <w:r w:rsidRPr="00D220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62916" w:rsidRPr="00D22059" w:rsidRDefault="00C62916" w:rsidP="00C62916">
      <w:pPr>
        <w:widowControl w:val="0"/>
        <w:autoSpaceDE w:val="0"/>
        <w:autoSpaceDN w:val="0"/>
        <w:ind w:firstLine="709"/>
        <w:jc w:val="both"/>
        <w:rPr>
          <w:sz w:val="28"/>
          <w:szCs w:val="28"/>
        </w:rPr>
      </w:pPr>
      <w:r w:rsidRPr="00D220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3.3.2. В течение </w:t>
      </w:r>
      <w:r>
        <w:rPr>
          <w:sz w:val="28"/>
          <w:szCs w:val="28"/>
        </w:rPr>
        <w:t>3</w:t>
      </w:r>
      <w:r w:rsidRPr="00D22059">
        <w:rPr>
          <w:sz w:val="28"/>
          <w:szCs w:val="28"/>
        </w:rPr>
        <w:t xml:space="preserve"> </w:t>
      </w:r>
      <w:r>
        <w:rPr>
          <w:sz w:val="28"/>
          <w:szCs w:val="28"/>
        </w:rPr>
        <w:t xml:space="preserve">(трех) </w:t>
      </w:r>
      <w:r w:rsidRPr="00D22059">
        <w:rPr>
          <w:sz w:val="28"/>
          <w:szCs w:val="28"/>
        </w:rPr>
        <w:t xml:space="preserve">рабочих дней со дня регистрации заявления об исправлении опечаток и(или) ошибок в выданных в результате предоставления </w:t>
      </w:r>
      <w:r>
        <w:rPr>
          <w:sz w:val="28"/>
          <w:szCs w:val="28"/>
        </w:rPr>
        <w:t>муниципаль</w:t>
      </w:r>
      <w:r w:rsidRPr="00D22059">
        <w:rPr>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62916" w:rsidRPr="00D22059" w:rsidRDefault="00C62916" w:rsidP="00C62916">
      <w:pPr>
        <w:widowControl w:val="0"/>
        <w:autoSpaceDE w:val="0"/>
        <w:autoSpaceDN w:val="0"/>
        <w:ind w:firstLine="540"/>
        <w:jc w:val="both"/>
        <w:rPr>
          <w:sz w:val="28"/>
          <w:szCs w:val="28"/>
        </w:rPr>
      </w:pPr>
    </w:p>
    <w:p w:rsidR="00C62916" w:rsidRPr="00C75071" w:rsidRDefault="00C62916" w:rsidP="00C62916">
      <w:pPr>
        <w:widowControl w:val="0"/>
        <w:autoSpaceDE w:val="0"/>
        <w:autoSpaceDN w:val="0"/>
        <w:jc w:val="center"/>
        <w:outlineLvl w:val="1"/>
        <w:rPr>
          <w:b/>
          <w:sz w:val="28"/>
          <w:szCs w:val="28"/>
        </w:rPr>
      </w:pPr>
      <w:r w:rsidRPr="00C75071">
        <w:rPr>
          <w:b/>
          <w:sz w:val="28"/>
          <w:szCs w:val="28"/>
        </w:rPr>
        <w:t>4. Формы контроля за исполнением административного регламента</w:t>
      </w:r>
    </w:p>
    <w:p w:rsidR="00C62916" w:rsidRPr="00D22059" w:rsidRDefault="00C62916" w:rsidP="00C62916">
      <w:pPr>
        <w:widowControl w:val="0"/>
        <w:autoSpaceDE w:val="0"/>
        <w:autoSpaceDN w:val="0"/>
        <w:jc w:val="center"/>
        <w:outlineLvl w:val="1"/>
        <w:rPr>
          <w:b/>
          <w:sz w:val="28"/>
          <w:szCs w:val="28"/>
        </w:rPr>
      </w:pP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w:t>
      </w:r>
      <w:r w:rsidRPr="00D22059">
        <w:rPr>
          <w:sz w:val="28"/>
          <w:szCs w:val="28"/>
        </w:rPr>
        <w:lastRenderedPageBreak/>
        <w:t>ответственными лицами.</w:t>
      </w:r>
    </w:p>
    <w:p w:rsidR="00C62916" w:rsidRPr="00D22059" w:rsidRDefault="00C62916" w:rsidP="00C62916">
      <w:pPr>
        <w:widowControl w:val="0"/>
        <w:autoSpaceDE w:val="0"/>
        <w:autoSpaceDN w:val="0"/>
        <w:ind w:firstLine="709"/>
        <w:jc w:val="both"/>
        <w:rPr>
          <w:sz w:val="28"/>
          <w:szCs w:val="28"/>
        </w:rPr>
      </w:pPr>
      <w:r w:rsidRPr="00D22059">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62916" w:rsidRPr="00D22059" w:rsidRDefault="00C62916" w:rsidP="00C62916">
      <w:pPr>
        <w:widowControl w:val="0"/>
        <w:autoSpaceDE w:val="0"/>
        <w:autoSpaceDN w:val="0"/>
        <w:ind w:firstLine="709"/>
        <w:jc w:val="both"/>
        <w:rPr>
          <w:sz w:val="28"/>
          <w:szCs w:val="28"/>
        </w:rPr>
      </w:pPr>
      <w:r w:rsidRPr="00D220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62916" w:rsidRPr="00D22059" w:rsidRDefault="00C62916" w:rsidP="00C62916">
      <w:pPr>
        <w:widowControl w:val="0"/>
        <w:autoSpaceDE w:val="0"/>
        <w:autoSpaceDN w:val="0"/>
        <w:ind w:firstLine="709"/>
        <w:jc w:val="both"/>
        <w:rPr>
          <w:sz w:val="28"/>
          <w:szCs w:val="28"/>
        </w:rPr>
      </w:pPr>
      <w:r w:rsidRPr="00D220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62916" w:rsidRPr="00D22059" w:rsidRDefault="00C62916" w:rsidP="00C62916">
      <w:pPr>
        <w:widowControl w:val="0"/>
        <w:autoSpaceDE w:val="0"/>
        <w:autoSpaceDN w:val="0"/>
        <w:ind w:firstLine="709"/>
        <w:jc w:val="both"/>
        <w:rPr>
          <w:sz w:val="28"/>
          <w:szCs w:val="28"/>
        </w:rPr>
      </w:pPr>
      <w:r w:rsidRPr="00D220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62916" w:rsidRPr="00D22059" w:rsidRDefault="00C62916" w:rsidP="00C62916">
      <w:pPr>
        <w:widowControl w:val="0"/>
        <w:autoSpaceDE w:val="0"/>
        <w:autoSpaceDN w:val="0"/>
        <w:ind w:firstLine="709"/>
        <w:jc w:val="both"/>
        <w:rPr>
          <w:sz w:val="28"/>
          <w:szCs w:val="28"/>
        </w:rPr>
      </w:pPr>
      <w:r w:rsidRPr="00D220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62916" w:rsidRPr="00D22059" w:rsidRDefault="00C62916" w:rsidP="00C62916">
      <w:pPr>
        <w:widowControl w:val="0"/>
        <w:autoSpaceDE w:val="0"/>
        <w:autoSpaceDN w:val="0"/>
        <w:ind w:firstLine="709"/>
        <w:jc w:val="both"/>
        <w:rPr>
          <w:sz w:val="28"/>
          <w:szCs w:val="28"/>
        </w:rPr>
      </w:pPr>
      <w:r w:rsidRPr="00D22059">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62916" w:rsidRPr="00D22059" w:rsidRDefault="00C62916" w:rsidP="00C62916">
      <w:pPr>
        <w:widowControl w:val="0"/>
        <w:autoSpaceDE w:val="0"/>
        <w:autoSpaceDN w:val="0"/>
        <w:ind w:firstLine="709"/>
        <w:jc w:val="both"/>
        <w:rPr>
          <w:sz w:val="28"/>
          <w:szCs w:val="28"/>
        </w:rPr>
      </w:pPr>
      <w:r w:rsidRPr="00D22059">
        <w:rPr>
          <w:sz w:val="28"/>
          <w:szCs w:val="28"/>
        </w:rPr>
        <w:t>По результатам рассмотрения обращений обратившемуся дается письменный ответ.</w:t>
      </w:r>
    </w:p>
    <w:p w:rsidR="00C62916" w:rsidRPr="00D22059" w:rsidRDefault="00C62916" w:rsidP="00C62916">
      <w:pPr>
        <w:widowControl w:val="0"/>
        <w:autoSpaceDE w:val="0"/>
        <w:autoSpaceDN w:val="0"/>
        <w:ind w:firstLine="709"/>
        <w:jc w:val="both"/>
        <w:rPr>
          <w:sz w:val="28"/>
          <w:szCs w:val="28"/>
        </w:rPr>
      </w:pPr>
      <w:r w:rsidRPr="00D220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D22059">
        <w:rPr>
          <w:sz w:val="28"/>
          <w:szCs w:val="28"/>
        </w:rPr>
        <w:lastRenderedPageBreak/>
        <w:t>совершения, соблюдение принципов поведения с заявителями, сохранность документов.</w:t>
      </w:r>
    </w:p>
    <w:p w:rsidR="00C62916" w:rsidRPr="00D22059" w:rsidRDefault="00C62916" w:rsidP="00C62916">
      <w:pPr>
        <w:widowControl w:val="0"/>
        <w:autoSpaceDE w:val="0"/>
        <w:autoSpaceDN w:val="0"/>
        <w:ind w:firstLine="709"/>
        <w:jc w:val="both"/>
        <w:rPr>
          <w:sz w:val="28"/>
          <w:szCs w:val="28"/>
        </w:rPr>
      </w:pPr>
      <w:r w:rsidRPr="00D22059">
        <w:rPr>
          <w:sz w:val="28"/>
          <w:szCs w:val="28"/>
        </w:rPr>
        <w:t>Руководитель Администрации несет ответственность за обеспечение предоставления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Работники Администрации при предоставлении муниципальной услуги несут ответственность:</w:t>
      </w:r>
    </w:p>
    <w:p w:rsidR="00C62916" w:rsidRPr="00D22059" w:rsidRDefault="00C62916" w:rsidP="00C62916">
      <w:pPr>
        <w:widowControl w:val="0"/>
        <w:autoSpaceDE w:val="0"/>
        <w:autoSpaceDN w:val="0"/>
        <w:ind w:firstLine="709"/>
        <w:jc w:val="both"/>
        <w:rPr>
          <w:sz w:val="28"/>
          <w:szCs w:val="28"/>
        </w:rPr>
      </w:pPr>
      <w:r w:rsidRPr="00D22059">
        <w:rPr>
          <w:sz w:val="28"/>
          <w:szCs w:val="28"/>
        </w:rPr>
        <w:t>- за неисполнение или ненадлежащее исполнение административных процедур при предоставлении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785080">
        <w:rPr>
          <w:sz w:val="28"/>
          <w:szCs w:val="28"/>
        </w:rPr>
        <w:t>Российской Федерации.</w:t>
      </w:r>
    </w:p>
    <w:p w:rsidR="00C62916" w:rsidRPr="00D22059" w:rsidRDefault="00C62916" w:rsidP="00C62916">
      <w:pPr>
        <w:autoSpaceDE w:val="0"/>
        <w:autoSpaceDN w:val="0"/>
        <w:adjustRightInd w:val="0"/>
        <w:jc w:val="center"/>
        <w:outlineLvl w:val="0"/>
        <w:rPr>
          <w:rFonts w:eastAsia="Calibri"/>
          <w:b/>
          <w:sz w:val="28"/>
          <w:szCs w:val="28"/>
        </w:rPr>
      </w:pPr>
    </w:p>
    <w:p w:rsidR="00C62916" w:rsidRPr="00C75071" w:rsidRDefault="00C62916" w:rsidP="00C62916">
      <w:pPr>
        <w:autoSpaceDE w:val="0"/>
        <w:autoSpaceDN w:val="0"/>
        <w:adjustRightInd w:val="0"/>
        <w:jc w:val="center"/>
        <w:outlineLvl w:val="0"/>
        <w:rPr>
          <w:rFonts w:eastAsia="Calibri"/>
          <w:b/>
          <w:sz w:val="28"/>
          <w:szCs w:val="28"/>
        </w:rPr>
      </w:pPr>
      <w:r w:rsidRPr="00C75071">
        <w:rPr>
          <w:rFonts w:eastAsia="Calibri"/>
          <w:b/>
          <w:sz w:val="28"/>
          <w:szCs w:val="28"/>
        </w:rPr>
        <w:t>5. Досудебный (внесудебный) порядок обжалования решений</w:t>
      </w:r>
    </w:p>
    <w:p w:rsidR="00C75071" w:rsidRDefault="00C62916" w:rsidP="00C62916">
      <w:pPr>
        <w:autoSpaceDE w:val="0"/>
        <w:autoSpaceDN w:val="0"/>
        <w:adjustRightInd w:val="0"/>
        <w:jc w:val="center"/>
        <w:rPr>
          <w:rFonts w:eastAsia="Calibri"/>
          <w:b/>
          <w:sz w:val="28"/>
          <w:szCs w:val="28"/>
        </w:rPr>
      </w:pPr>
      <w:r w:rsidRPr="00C75071">
        <w:rPr>
          <w:rFonts w:eastAsia="Calibri"/>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w:t>
      </w:r>
    </w:p>
    <w:p w:rsidR="00C75071" w:rsidRDefault="00C62916" w:rsidP="00C62916">
      <w:pPr>
        <w:autoSpaceDE w:val="0"/>
        <w:autoSpaceDN w:val="0"/>
        <w:adjustRightInd w:val="0"/>
        <w:jc w:val="center"/>
        <w:rPr>
          <w:rFonts w:eastAsia="Calibri"/>
          <w:b/>
          <w:sz w:val="28"/>
          <w:szCs w:val="28"/>
        </w:rPr>
      </w:pPr>
      <w:r w:rsidRPr="00C75071">
        <w:rPr>
          <w:rFonts w:eastAsia="Calibri"/>
          <w:b/>
          <w:sz w:val="28"/>
          <w:szCs w:val="28"/>
        </w:rPr>
        <w:t xml:space="preserve">либо муниципальных служащих, многофункционального центра </w:t>
      </w:r>
    </w:p>
    <w:p w:rsidR="00C75071" w:rsidRDefault="00C62916" w:rsidP="00C62916">
      <w:pPr>
        <w:autoSpaceDE w:val="0"/>
        <w:autoSpaceDN w:val="0"/>
        <w:adjustRightInd w:val="0"/>
        <w:jc w:val="center"/>
        <w:rPr>
          <w:rFonts w:eastAsia="Calibri"/>
          <w:b/>
          <w:sz w:val="28"/>
          <w:szCs w:val="28"/>
        </w:rPr>
      </w:pPr>
      <w:r w:rsidRPr="00C75071">
        <w:rPr>
          <w:rFonts w:eastAsia="Calibri"/>
          <w:b/>
          <w:sz w:val="28"/>
          <w:szCs w:val="28"/>
        </w:rPr>
        <w:t>предоставления государственных и муниципальных услуг,</w:t>
      </w:r>
    </w:p>
    <w:p w:rsidR="00C75071" w:rsidRDefault="00C62916" w:rsidP="00C62916">
      <w:pPr>
        <w:autoSpaceDE w:val="0"/>
        <w:autoSpaceDN w:val="0"/>
        <w:adjustRightInd w:val="0"/>
        <w:jc w:val="center"/>
        <w:rPr>
          <w:rFonts w:eastAsia="Calibri"/>
          <w:b/>
          <w:sz w:val="28"/>
          <w:szCs w:val="28"/>
        </w:rPr>
      </w:pPr>
      <w:r w:rsidRPr="00C75071">
        <w:rPr>
          <w:rFonts w:eastAsia="Calibri"/>
          <w:b/>
          <w:sz w:val="28"/>
          <w:szCs w:val="28"/>
        </w:rPr>
        <w:t xml:space="preserve"> работника многофункционального центра предоставления </w:t>
      </w:r>
    </w:p>
    <w:p w:rsidR="00C62916" w:rsidRPr="00C75071" w:rsidRDefault="00C62916" w:rsidP="00C62916">
      <w:pPr>
        <w:autoSpaceDE w:val="0"/>
        <w:autoSpaceDN w:val="0"/>
        <w:adjustRightInd w:val="0"/>
        <w:jc w:val="center"/>
        <w:rPr>
          <w:rFonts w:eastAsia="Calibri"/>
          <w:b/>
          <w:sz w:val="28"/>
          <w:szCs w:val="28"/>
        </w:rPr>
      </w:pPr>
      <w:r w:rsidRPr="00C75071">
        <w:rPr>
          <w:rFonts w:eastAsia="Calibri"/>
          <w:b/>
          <w:sz w:val="28"/>
          <w:szCs w:val="28"/>
        </w:rPr>
        <w:t>государственных и муниципальных услуг</w:t>
      </w:r>
    </w:p>
    <w:p w:rsidR="00C62916" w:rsidRPr="00D22059" w:rsidRDefault="00C62916" w:rsidP="00C62916">
      <w:pPr>
        <w:autoSpaceDE w:val="0"/>
        <w:autoSpaceDN w:val="0"/>
        <w:adjustRightInd w:val="0"/>
        <w:jc w:val="center"/>
        <w:rPr>
          <w:rFonts w:eastAsia="Calibri"/>
          <w:b/>
          <w:sz w:val="28"/>
          <w:szCs w:val="28"/>
        </w:rPr>
      </w:pPr>
    </w:p>
    <w:p w:rsidR="00C62916" w:rsidRPr="00D22059" w:rsidRDefault="00C62916" w:rsidP="00C62916">
      <w:pPr>
        <w:widowControl w:val="0"/>
        <w:autoSpaceDE w:val="0"/>
        <w:autoSpaceDN w:val="0"/>
        <w:ind w:firstLine="709"/>
        <w:jc w:val="both"/>
        <w:rPr>
          <w:sz w:val="28"/>
          <w:szCs w:val="28"/>
        </w:rPr>
      </w:pPr>
      <w:r w:rsidRPr="00D2205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22059">
        <w:t xml:space="preserve"> </w:t>
      </w:r>
      <w:r w:rsidRPr="00D22059">
        <w:rPr>
          <w:sz w:val="28"/>
          <w:szCs w:val="28"/>
        </w:rPr>
        <w:t>в том числе следующие случаи:</w:t>
      </w:r>
    </w:p>
    <w:p w:rsidR="00C62916" w:rsidRPr="00D22059" w:rsidRDefault="00C62916" w:rsidP="00C62916">
      <w:pPr>
        <w:widowControl w:val="0"/>
        <w:autoSpaceDE w:val="0"/>
        <w:autoSpaceDN w:val="0"/>
        <w:ind w:firstLine="709"/>
        <w:jc w:val="both"/>
        <w:rPr>
          <w:sz w:val="28"/>
          <w:szCs w:val="28"/>
        </w:rPr>
      </w:pPr>
      <w:r w:rsidRPr="00D220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62916" w:rsidRPr="00D22059" w:rsidRDefault="00C62916" w:rsidP="00C62916">
      <w:pPr>
        <w:widowControl w:val="0"/>
        <w:autoSpaceDE w:val="0"/>
        <w:autoSpaceDN w:val="0"/>
        <w:ind w:firstLine="709"/>
        <w:jc w:val="both"/>
        <w:rPr>
          <w:sz w:val="28"/>
          <w:szCs w:val="28"/>
        </w:rPr>
      </w:pPr>
      <w:r w:rsidRPr="00D2205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D22059">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62916" w:rsidRPr="00D22059" w:rsidRDefault="00C62916" w:rsidP="00C62916">
      <w:pPr>
        <w:widowControl w:val="0"/>
        <w:autoSpaceDE w:val="0"/>
        <w:autoSpaceDN w:val="0"/>
        <w:ind w:firstLine="709"/>
        <w:jc w:val="both"/>
        <w:rPr>
          <w:sz w:val="28"/>
          <w:szCs w:val="28"/>
        </w:rPr>
      </w:pPr>
      <w:r w:rsidRPr="00D220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62916" w:rsidRPr="00D22059" w:rsidRDefault="00C62916" w:rsidP="00C62916">
      <w:pPr>
        <w:widowControl w:val="0"/>
        <w:autoSpaceDE w:val="0"/>
        <w:autoSpaceDN w:val="0"/>
        <w:ind w:firstLine="709"/>
        <w:jc w:val="both"/>
        <w:rPr>
          <w:sz w:val="28"/>
          <w:szCs w:val="28"/>
        </w:rPr>
      </w:pPr>
      <w:r w:rsidRPr="00D220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62916" w:rsidRPr="00D22059" w:rsidRDefault="00C62916" w:rsidP="00C62916">
      <w:pPr>
        <w:widowControl w:val="0"/>
        <w:autoSpaceDE w:val="0"/>
        <w:autoSpaceDN w:val="0"/>
        <w:ind w:firstLine="709"/>
        <w:jc w:val="both"/>
        <w:rPr>
          <w:sz w:val="28"/>
          <w:szCs w:val="28"/>
        </w:rPr>
      </w:pPr>
      <w:r w:rsidRPr="00D2205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62916" w:rsidRPr="00D22059" w:rsidRDefault="00C62916" w:rsidP="00C62916">
      <w:pPr>
        <w:widowControl w:val="0"/>
        <w:autoSpaceDE w:val="0"/>
        <w:autoSpaceDN w:val="0"/>
        <w:ind w:firstLine="709"/>
        <w:jc w:val="both"/>
        <w:rPr>
          <w:sz w:val="28"/>
          <w:szCs w:val="28"/>
        </w:rPr>
      </w:pPr>
      <w:r w:rsidRPr="00D22059">
        <w:rPr>
          <w:sz w:val="28"/>
          <w:szCs w:val="28"/>
        </w:rPr>
        <w:t>8) нарушение срока или порядка выдачи документов по результатам предоставления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22059">
        <w:rPr>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rsidR="00C62916" w:rsidRPr="00D22059" w:rsidRDefault="00C62916" w:rsidP="00C62916">
      <w:pPr>
        <w:widowControl w:val="0"/>
        <w:autoSpaceDE w:val="0"/>
        <w:autoSpaceDN w:val="0"/>
        <w:ind w:firstLine="709"/>
        <w:jc w:val="both"/>
        <w:rPr>
          <w:sz w:val="28"/>
          <w:szCs w:val="28"/>
        </w:rPr>
      </w:pPr>
      <w:r w:rsidRPr="00D2205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62916" w:rsidRPr="00D22059" w:rsidRDefault="00C62916" w:rsidP="00C62916">
      <w:pPr>
        <w:widowControl w:val="0"/>
        <w:autoSpaceDE w:val="0"/>
        <w:autoSpaceDN w:val="0"/>
        <w:ind w:firstLine="709"/>
        <w:jc w:val="both"/>
        <w:rPr>
          <w:sz w:val="28"/>
          <w:szCs w:val="28"/>
        </w:rPr>
      </w:pPr>
      <w:r w:rsidRPr="00D220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62916" w:rsidRPr="00D22059" w:rsidRDefault="00C62916" w:rsidP="00C62916">
      <w:pPr>
        <w:widowControl w:val="0"/>
        <w:autoSpaceDE w:val="0"/>
        <w:autoSpaceDN w:val="0"/>
        <w:ind w:firstLine="709"/>
        <w:jc w:val="both"/>
        <w:rPr>
          <w:sz w:val="28"/>
          <w:szCs w:val="28"/>
        </w:rPr>
      </w:pPr>
      <w:r w:rsidRPr="00D220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22059">
          <w:rPr>
            <w:sz w:val="28"/>
            <w:szCs w:val="28"/>
          </w:rPr>
          <w:t>ч. 5 ст. 11.2</w:t>
        </w:r>
      </w:hyperlink>
      <w:r w:rsidRPr="00D22059">
        <w:rPr>
          <w:sz w:val="28"/>
          <w:szCs w:val="28"/>
        </w:rPr>
        <w:t xml:space="preserve"> Федерального закона № 210-ФЗ.</w:t>
      </w:r>
    </w:p>
    <w:p w:rsidR="00C62916" w:rsidRPr="00D22059" w:rsidRDefault="00C62916" w:rsidP="00C62916">
      <w:pPr>
        <w:widowControl w:val="0"/>
        <w:autoSpaceDE w:val="0"/>
        <w:autoSpaceDN w:val="0"/>
        <w:ind w:firstLine="709"/>
        <w:jc w:val="both"/>
        <w:rPr>
          <w:sz w:val="28"/>
          <w:szCs w:val="28"/>
        </w:rPr>
      </w:pPr>
      <w:r w:rsidRPr="00D22059">
        <w:rPr>
          <w:sz w:val="28"/>
          <w:szCs w:val="28"/>
        </w:rPr>
        <w:t>В письменной жалобе в обязательном порядке указываются:</w:t>
      </w:r>
    </w:p>
    <w:p w:rsidR="00C62916" w:rsidRPr="00D22059" w:rsidRDefault="00C62916" w:rsidP="00C62916">
      <w:pPr>
        <w:widowControl w:val="0"/>
        <w:autoSpaceDE w:val="0"/>
        <w:autoSpaceDN w:val="0"/>
        <w:ind w:firstLine="709"/>
        <w:jc w:val="both"/>
        <w:rPr>
          <w:sz w:val="28"/>
          <w:szCs w:val="28"/>
        </w:rPr>
      </w:pPr>
      <w:r w:rsidRPr="00D22059">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62916" w:rsidRPr="00D22059" w:rsidRDefault="00C62916" w:rsidP="00C62916">
      <w:pPr>
        <w:widowControl w:val="0"/>
        <w:autoSpaceDE w:val="0"/>
        <w:autoSpaceDN w:val="0"/>
        <w:ind w:firstLine="709"/>
        <w:jc w:val="both"/>
        <w:rPr>
          <w:sz w:val="28"/>
          <w:szCs w:val="28"/>
        </w:rPr>
      </w:pPr>
      <w:r w:rsidRPr="00D220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916" w:rsidRPr="00D22059" w:rsidRDefault="00C62916" w:rsidP="00C62916">
      <w:pPr>
        <w:widowControl w:val="0"/>
        <w:autoSpaceDE w:val="0"/>
        <w:autoSpaceDN w:val="0"/>
        <w:ind w:firstLine="709"/>
        <w:jc w:val="both"/>
        <w:rPr>
          <w:sz w:val="28"/>
          <w:szCs w:val="28"/>
        </w:rPr>
      </w:pPr>
      <w:r w:rsidRPr="00D220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62916" w:rsidRPr="00D22059" w:rsidRDefault="00C62916" w:rsidP="00C62916">
      <w:pPr>
        <w:widowControl w:val="0"/>
        <w:autoSpaceDE w:val="0"/>
        <w:autoSpaceDN w:val="0"/>
        <w:ind w:firstLine="709"/>
        <w:jc w:val="both"/>
        <w:rPr>
          <w:sz w:val="28"/>
          <w:szCs w:val="28"/>
        </w:rPr>
      </w:pPr>
      <w:r w:rsidRPr="00D220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22059">
          <w:rPr>
            <w:sz w:val="28"/>
            <w:szCs w:val="28"/>
          </w:rPr>
          <w:t>ст. 11.1</w:t>
        </w:r>
      </w:hyperlink>
      <w:r w:rsidRPr="00D2205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62916" w:rsidRPr="00D22059" w:rsidRDefault="00C62916" w:rsidP="00C62916">
      <w:pPr>
        <w:widowControl w:val="0"/>
        <w:autoSpaceDE w:val="0"/>
        <w:autoSpaceDN w:val="0"/>
        <w:ind w:firstLine="709"/>
        <w:jc w:val="both"/>
        <w:rPr>
          <w:sz w:val="28"/>
          <w:szCs w:val="28"/>
        </w:rPr>
      </w:pPr>
      <w:r w:rsidRPr="00D2205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2916" w:rsidRPr="00D22059" w:rsidRDefault="00C62916" w:rsidP="00C62916">
      <w:pPr>
        <w:widowControl w:val="0"/>
        <w:autoSpaceDE w:val="0"/>
        <w:autoSpaceDN w:val="0"/>
        <w:ind w:firstLine="709"/>
        <w:jc w:val="both"/>
        <w:rPr>
          <w:sz w:val="28"/>
          <w:szCs w:val="28"/>
        </w:rPr>
      </w:pPr>
      <w:r w:rsidRPr="00D22059">
        <w:rPr>
          <w:sz w:val="28"/>
          <w:szCs w:val="28"/>
        </w:rPr>
        <w:t>5.7. По результатам рассмотрения жалобы принимается одно из следующих решений:</w:t>
      </w: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62916" w:rsidRPr="00D22059" w:rsidRDefault="00C62916" w:rsidP="00C62916">
      <w:pPr>
        <w:widowControl w:val="0"/>
        <w:autoSpaceDE w:val="0"/>
        <w:autoSpaceDN w:val="0"/>
        <w:ind w:firstLine="709"/>
        <w:jc w:val="both"/>
        <w:rPr>
          <w:sz w:val="28"/>
          <w:szCs w:val="28"/>
        </w:rPr>
      </w:pPr>
      <w:r w:rsidRPr="00D22059">
        <w:rPr>
          <w:sz w:val="28"/>
          <w:szCs w:val="28"/>
        </w:rPr>
        <w:lastRenderedPageBreak/>
        <w:t>2) в удовлетворении жалобы отказывается.</w:t>
      </w:r>
    </w:p>
    <w:p w:rsidR="00C62916" w:rsidRPr="00D22059" w:rsidRDefault="00C62916" w:rsidP="00C62916">
      <w:pPr>
        <w:widowControl w:val="0"/>
        <w:autoSpaceDE w:val="0"/>
        <w:autoSpaceDN w:val="0"/>
        <w:ind w:firstLine="709"/>
        <w:jc w:val="both"/>
        <w:rPr>
          <w:sz w:val="28"/>
          <w:szCs w:val="28"/>
        </w:rPr>
      </w:pPr>
      <w:r w:rsidRPr="00D2205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916" w:rsidRPr="00D22059" w:rsidRDefault="00C62916" w:rsidP="00C62916">
      <w:pPr>
        <w:widowControl w:val="0"/>
        <w:autoSpaceDE w:val="0"/>
        <w:autoSpaceDN w:val="0"/>
        <w:ind w:firstLine="709"/>
        <w:jc w:val="both"/>
        <w:rPr>
          <w:sz w:val="28"/>
          <w:szCs w:val="28"/>
        </w:rPr>
      </w:pPr>
      <w:r w:rsidRPr="00D2205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 xml:space="preserve">В случае </w:t>
      </w:r>
      <w:proofErr w:type="gramStart"/>
      <w:r w:rsidRPr="00D22059">
        <w:rPr>
          <w:sz w:val="28"/>
          <w:szCs w:val="28"/>
        </w:rPr>
        <w:t>признания жалобы</w:t>
      </w:r>
      <w:proofErr w:type="gramEnd"/>
      <w:r w:rsidRPr="00D2205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2916" w:rsidRPr="00D22059" w:rsidRDefault="00C62916" w:rsidP="00C62916">
      <w:pPr>
        <w:widowControl w:val="0"/>
        <w:autoSpaceDE w:val="0"/>
        <w:autoSpaceDN w:val="0"/>
        <w:ind w:firstLine="709"/>
        <w:jc w:val="both"/>
        <w:rPr>
          <w:sz w:val="28"/>
          <w:szCs w:val="28"/>
        </w:rPr>
      </w:pPr>
      <w:r w:rsidRPr="00D2205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2916" w:rsidRPr="00D22059" w:rsidRDefault="00C62916" w:rsidP="00C62916">
      <w:pPr>
        <w:widowControl w:val="0"/>
        <w:autoSpaceDE w:val="0"/>
        <w:autoSpaceDN w:val="0"/>
        <w:ind w:firstLine="709"/>
        <w:jc w:val="both"/>
        <w:rPr>
          <w:rFonts w:ascii="Calibri" w:hAnsi="Calibri" w:cs="Calibri"/>
          <w:szCs w:val="20"/>
        </w:rPr>
      </w:pPr>
    </w:p>
    <w:p w:rsidR="00C62916" w:rsidRPr="00C75071" w:rsidRDefault="00C62916" w:rsidP="00C62916">
      <w:pPr>
        <w:widowControl w:val="0"/>
        <w:autoSpaceDE w:val="0"/>
        <w:autoSpaceDN w:val="0"/>
        <w:adjustRightInd w:val="0"/>
        <w:ind w:firstLine="709"/>
        <w:jc w:val="center"/>
        <w:rPr>
          <w:b/>
          <w:sz w:val="28"/>
          <w:szCs w:val="28"/>
        </w:rPr>
      </w:pPr>
      <w:r w:rsidRPr="00C75071">
        <w:rPr>
          <w:b/>
          <w:sz w:val="28"/>
          <w:szCs w:val="28"/>
        </w:rPr>
        <w:t>6. Особенности выполнения административных процедур</w:t>
      </w:r>
    </w:p>
    <w:p w:rsidR="00C62916" w:rsidRPr="00C75071" w:rsidRDefault="00C62916" w:rsidP="00C62916">
      <w:pPr>
        <w:widowControl w:val="0"/>
        <w:autoSpaceDE w:val="0"/>
        <w:autoSpaceDN w:val="0"/>
        <w:ind w:firstLine="709"/>
        <w:jc w:val="center"/>
        <w:rPr>
          <w:b/>
          <w:sz w:val="28"/>
          <w:szCs w:val="28"/>
        </w:rPr>
      </w:pPr>
      <w:r w:rsidRPr="00C75071">
        <w:rPr>
          <w:b/>
          <w:sz w:val="28"/>
          <w:szCs w:val="28"/>
        </w:rPr>
        <w:t>в многофункциональных центрах</w:t>
      </w:r>
    </w:p>
    <w:p w:rsidR="00C62916" w:rsidRPr="00C75071" w:rsidRDefault="00C62916" w:rsidP="00C62916">
      <w:pPr>
        <w:widowControl w:val="0"/>
        <w:autoSpaceDE w:val="0"/>
        <w:autoSpaceDN w:val="0"/>
        <w:ind w:firstLine="709"/>
        <w:jc w:val="both"/>
        <w:rPr>
          <w:b/>
          <w:sz w:val="28"/>
          <w:szCs w:val="28"/>
        </w:rPr>
      </w:pPr>
    </w:p>
    <w:p w:rsidR="00C62916" w:rsidRPr="00D22059" w:rsidRDefault="00C62916" w:rsidP="00C62916">
      <w:pPr>
        <w:widowControl w:val="0"/>
        <w:autoSpaceDE w:val="0"/>
        <w:autoSpaceDN w:val="0"/>
        <w:ind w:firstLine="709"/>
        <w:jc w:val="both"/>
        <w:rPr>
          <w:sz w:val="28"/>
          <w:szCs w:val="28"/>
        </w:rPr>
      </w:pPr>
      <w:r w:rsidRPr="00D220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62916" w:rsidRPr="00D22059" w:rsidRDefault="00C62916" w:rsidP="00C62916">
      <w:pPr>
        <w:widowControl w:val="0"/>
        <w:autoSpaceDE w:val="0"/>
        <w:autoSpaceDN w:val="0"/>
        <w:ind w:firstLine="709"/>
        <w:jc w:val="both"/>
        <w:rPr>
          <w:sz w:val="28"/>
          <w:szCs w:val="28"/>
        </w:rPr>
      </w:pPr>
      <w:r w:rsidRPr="00D220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62916" w:rsidRPr="00D22059" w:rsidRDefault="00C62916" w:rsidP="00C62916">
      <w:pPr>
        <w:widowControl w:val="0"/>
        <w:autoSpaceDE w:val="0"/>
        <w:autoSpaceDN w:val="0"/>
        <w:ind w:firstLine="709"/>
        <w:jc w:val="both"/>
        <w:rPr>
          <w:sz w:val="28"/>
          <w:szCs w:val="28"/>
        </w:rPr>
      </w:pPr>
      <w:r w:rsidRPr="00D220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62916" w:rsidRPr="00D22059" w:rsidRDefault="00C62916" w:rsidP="00C62916">
      <w:pPr>
        <w:widowControl w:val="0"/>
        <w:autoSpaceDE w:val="0"/>
        <w:autoSpaceDN w:val="0"/>
        <w:ind w:firstLine="709"/>
        <w:jc w:val="both"/>
        <w:rPr>
          <w:sz w:val="28"/>
          <w:szCs w:val="28"/>
        </w:rPr>
      </w:pPr>
      <w:r w:rsidRPr="00D220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62916" w:rsidRPr="00D22059" w:rsidRDefault="00C62916" w:rsidP="00C62916">
      <w:pPr>
        <w:widowControl w:val="0"/>
        <w:autoSpaceDE w:val="0"/>
        <w:autoSpaceDN w:val="0"/>
        <w:ind w:firstLine="709"/>
        <w:jc w:val="both"/>
        <w:rPr>
          <w:sz w:val="28"/>
          <w:szCs w:val="28"/>
        </w:rPr>
      </w:pPr>
      <w:r w:rsidRPr="00D22059">
        <w:rPr>
          <w:sz w:val="28"/>
          <w:szCs w:val="28"/>
        </w:rPr>
        <w:t>б) определяет предмет обращения;</w:t>
      </w:r>
    </w:p>
    <w:p w:rsidR="00C62916" w:rsidRPr="00D22059" w:rsidRDefault="00C62916" w:rsidP="00C62916">
      <w:pPr>
        <w:widowControl w:val="0"/>
        <w:autoSpaceDE w:val="0"/>
        <w:autoSpaceDN w:val="0"/>
        <w:ind w:firstLine="709"/>
        <w:jc w:val="both"/>
        <w:rPr>
          <w:sz w:val="28"/>
          <w:szCs w:val="28"/>
        </w:rPr>
      </w:pPr>
      <w:r w:rsidRPr="00D22059">
        <w:rPr>
          <w:sz w:val="28"/>
          <w:szCs w:val="28"/>
        </w:rPr>
        <w:t>в) проводит проверку правильности заполнения обращения;</w:t>
      </w:r>
    </w:p>
    <w:p w:rsidR="00C62916" w:rsidRPr="00D22059" w:rsidRDefault="00C62916" w:rsidP="00C62916">
      <w:pPr>
        <w:widowControl w:val="0"/>
        <w:autoSpaceDE w:val="0"/>
        <w:autoSpaceDN w:val="0"/>
        <w:ind w:firstLine="709"/>
        <w:jc w:val="both"/>
        <w:rPr>
          <w:sz w:val="28"/>
          <w:szCs w:val="28"/>
        </w:rPr>
      </w:pPr>
      <w:r w:rsidRPr="00D22059">
        <w:rPr>
          <w:sz w:val="28"/>
          <w:szCs w:val="28"/>
        </w:rPr>
        <w:t>г) проводит проверку укомплектованности пакета документов;</w:t>
      </w:r>
    </w:p>
    <w:p w:rsidR="00C62916" w:rsidRPr="00D22059" w:rsidRDefault="00C62916" w:rsidP="00C62916">
      <w:pPr>
        <w:widowControl w:val="0"/>
        <w:autoSpaceDE w:val="0"/>
        <w:autoSpaceDN w:val="0"/>
        <w:ind w:firstLine="709"/>
        <w:jc w:val="both"/>
        <w:rPr>
          <w:sz w:val="28"/>
          <w:szCs w:val="28"/>
        </w:rPr>
      </w:pPr>
      <w:r w:rsidRPr="00D220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62916" w:rsidRPr="00D22059" w:rsidRDefault="00C62916" w:rsidP="00C62916">
      <w:pPr>
        <w:widowControl w:val="0"/>
        <w:autoSpaceDE w:val="0"/>
        <w:autoSpaceDN w:val="0"/>
        <w:ind w:firstLine="709"/>
        <w:jc w:val="both"/>
        <w:rPr>
          <w:sz w:val="28"/>
          <w:szCs w:val="28"/>
        </w:rPr>
      </w:pPr>
      <w:r w:rsidRPr="00D22059">
        <w:rPr>
          <w:sz w:val="28"/>
          <w:szCs w:val="28"/>
        </w:rPr>
        <w:lastRenderedPageBreak/>
        <w:t>е) заверяет каждый документ дела своей электронной подписью (далее - ЭП);</w:t>
      </w:r>
    </w:p>
    <w:p w:rsidR="00C62916" w:rsidRPr="00D22059" w:rsidRDefault="00C62916" w:rsidP="00C62916">
      <w:pPr>
        <w:widowControl w:val="0"/>
        <w:autoSpaceDE w:val="0"/>
        <w:autoSpaceDN w:val="0"/>
        <w:ind w:firstLine="709"/>
        <w:jc w:val="both"/>
        <w:rPr>
          <w:sz w:val="28"/>
          <w:szCs w:val="28"/>
        </w:rPr>
      </w:pPr>
      <w:r w:rsidRPr="00D22059">
        <w:rPr>
          <w:sz w:val="28"/>
          <w:szCs w:val="28"/>
        </w:rPr>
        <w:t>ж) направляет копии документов и реестр документов в Администрацию:</w:t>
      </w:r>
    </w:p>
    <w:p w:rsidR="00C62916" w:rsidRPr="00D22059" w:rsidRDefault="00C62916" w:rsidP="00C62916">
      <w:pPr>
        <w:widowControl w:val="0"/>
        <w:autoSpaceDE w:val="0"/>
        <w:autoSpaceDN w:val="0"/>
        <w:ind w:firstLine="709"/>
        <w:jc w:val="both"/>
        <w:rPr>
          <w:sz w:val="28"/>
          <w:szCs w:val="28"/>
        </w:rPr>
      </w:pPr>
      <w:r w:rsidRPr="00D22059">
        <w:rPr>
          <w:sz w:val="28"/>
          <w:szCs w:val="28"/>
        </w:rPr>
        <w:t>- в электронном виде (в составе пакетов электронных дел) в день обращения заявителя в МФЦ;</w:t>
      </w:r>
    </w:p>
    <w:p w:rsidR="00C62916" w:rsidRPr="00D22059" w:rsidRDefault="00C62916" w:rsidP="00C62916">
      <w:pPr>
        <w:widowControl w:val="0"/>
        <w:autoSpaceDE w:val="0"/>
        <w:autoSpaceDN w:val="0"/>
        <w:ind w:firstLine="709"/>
        <w:jc w:val="both"/>
        <w:rPr>
          <w:sz w:val="28"/>
          <w:szCs w:val="28"/>
        </w:rPr>
      </w:pPr>
      <w:r w:rsidRPr="00D220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62916" w:rsidRPr="00D22059" w:rsidRDefault="00C62916" w:rsidP="00C62916">
      <w:pPr>
        <w:widowControl w:val="0"/>
        <w:autoSpaceDE w:val="0"/>
        <w:autoSpaceDN w:val="0"/>
        <w:ind w:firstLine="709"/>
        <w:jc w:val="both"/>
        <w:rPr>
          <w:sz w:val="28"/>
          <w:szCs w:val="28"/>
        </w:rPr>
      </w:pPr>
      <w:r w:rsidRPr="00D22059">
        <w:rPr>
          <w:sz w:val="28"/>
          <w:szCs w:val="28"/>
        </w:rPr>
        <w:t>По окончании приема документов специалист МФЦ выдает заявителю расписку в приеме документов.</w:t>
      </w:r>
    </w:p>
    <w:p w:rsidR="00C62916" w:rsidRPr="00D22059" w:rsidRDefault="00C62916" w:rsidP="00C62916">
      <w:pPr>
        <w:widowControl w:val="0"/>
        <w:autoSpaceDE w:val="0"/>
        <w:autoSpaceDN w:val="0"/>
        <w:ind w:firstLine="709"/>
        <w:jc w:val="both"/>
        <w:rPr>
          <w:sz w:val="28"/>
          <w:szCs w:val="28"/>
        </w:rPr>
      </w:pPr>
      <w:r w:rsidRPr="00D22059">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62916" w:rsidRPr="00D22059" w:rsidRDefault="00C62916" w:rsidP="00C62916">
      <w:pPr>
        <w:widowControl w:val="0"/>
        <w:autoSpaceDE w:val="0"/>
        <w:autoSpaceDN w:val="0"/>
        <w:ind w:firstLine="709"/>
        <w:jc w:val="both"/>
        <w:rPr>
          <w:sz w:val="28"/>
          <w:szCs w:val="28"/>
        </w:rPr>
      </w:pPr>
      <w:r w:rsidRPr="00D220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62916" w:rsidRPr="00D22059" w:rsidRDefault="00C62916" w:rsidP="00C62916">
      <w:pPr>
        <w:widowControl w:val="0"/>
        <w:autoSpaceDE w:val="0"/>
        <w:autoSpaceDN w:val="0"/>
        <w:ind w:firstLine="709"/>
        <w:jc w:val="both"/>
        <w:rPr>
          <w:sz w:val="28"/>
          <w:szCs w:val="28"/>
        </w:rPr>
      </w:pPr>
      <w:r w:rsidRPr="00D220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62916" w:rsidRPr="00D22059" w:rsidRDefault="00C62916" w:rsidP="00C62916">
      <w:pPr>
        <w:widowControl w:val="0"/>
        <w:autoSpaceDE w:val="0"/>
        <w:autoSpaceDN w:val="0"/>
        <w:ind w:firstLine="709"/>
        <w:jc w:val="both"/>
        <w:rPr>
          <w:sz w:val="28"/>
          <w:szCs w:val="28"/>
        </w:rPr>
      </w:pPr>
      <w:r w:rsidRPr="00D220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62916" w:rsidRPr="00D22059" w:rsidRDefault="00C62916" w:rsidP="00C62916">
      <w:pPr>
        <w:widowControl w:val="0"/>
        <w:autoSpaceDE w:val="0"/>
        <w:autoSpaceDN w:val="0"/>
        <w:ind w:firstLine="709"/>
        <w:jc w:val="both"/>
        <w:rPr>
          <w:sz w:val="28"/>
          <w:szCs w:val="28"/>
        </w:rPr>
      </w:pPr>
      <w:bookmarkStart w:id="15" w:name="P588"/>
      <w:bookmarkEnd w:id="15"/>
      <w:r w:rsidRPr="00D22059">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62916" w:rsidRPr="00D22059" w:rsidRDefault="00C62916" w:rsidP="00C62916">
      <w:pPr>
        <w:rPr>
          <w:sz w:val="28"/>
          <w:szCs w:val="28"/>
        </w:rPr>
      </w:pPr>
    </w:p>
    <w:p w:rsidR="00C62916" w:rsidRPr="00D22059" w:rsidRDefault="00C62916" w:rsidP="00C62916">
      <w:pPr>
        <w:rPr>
          <w:sz w:val="28"/>
          <w:szCs w:val="28"/>
        </w:rPr>
      </w:pPr>
    </w:p>
    <w:p w:rsidR="00C62916" w:rsidRPr="00D22059" w:rsidRDefault="00C62916" w:rsidP="00C62916">
      <w:pPr>
        <w:rPr>
          <w:sz w:val="28"/>
          <w:szCs w:val="28"/>
        </w:rPr>
        <w:sectPr w:rsidR="00C62916" w:rsidRPr="00D22059" w:rsidSect="00C62916">
          <w:headerReference w:type="default" r:id="rId14"/>
          <w:pgSz w:w="11905" w:h="16838"/>
          <w:pgMar w:top="1134" w:right="567" w:bottom="1134" w:left="1418" w:header="720" w:footer="720" w:gutter="0"/>
          <w:cols w:space="720"/>
          <w:noEndnote/>
          <w:titlePg/>
          <w:docGrid w:linePitch="299"/>
        </w:sectPr>
      </w:pPr>
    </w:p>
    <w:p w:rsidR="00C62916" w:rsidRPr="00D22059" w:rsidRDefault="00C62916" w:rsidP="00C62916">
      <w:pPr>
        <w:widowControl w:val="0"/>
        <w:autoSpaceDE w:val="0"/>
        <w:autoSpaceDN w:val="0"/>
        <w:adjustRightInd w:val="0"/>
        <w:jc w:val="right"/>
        <w:outlineLvl w:val="1"/>
        <w:rPr>
          <w:sz w:val="28"/>
          <w:szCs w:val="28"/>
        </w:rPr>
      </w:pPr>
      <w:bookmarkStart w:id="16" w:name="Par508"/>
      <w:bookmarkEnd w:id="16"/>
      <w:r w:rsidRPr="00D22059">
        <w:rPr>
          <w:sz w:val="28"/>
          <w:szCs w:val="28"/>
        </w:rPr>
        <w:lastRenderedPageBreak/>
        <w:t>Приложение 1</w:t>
      </w:r>
    </w:p>
    <w:p w:rsidR="00C62916" w:rsidRPr="00D22059" w:rsidRDefault="00C62916" w:rsidP="00C62916">
      <w:pPr>
        <w:widowControl w:val="0"/>
        <w:autoSpaceDE w:val="0"/>
        <w:autoSpaceDN w:val="0"/>
        <w:adjustRightInd w:val="0"/>
        <w:jc w:val="right"/>
        <w:rPr>
          <w:sz w:val="28"/>
          <w:szCs w:val="28"/>
        </w:rPr>
      </w:pPr>
      <w:r w:rsidRPr="00D22059">
        <w:rPr>
          <w:sz w:val="28"/>
          <w:szCs w:val="28"/>
        </w:rPr>
        <w:t>к административному регламенту</w:t>
      </w:r>
    </w:p>
    <w:p w:rsidR="00C62916" w:rsidRPr="00D22059" w:rsidRDefault="00C62916" w:rsidP="00C62916">
      <w:pPr>
        <w:jc w:val="right"/>
      </w:pPr>
    </w:p>
    <w:p w:rsidR="00C62916" w:rsidRPr="00D22059" w:rsidRDefault="00C62916" w:rsidP="00C62916">
      <w:pPr>
        <w:widowControl w:val="0"/>
        <w:autoSpaceDE w:val="0"/>
        <w:autoSpaceDN w:val="0"/>
        <w:adjustRightInd w:val="0"/>
        <w:ind w:left="3540" w:firstLine="708"/>
        <w:rPr>
          <w:rFonts w:ascii="Courier New" w:hAnsi="Courier New" w:cs="Courier New"/>
          <w:sz w:val="20"/>
          <w:szCs w:val="20"/>
        </w:rPr>
      </w:pPr>
      <w:r w:rsidRPr="00D22059">
        <w:rPr>
          <w:rFonts w:ascii="Courier New" w:hAnsi="Courier New" w:cs="Courier New"/>
          <w:sz w:val="20"/>
          <w:szCs w:val="20"/>
        </w:rPr>
        <w:t xml:space="preserve">В Администрацию </w:t>
      </w:r>
      <w:r>
        <w:rPr>
          <w:rFonts w:ascii="Courier New" w:hAnsi="Courier New" w:cs="Courier New"/>
          <w:sz w:val="20"/>
          <w:szCs w:val="20"/>
        </w:rPr>
        <w:t>МО</w:t>
      </w:r>
      <w:r w:rsidRPr="00D22059">
        <w:rPr>
          <w:rFonts w:ascii="Courier New" w:hAnsi="Courier New" w:cs="Courier New"/>
          <w:sz w:val="20"/>
          <w:szCs w:val="20"/>
        </w:rPr>
        <w:t>_____________________</w:t>
      </w:r>
    </w:p>
    <w:p w:rsidR="00C62916" w:rsidRPr="00D22059" w:rsidRDefault="00C62916" w:rsidP="00C62916">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 xml:space="preserve">                                 </w:t>
      </w:r>
      <w:r w:rsidRPr="00D22059">
        <w:rPr>
          <w:rFonts w:ascii="Courier New" w:hAnsi="Courier New" w:cs="Courier New"/>
          <w:sz w:val="20"/>
          <w:szCs w:val="20"/>
        </w:rPr>
        <w:tab/>
        <w:t>_______________________________________</w:t>
      </w:r>
    </w:p>
    <w:p w:rsidR="00C62916" w:rsidRPr="00D22059" w:rsidRDefault="00C62916" w:rsidP="00C62916">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 xml:space="preserve">                                 </w:t>
      </w:r>
      <w:r w:rsidRPr="00D22059">
        <w:rPr>
          <w:rFonts w:ascii="Courier New" w:hAnsi="Courier New" w:cs="Courier New"/>
          <w:sz w:val="20"/>
          <w:szCs w:val="20"/>
        </w:rPr>
        <w:tab/>
        <w:t>от ____________________________________</w:t>
      </w:r>
    </w:p>
    <w:p w:rsidR="00C62916" w:rsidRPr="00D22059" w:rsidRDefault="00C62916" w:rsidP="00C62916">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 xml:space="preserve">                                </w:t>
      </w:r>
      <w:r w:rsidRPr="00D22059">
        <w:rPr>
          <w:rFonts w:ascii="Courier New" w:hAnsi="Courier New" w:cs="Courier New"/>
          <w:sz w:val="20"/>
          <w:szCs w:val="20"/>
        </w:rPr>
        <w:tab/>
        <w:t xml:space="preserve">фамилия, имя, </w:t>
      </w:r>
      <w:proofErr w:type="gramStart"/>
      <w:r w:rsidRPr="00D22059">
        <w:rPr>
          <w:rFonts w:ascii="Courier New" w:hAnsi="Courier New" w:cs="Courier New"/>
          <w:sz w:val="20"/>
          <w:szCs w:val="20"/>
        </w:rPr>
        <w:t>отчество(</w:t>
      </w:r>
      <w:proofErr w:type="gramEnd"/>
      <w:r w:rsidRPr="00D22059">
        <w:rPr>
          <w:rFonts w:ascii="Courier New" w:hAnsi="Courier New" w:cs="Courier New"/>
          <w:sz w:val="20"/>
          <w:szCs w:val="20"/>
        </w:rPr>
        <w:t>при наличии),</w:t>
      </w:r>
    </w:p>
    <w:p w:rsidR="00C62916" w:rsidRPr="00D22059" w:rsidRDefault="00C62916" w:rsidP="00C62916">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 xml:space="preserve">  </w:t>
      </w:r>
      <w:r w:rsidRPr="00D22059">
        <w:rPr>
          <w:rFonts w:ascii="Courier New" w:hAnsi="Courier New" w:cs="Courier New"/>
          <w:sz w:val="20"/>
          <w:szCs w:val="20"/>
        </w:rPr>
        <w:tab/>
        <w:t>_______________________________________</w:t>
      </w:r>
    </w:p>
    <w:p w:rsidR="00C62916" w:rsidRPr="00D22059" w:rsidRDefault="00C62916" w:rsidP="00C62916">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_______________________________________</w:t>
      </w:r>
    </w:p>
    <w:p w:rsidR="00C62916" w:rsidRPr="00D22059" w:rsidRDefault="00C62916" w:rsidP="00C62916">
      <w:pPr>
        <w:widowControl w:val="0"/>
        <w:autoSpaceDE w:val="0"/>
        <w:autoSpaceDN w:val="0"/>
        <w:adjustRightInd w:val="0"/>
        <w:ind w:left="3540" w:firstLine="708"/>
        <w:rPr>
          <w:rFonts w:ascii="Courier New" w:hAnsi="Courier New" w:cs="Courier New"/>
          <w:sz w:val="20"/>
          <w:szCs w:val="20"/>
        </w:rPr>
      </w:pPr>
      <w:r w:rsidRPr="00D22059">
        <w:rPr>
          <w:rFonts w:ascii="Courier New" w:hAnsi="Courier New" w:cs="Courier New"/>
          <w:sz w:val="20"/>
          <w:szCs w:val="20"/>
        </w:rPr>
        <w:t>место жительства заявителя, реквизиты</w:t>
      </w:r>
    </w:p>
    <w:p w:rsidR="00C62916" w:rsidRPr="00D22059" w:rsidRDefault="00C62916" w:rsidP="00C62916">
      <w:pPr>
        <w:widowControl w:val="0"/>
        <w:autoSpaceDE w:val="0"/>
        <w:autoSpaceDN w:val="0"/>
        <w:adjustRightInd w:val="0"/>
        <w:ind w:left="3540" w:firstLine="708"/>
        <w:rPr>
          <w:rFonts w:ascii="Courier New" w:hAnsi="Courier New" w:cs="Courier New"/>
          <w:sz w:val="20"/>
          <w:szCs w:val="20"/>
        </w:rPr>
      </w:pPr>
      <w:r w:rsidRPr="00D22059">
        <w:rPr>
          <w:rFonts w:ascii="Courier New" w:hAnsi="Courier New" w:cs="Courier New"/>
          <w:sz w:val="20"/>
          <w:szCs w:val="20"/>
        </w:rPr>
        <w:t>документа, удостоверяющего личность</w:t>
      </w:r>
    </w:p>
    <w:p w:rsidR="00C62916" w:rsidRPr="00D22059" w:rsidRDefault="00C62916" w:rsidP="00C62916">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_______________________________________</w:t>
      </w:r>
    </w:p>
    <w:p w:rsidR="00C62916" w:rsidRPr="00D22059" w:rsidRDefault="00C62916" w:rsidP="00C62916">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 xml:space="preserve">                                </w:t>
      </w:r>
      <w:r w:rsidRPr="00D22059">
        <w:rPr>
          <w:rFonts w:ascii="Courier New" w:hAnsi="Courier New" w:cs="Courier New"/>
          <w:sz w:val="20"/>
          <w:szCs w:val="20"/>
        </w:rPr>
        <w:tab/>
      </w:r>
      <w:r>
        <w:rPr>
          <w:rFonts w:ascii="Courier New" w:hAnsi="Courier New" w:cs="Courier New"/>
          <w:sz w:val="20"/>
          <w:szCs w:val="20"/>
        </w:rPr>
        <w:t>__</w:t>
      </w:r>
      <w:r w:rsidRPr="00D22059">
        <w:rPr>
          <w:rFonts w:ascii="Courier New" w:hAnsi="Courier New" w:cs="Courier New"/>
          <w:sz w:val="20"/>
          <w:szCs w:val="20"/>
        </w:rPr>
        <w:t>_____________________________________</w:t>
      </w:r>
    </w:p>
    <w:p w:rsidR="00C62916" w:rsidRPr="00D22059" w:rsidRDefault="00C62916" w:rsidP="00C62916">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_______________________________________</w:t>
      </w:r>
    </w:p>
    <w:p w:rsidR="00C62916" w:rsidRPr="00D22059" w:rsidRDefault="00C62916" w:rsidP="00C62916">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 xml:space="preserve">фамилия, имя, </w:t>
      </w:r>
      <w:proofErr w:type="gramStart"/>
      <w:r w:rsidRPr="00D22059">
        <w:rPr>
          <w:rFonts w:ascii="Courier New" w:hAnsi="Courier New" w:cs="Courier New"/>
          <w:sz w:val="20"/>
          <w:szCs w:val="20"/>
        </w:rPr>
        <w:t>отчество(</w:t>
      </w:r>
      <w:proofErr w:type="gramEnd"/>
      <w:r w:rsidRPr="00D22059">
        <w:rPr>
          <w:rFonts w:ascii="Courier New" w:hAnsi="Courier New" w:cs="Courier New"/>
          <w:sz w:val="20"/>
          <w:szCs w:val="20"/>
        </w:rPr>
        <w:t>при наличии)</w:t>
      </w:r>
    </w:p>
    <w:p w:rsidR="00C62916" w:rsidRPr="00D22059" w:rsidRDefault="00C62916" w:rsidP="00C62916">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представителя заявителя и реквизиты</w:t>
      </w:r>
    </w:p>
    <w:p w:rsidR="00C62916" w:rsidRPr="00D22059" w:rsidRDefault="00C62916" w:rsidP="00C62916">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документа, подтверждающего его полномочия</w:t>
      </w:r>
    </w:p>
    <w:p w:rsidR="00C62916" w:rsidRPr="00D22059" w:rsidRDefault="00C62916" w:rsidP="00C62916">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Pr>
          <w:rFonts w:ascii="Courier New" w:hAnsi="Courier New" w:cs="Courier New"/>
          <w:sz w:val="20"/>
          <w:szCs w:val="20"/>
        </w:rPr>
        <w:t>(</w:t>
      </w:r>
      <w:r w:rsidRPr="00D22059">
        <w:rPr>
          <w:rFonts w:ascii="Courier New" w:hAnsi="Courier New" w:cs="Courier New"/>
          <w:sz w:val="20"/>
          <w:szCs w:val="20"/>
        </w:rPr>
        <w:t>в случае если заявление подается</w:t>
      </w:r>
    </w:p>
    <w:p w:rsidR="00C62916" w:rsidRPr="00D22059" w:rsidRDefault="00C62916" w:rsidP="00C62916">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представителем заявителя</w:t>
      </w:r>
      <w:r>
        <w:rPr>
          <w:rFonts w:ascii="Courier New" w:hAnsi="Courier New" w:cs="Courier New"/>
          <w:sz w:val="20"/>
          <w:szCs w:val="20"/>
        </w:rPr>
        <w:t>)</w:t>
      </w:r>
    </w:p>
    <w:p w:rsidR="00C62916" w:rsidRPr="00D22059" w:rsidRDefault="00C62916" w:rsidP="00C62916">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_______________________________________</w:t>
      </w:r>
    </w:p>
    <w:p w:rsidR="00C62916" w:rsidRPr="00D22059" w:rsidRDefault="00C62916" w:rsidP="00C62916">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_______________________________________</w:t>
      </w:r>
    </w:p>
    <w:p w:rsidR="00C62916" w:rsidRPr="00D22059" w:rsidRDefault="00C62916" w:rsidP="00C62916">
      <w:pPr>
        <w:widowControl w:val="0"/>
        <w:autoSpaceDE w:val="0"/>
        <w:autoSpaceDN w:val="0"/>
        <w:adjustRightInd w:val="0"/>
        <w:rPr>
          <w:rFonts w:ascii="Courier New" w:hAnsi="Courier New" w:cs="Courier New"/>
          <w:sz w:val="20"/>
          <w:szCs w:val="20"/>
        </w:rPr>
      </w:pPr>
    </w:p>
    <w:p w:rsidR="00C62916" w:rsidRPr="00D22059" w:rsidRDefault="00C62916" w:rsidP="00C62916">
      <w:pPr>
        <w:widowControl w:val="0"/>
        <w:autoSpaceDE w:val="0"/>
        <w:autoSpaceDN w:val="0"/>
        <w:adjustRightInd w:val="0"/>
        <w:ind w:left="3540" w:firstLine="708"/>
        <w:rPr>
          <w:rFonts w:ascii="Courier New" w:hAnsi="Courier New" w:cs="Courier New"/>
          <w:sz w:val="20"/>
          <w:szCs w:val="20"/>
        </w:rPr>
      </w:pPr>
      <w:r w:rsidRPr="00D22059">
        <w:rPr>
          <w:rFonts w:ascii="Courier New" w:hAnsi="Courier New" w:cs="Courier New"/>
          <w:sz w:val="20"/>
          <w:szCs w:val="20"/>
        </w:rPr>
        <w:t>почтовый адрес, адрес электронной почты,</w:t>
      </w:r>
    </w:p>
    <w:p w:rsidR="00C62916" w:rsidRPr="00D22059" w:rsidRDefault="00C62916" w:rsidP="00C62916">
      <w:pPr>
        <w:widowControl w:val="0"/>
        <w:autoSpaceDE w:val="0"/>
        <w:autoSpaceDN w:val="0"/>
        <w:adjustRightInd w:val="0"/>
        <w:ind w:left="3540" w:firstLine="708"/>
        <w:rPr>
          <w:rFonts w:ascii="Courier New" w:hAnsi="Courier New" w:cs="Courier New"/>
          <w:sz w:val="20"/>
          <w:szCs w:val="20"/>
        </w:rPr>
      </w:pPr>
      <w:r w:rsidRPr="00D22059">
        <w:rPr>
          <w:rFonts w:ascii="Courier New" w:hAnsi="Courier New" w:cs="Courier New"/>
          <w:sz w:val="20"/>
          <w:szCs w:val="20"/>
        </w:rPr>
        <w:t>номер телефона для связи с заявителем или</w:t>
      </w:r>
    </w:p>
    <w:p w:rsidR="00C62916" w:rsidRDefault="00C62916" w:rsidP="00C62916">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Pr="00D22059">
        <w:rPr>
          <w:rFonts w:ascii="Courier New" w:hAnsi="Courier New" w:cs="Courier New"/>
          <w:sz w:val="20"/>
          <w:szCs w:val="20"/>
        </w:rPr>
        <w:t xml:space="preserve">представителем заявителя </w:t>
      </w:r>
    </w:p>
    <w:p w:rsidR="00C62916" w:rsidRDefault="00C62916" w:rsidP="00C6291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w:t>
      </w:r>
      <w:r w:rsidRPr="00D22059">
        <w:rPr>
          <w:rFonts w:ascii="Courier New" w:hAnsi="Courier New" w:cs="Courier New"/>
          <w:sz w:val="20"/>
          <w:szCs w:val="20"/>
        </w:rPr>
        <w:t>_______</w:t>
      </w:r>
      <w:r>
        <w:rPr>
          <w:rFonts w:ascii="Courier New" w:hAnsi="Courier New" w:cs="Courier New"/>
          <w:sz w:val="20"/>
          <w:szCs w:val="20"/>
        </w:rPr>
        <w:t>____________________________</w:t>
      </w:r>
    </w:p>
    <w:p w:rsidR="00C62916" w:rsidRDefault="00C62916" w:rsidP="00C6291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w:t>
      </w:r>
    </w:p>
    <w:p w:rsidR="00C62916" w:rsidRPr="00F75F12" w:rsidRDefault="00C62916" w:rsidP="00C62916">
      <w:pPr>
        <w:widowControl w:val="0"/>
        <w:autoSpaceDE w:val="0"/>
        <w:autoSpaceDN w:val="0"/>
        <w:adjustRightInd w:val="0"/>
        <w:rPr>
          <w:rFonts w:ascii="Courier New" w:hAnsi="Courier New" w:cs="Courier New"/>
          <w:sz w:val="20"/>
          <w:szCs w:val="20"/>
        </w:rPr>
      </w:pPr>
    </w:p>
    <w:p w:rsidR="00C62916" w:rsidRDefault="00C62916" w:rsidP="00C62916">
      <w:pPr>
        <w:autoSpaceDE w:val="0"/>
        <w:autoSpaceDN w:val="0"/>
        <w:adjustRightInd w:val="0"/>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rsidR="00C62916" w:rsidRDefault="00C62916" w:rsidP="00C62916">
      <w:pPr>
        <w:autoSpaceDE w:val="0"/>
        <w:autoSpaceDN w:val="0"/>
        <w:adjustRightInd w:val="0"/>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 (в случае если заявление подается </w:t>
      </w:r>
    </w:p>
    <w:p w:rsidR="00C62916" w:rsidRDefault="00C62916" w:rsidP="00C62916">
      <w:pPr>
        <w:autoSpaceDE w:val="0"/>
        <w:autoSpaceDN w:val="0"/>
        <w:adjustRightInd w:val="0"/>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w:t>
      </w:r>
    </w:p>
    <w:p w:rsidR="00C62916" w:rsidRDefault="00C62916" w:rsidP="00C62916">
      <w:pPr>
        <w:autoSpaceDE w:val="0"/>
        <w:autoSpaceDN w:val="0"/>
        <w:adjustRightInd w:val="0"/>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C62916" w:rsidRDefault="00C62916" w:rsidP="00C62916">
      <w:pPr>
        <w:autoSpaceDE w:val="0"/>
        <w:autoSpaceDN w:val="0"/>
        <w:adjustRightInd w:val="0"/>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C62916" w:rsidRDefault="00C62916" w:rsidP="00C62916">
      <w:pPr>
        <w:autoSpaceDE w:val="0"/>
        <w:autoSpaceDN w:val="0"/>
        <w:adjustRightInd w:val="0"/>
        <w:jc w:val="both"/>
        <w:rPr>
          <w:rFonts w:ascii="Courier New" w:eastAsia="Calibri" w:hAnsi="Courier New" w:cs="Courier New"/>
          <w:sz w:val="20"/>
          <w:szCs w:val="20"/>
        </w:rPr>
      </w:pPr>
    </w:p>
    <w:p w:rsidR="00C62916" w:rsidRPr="00D22059" w:rsidRDefault="00C62916" w:rsidP="00C62916">
      <w:pPr>
        <w:autoSpaceDE w:val="0"/>
        <w:autoSpaceDN w:val="0"/>
        <w:adjustRightInd w:val="0"/>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C62916" w:rsidRPr="00D22059" w:rsidRDefault="00C62916" w:rsidP="00C62916">
      <w:pPr>
        <w:autoSpaceDE w:val="0"/>
        <w:autoSpaceDN w:val="0"/>
        <w:adjustRightInd w:val="0"/>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62916" w:rsidRDefault="00C62916" w:rsidP="00C62916">
      <w:pPr>
        <w:autoSpaceDE w:val="0"/>
        <w:autoSpaceDN w:val="0"/>
        <w:adjustRightInd w:val="0"/>
        <w:jc w:val="both"/>
        <w:rPr>
          <w:rFonts w:ascii="Courier New" w:eastAsia="Calibri" w:hAnsi="Courier New" w:cs="Courier New"/>
          <w:sz w:val="20"/>
          <w:szCs w:val="20"/>
          <w:u w:val="single"/>
        </w:rPr>
      </w:pPr>
      <w:r w:rsidRPr="00D22059">
        <w:rPr>
          <w:rFonts w:ascii="Courier New" w:eastAsia="Calibri" w:hAnsi="Courier New" w:cs="Courier New"/>
          <w:sz w:val="20"/>
          <w:szCs w:val="20"/>
        </w:rPr>
        <w:t xml:space="preserve">    </w:t>
      </w:r>
    </w:p>
    <w:p w:rsidR="00C62916" w:rsidRPr="00D22059" w:rsidRDefault="00C62916" w:rsidP="00C62916">
      <w:pPr>
        <w:autoSpaceDE w:val="0"/>
        <w:autoSpaceDN w:val="0"/>
        <w:adjustRightInd w:val="0"/>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выдать разрешение на использование земель или земельного </w:t>
      </w:r>
      <w:proofErr w:type="gramStart"/>
      <w:r w:rsidRPr="00904EA0">
        <w:rPr>
          <w:rFonts w:ascii="Courier New" w:eastAsia="Calibri" w:hAnsi="Courier New" w:cs="Courier New"/>
          <w:sz w:val="20"/>
          <w:szCs w:val="20"/>
        </w:rPr>
        <w:t>участка:</w:t>
      </w:r>
      <w:r w:rsidRPr="00D22059">
        <w:rPr>
          <w:rFonts w:ascii="Courier New" w:eastAsia="Calibri" w:hAnsi="Courier New" w:cs="Courier New"/>
          <w:sz w:val="20"/>
          <w:szCs w:val="20"/>
        </w:rPr>
        <w:t>_</w:t>
      </w:r>
      <w:proofErr w:type="gramEnd"/>
      <w:r w:rsidRPr="00D22059">
        <w:rPr>
          <w:rFonts w:ascii="Courier New" w:eastAsia="Calibri" w:hAnsi="Courier New" w:cs="Courier New"/>
          <w:sz w:val="20"/>
          <w:szCs w:val="20"/>
        </w:rPr>
        <w:t>____________________________________</w:t>
      </w:r>
      <w:r>
        <w:rPr>
          <w:rFonts w:ascii="Courier New" w:eastAsia="Calibri" w:hAnsi="Courier New" w:cs="Courier New"/>
          <w:sz w:val="20"/>
          <w:szCs w:val="20"/>
        </w:rPr>
        <w:t>________________________________</w:t>
      </w:r>
    </w:p>
    <w:p w:rsidR="00C62916" w:rsidRDefault="00C62916" w:rsidP="00C62916">
      <w:pPr>
        <w:autoSpaceDE w:val="0"/>
        <w:autoSpaceDN w:val="0"/>
        <w:adjustRightInd w:val="0"/>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C62916" w:rsidRDefault="00C62916" w:rsidP="00C62916">
      <w:pPr>
        <w:autoSpaceDE w:val="0"/>
        <w:autoSpaceDN w:val="0"/>
        <w:adjustRightInd w:val="0"/>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C62916" w:rsidRDefault="00C62916" w:rsidP="00C62916">
      <w:pPr>
        <w:autoSpaceDE w:val="0"/>
        <w:autoSpaceDN w:val="0"/>
        <w:adjustRightInd w:val="0"/>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C62916" w:rsidRPr="00D22059" w:rsidRDefault="00C62916" w:rsidP="00C62916">
      <w:pPr>
        <w:autoSpaceDE w:val="0"/>
        <w:autoSpaceDN w:val="0"/>
        <w:adjustRightInd w:val="0"/>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C62916" w:rsidRPr="00D22059" w:rsidRDefault="00C62916" w:rsidP="00C62916">
      <w:pPr>
        <w:autoSpaceDE w:val="0"/>
        <w:autoSpaceDN w:val="0"/>
        <w:adjustRightInd w:val="0"/>
        <w:jc w:val="both"/>
        <w:rPr>
          <w:rFonts w:ascii="Courier New" w:eastAsia="Calibri" w:hAnsi="Courier New" w:cs="Courier New"/>
          <w:sz w:val="20"/>
          <w:szCs w:val="20"/>
        </w:rPr>
      </w:pPr>
      <w:r w:rsidRPr="00904EA0">
        <w:rPr>
          <w:rFonts w:ascii="Courier New" w:eastAsia="Calibri" w:hAnsi="Courier New" w:cs="Courier New"/>
          <w:sz w:val="20"/>
          <w:szCs w:val="20"/>
        </w:rPr>
        <w:t xml:space="preserve">Срок использования земель или земельного </w:t>
      </w:r>
      <w:proofErr w:type="gramStart"/>
      <w:r w:rsidRPr="00904EA0">
        <w:rPr>
          <w:rFonts w:ascii="Courier New" w:eastAsia="Calibri" w:hAnsi="Courier New" w:cs="Courier New"/>
          <w:sz w:val="20"/>
          <w:szCs w:val="20"/>
        </w:rPr>
        <w:t>участка</w:t>
      </w:r>
      <w:r>
        <w:rPr>
          <w:rFonts w:ascii="Courier New" w:eastAsia="Calibri" w:hAnsi="Courier New" w:cs="Courier New"/>
          <w:sz w:val="20"/>
          <w:szCs w:val="20"/>
        </w:rPr>
        <w:t>:_</w:t>
      </w:r>
      <w:proofErr w:type="gramEnd"/>
      <w:r>
        <w:rPr>
          <w:rFonts w:ascii="Courier New" w:eastAsia="Calibri" w:hAnsi="Courier New" w:cs="Courier New"/>
          <w:sz w:val="20"/>
          <w:szCs w:val="20"/>
        </w:rPr>
        <w:t>___________________</w:t>
      </w:r>
      <w:r w:rsidRPr="00D22059">
        <w:rPr>
          <w:rFonts w:ascii="Courier New" w:eastAsia="Calibri" w:hAnsi="Courier New" w:cs="Courier New"/>
          <w:sz w:val="20"/>
          <w:szCs w:val="20"/>
        </w:rPr>
        <w:t>__________</w:t>
      </w:r>
    </w:p>
    <w:p w:rsidR="00C62916" w:rsidRPr="00501EA8" w:rsidRDefault="00C62916" w:rsidP="00C62916">
      <w:pPr>
        <w:autoSpaceDE w:val="0"/>
        <w:autoSpaceDN w:val="0"/>
        <w:adjustRightInd w:val="0"/>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C62916" w:rsidRDefault="00C62916" w:rsidP="00C62916">
      <w:pPr>
        <w:autoSpaceDE w:val="0"/>
        <w:autoSpaceDN w:val="0"/>
        <w:adjustRightInd w:val="0"/>
        <w:jc w:val="both"/>
        <w:rPr>
          <w:rFonts w:ascii="Courier New" w:eastAsia="Calibri" w:hAnsi="Courier New" w:cs="Courier New"/>
          <w:sz w:val="20"/>
          <w:szCs w:val="20"/>
        </w:rPr>
      </w:pPr>
    </w:p>
    <w:p w:rsidR="00C62916" w:rsidRPr="00D22059" w:rsidRDefault="00C62916" w:rsidP="00C6291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Pr>
          <w:rFonts w:ascii="Courier New" w:eastAsia="Calibri" w:hAnsi="Courier New" w:cs="Courier New"/>
          <w:sz w:val="20"/>
          <w:szCs w:val="20"/>
        </w:rPr>
        <w:t>гаража:</w:t>
      </w:r>
      <w:r w:rsidRPr="00D22059">
        <w:rPr>
          <w:rFonts w:ascii="Courier New" w:eastAsia="Calibri" w:hAnsi="Courier New" w:cs="Courier New"/>
          <w:sz w:val="20"/>
          <w:szCs w:val="20"/>
        </w:rPr>
        <w:t>_</w:t>
      </w:r>
      <w:proofErr w:type="gramEnd"/>
      <w:r w:rsidRPr="00D22059">
        <w:rPr>
          <w:rFonts w:ascii="Courier New" w:eastAsia="Calibri" w:hAnsi="Courier New" w:cs="Courier New"/>
          <w:sz w:val="20"/>
          <w:szCs w:val="20"/>
        </w:rPr>
        <w:t>_____________________________________________________________________</w:t>
      </w:r>
    </w:p>
    <w:p w:rsidR="00C62916" w:rsidRDefault="00C62916" w:rsidP="00C62916">
      <w:pPr>
        <w:autoSpaceDE w:val="0"/>
        <w:autoSpaceDN w:val="0"/>
        <w:adjustRightInd w:val="0"/>
        <w:jc w:val="both"/>
        <w:rPr>
          <w:rFonts w:ascii="Courier New" w:eastAsia="Calibri" w:hAnsi="Courier New" w:cs="Courier New"/>
          <w:sz w:val="20"/>
          <w:szCs w:val="20"/>
        </w:rPr>
      </w:pPr>
    </w:p>
    <w:p w:rsidR="00C62916" w:rsidRPr="00D22059" w:rsidRDefault="00C62916" w:rsidP="00C6291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Параметры </w:t>
      </w:r>
      <w:proofErr w:type="gramStart"/>
      <w:r w:rsidR="00C75071">
        <w:rPr>
          <w:rFonts w:ascii="Courier New" w:eastAsia="Calibri" w:hAnsi="Courier New" w:cs="Courier New"/>
          <w:sz w:val="20"/>
          <w:szCs w:val="20"/>
        </w:rPr>
        <w:t>г</w:t>
      </w:r>
      <w:r>
        <w:rPr>
          <w:rFonts w:ascii="Courier New" w:eastAsia="Calibri" w:hAnsi="Courier New" w:cs="Courier New"/>
          <w:sz w:val="20"/>
          <w:szCs w:val="20"/>
        </w:rPr>
        <w:t>аража:</w:t>
      </w:r>
      <w:r w:rsidRPr="00D22059">
        <w:rPr>
          <w:rFonts w:ascii="Courier New" w:eastAsia="Calibri" w:hAnsi="Courier New" w:cs="Courier New"/>
          <w:sz w:val="20"/>
          <w:szCs w:val="20"/>
        </w:rPr>
        <w:t>_</w:t>
      </w:r>
      <w:proofErr w:type="gramEnd"/>
      <w:r w:rsidRPr="00D22059">
        <w:rPr>
          <w:rFonts w:ascii="Courier New" w:eastAsia="Calibri" w:hAnsi="Courier New" w:cs="Courier New"/>
          <w:sz w:val="20"/>
          <w:szCs w:val="20"/>
        </w:rPr>
        <w:t>___________________________________________________________</w:t>
      </w:r>
    </w:p>
    <w:p w:rsidR="00C62916" w:rsidRDefault="00C62916" w:rsidP="00C62916">
      <w:pPr>
        <w:autoSpaceDE w:val="0"/>
        <w:autoSpaceDN w:val="0"/>
        <w:adjustRightInd w:val="0"/>
        <w:jc w:val="both"/>
        <w:rPr>
          <w:rFonts w:ascii="Courier New" w:eastAsia="Calibri" w:hAnsi="Courier New" w:cs="Courier New"/>
          <w:sz w:val="20"/>
          <w:szCs w:val="20"/>
        </w:rPr>
      </w:pPr>
    </w:p>
    <w:p w:rsidR="00C62916" w:rsidRPr="00D22059" w:rsidRDefault="00C62916" w:rsidP="00C6291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C62916" w:rsidRPr="00D22059" w:rsidRDefault="00C62916" w:rsidP="00C62916">
      <w:pPr>
        <w:autoSpaceDE w:val="0"/>
        <w:autoSpaceDN w:val="0"/>
        <w:adjustRightInd w:val="0"/>
        <w:jc w:val="both"/>
        <w:rPr>
          <w:rFonts w:ascii="Courier New" w:eastAsia="Calibri" w:hAnsi="Courier New" w:cs="Courier New"/>
          <w:sz w:val="20"/>
          <w:szCs w:val="20"/>
        </w:rPr>
      </w:pPr>
    </w:p>
    <w:p w:rsidR="00C62916" w:rsidRPr="00D22059" w:rsidRDefault="00C62916" w:rsidP="00C62916">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«___» ___________ 20__ г.</w:t>
      </w:r>
    </w:p>
    <w:p w:rsidR="00C62916" w:rsidRPr="00D22059" w:rsidRDefault="00C62916" w:rsidP="00C62916">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C62916" w:rsidRPr="00D22059" w:rsidRDefault="00C62916" w:rsidP="00C62916">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 xml:space="preserve">_______________________  </w:t>
      </w:r>
      <w:r>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w:t>
      </w:r>
    </w:p>
    <w:p w:rsidR="00C62916" w:rsidRPr="00D22059" w:rsidRDefault="00C62916" w:rsidP="00C62916">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w:t>
      </w:r>
      <w:proofErr w:type="gramStart"/>
      <w:r w:rsidRPr="00D22059">
        <w:rPr>
          <w:rFonts w:ascii="Courier New" w:eastAsia="Calibri" w:hAnsi="Courier New" w:cs="Courier New"/>
          <w:sz w:val="16"/>
          <w:szCs w:val="16"/>
        </w:rPr>
        <w:t xml:space="preserve">заявителя)   </w:t>
      </w:r>
      <w:proofErr w:type="gramEnd"/>
      <w:r w:rsidRPr="00D22059">
        <w:rPr>
          <w:rFonts w:ascii="Courier New" w:eastAsia="Calibri" w:hAnsi="Courier New" w:cs="Courier New"/>
          <w:sz w:val="16"/>
          <w:szCs w:val="16"/>
        </w:rPr>
        <w:t xml:space="preserve">                  </w:t>
      </w:r>
      <w:r>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C62916" w:rsidRPr="00D22059" w:rsidRDefault="00C62916" w:rsidP="00C62916">
      <w:pPr>
        <w:autoSpaceDE w:val="0"/>
        <w:autoSpaceDN w:val="0"/>
        <w:adjustRightInd w:val="0"/>
        <w:jc w:val="both"/>
        <w:rPr>
          <w:rFonts w:ascii="Courier New" w:eastAsia="Calibri" w:hAnsi="Courier New" w:cs="Courier New"/>
          <w:sz w:val="20"/>
          <w:szCs w:val="20"/>
        </w:rPr>
      </w:pPr>
    </w:p>
    <w:p w:rsidR="00C62916" w:rsidRPr="00D22059" w:rsidRDefault="00C62916" w:rsidP="00C62916">
      <w:pPr>
        <w:autoSpaceDE w:val="0"/>
        <w:autoSpaceDN w:val="0"/>
        <w:adjustRightInd w:val="0"/>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 л.</w:t>
      </w:r>
    </w:p>
    <w:p w:rsidR="00C62916" w:rsidRPr="00D22059" w:rsidRDefault="00C62916" w:rsidP="00C62916">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C62916" w:rsidRPr="00D22059" w:rsidRDefault="00C62916" w:rsidP="00C62916">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C62916" w:rsidRPr="00D22059" w:rsidRDefault="00C62916" w:rsidP="00C62916">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Заявление принял: ____________________________ «___» _____________ 20__ г.</w:t>
      </w:r>
    </w:p>
    <w:p w:rsidR="00C62916" w:rsidRPr="00D22059" w:rsidRDefault="00C62916" w:rsidP="00C62916">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C62916" w:rsidRPr="00D22059" w:rsidRDefault="00C62916" w:rsidP="00C62916">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C62916" w:rsidRPr="00D22059" w:rsidRDefault="00C62916" w:rsidP="00C62916">
      <w:pPr>
        <w:widowControl w:val="0"/>
        <w:autoSpaceDE w:val="0"/>
        <w:autoSpaceDN w:val="0"/>
        <w:adjustRightInd w:val="0"/>
      </w:pPr>
      <w:bookmarkStart w:id="17" w:name="Par588"/>
      <w:bookmarkEnd w:id="17"/>
    </w:p>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C62916" w:rsidRPr="00545974" w:rsidTr="00C62916">
        <w:tc>
          <w:tcPr>
            <w:tcW w:w="534" w:type="dxa"/>
            <w:tcBorders>
              <w:top w:val="single" w:sz="4" w:space="0" w:color="auto"/>
              <w:left w:val="single" w:sz="4" w:space="0" w:color="auto"/>
              <w:bottom w:val="single" w:sz="4" w:space="0" w:color="auto"/>
              <w:right w:val="single" w:sz="4" w:space="0" w:color="auto"/>
            </w:tcBorders>
          </w:tcPr>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p>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C62916" w:rsidRPr="00545974" w:rsidTr="00C62916">
        <w:tc>
          <w:tcPr>
            <w:tcW w:w="534" w:type="dxa"/>
            <w:tcBorders>
              <w:top w:val="single" w:sz="4" w:space="0" w:color="auto"/>
              <w:left w:val="single" w:sz="4" w:space="0" w:color="auto"/>
              <w:bottom w:val="single" w:sz="4" w:space="0" w:color="auto"/>
              <w:right w:val="single" w:sz="4" w:space="0" w:color="auto"/>
            </w:tcBorders>
          </w:tcPr>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p>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выдать на руки в МФЦ, расположенном по </w:t>
            </w:r>
            <w:proofErr w:type="gramStart"/>
            <w:r w:rsidRPr="00545974">
              <w:rPr>
                <w:rFonts w:ascii="Courier New" w:eastAsia="Calibri" w:hAnsi="Courier New" w:cs="Courier New"/>
                <w:sz w:val="20"/>
                <w:szCs w:val="20"/>
              </w:rPr>
              <w:t>адресу:</w:t>
            </w:r>
            <w:r>
              <w:rPr>
                <w:rFonts w:ascii="Courier New" w:eastAsia="Calibri" w:hAnsi="Courier New" w:cs="Courier New"/>
                <w:sz w:val="20"/>
                <w:szCs w:val="20"/>
              </w:rPr>
              <w:t>_</w:t>
            </w:r>
            <w:proofErr w:type="gramEnd"/>
            <w:r>
              <w:rPr>
                <w:rFonts w:ascii="Courier New" w:eastAsia="Calibri" w:hAnsi="Courier New" w:cs="Courier New"/>
                <w:sz w:val="20"/>
                <w:szCs w:val="20"/>
              </w:rPr>
              <w:t>__________________</w:t>
            </w:r>
          </w:p>
        </w:tc>
      </w:tr>
      <w:tr w:rsidR="00C62916" w:rsidRPr="00545974" w:rsidTr="00C62916">
        <w:tc>
          <w:tcPr>
            <w:tcW w:w="534" w:type="dxa"/>
            <w:tcBorders>
              <w:top w:val="single" w:sz="4" w:space="0" w:color="auto"/>
              <w:left w:val="single" w:sz="4" w:space="0" w:color="auto"/>
              <w:bottom w:val="single" w:sz="4" w:space="0" w:color="auto"/>
              <w:right w:val="single" w:sz="4" w:space="0" w:color="auto"/>
            </w:tcBorders>
          </w:tcPr>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p>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C62916" w:rsidRPr="00545974" w:rsidTr="00C62916">
        <w:tc>
          <w:tcPr>
            <w:tcW w:w="534" w:type="dxa"/>
            <w:tcBorders>
              <w:top w:val="single" w:sz="4" w:space="0" w:color="auto"/>
              <w:left w:val="single" w:sz="4" w:space="0" w:color="auto"/>
              <w:bottom w:val="single" w:sz="4" w:space="0" w:color="auto"/>
              <w:right w:val="single" w:sz="4" w:space="0" w:color="auto"/>
            </w:tcBorders>
          </w:tcPr>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p>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rsidR="00C62916" w:rsidRPr="00D22059" w:rsidRDefault="00C62916" w:rsidP="00C62916">
      <w:pPr>
        <w:widowControl w:val="0"/>
        <w:autoSpaceDE w:val="0"/>
        <w:autoSpaceDN w:val="0"/>
        <w:adjustRightInd w:val="0"/>
        <w:rPr>
          <w:sz w:val="20"/>
          <w:szCs w:val="20"/>
        </w:rPr>
      </w:pPr>
    </w:p>
    <w:p w:rsidR="00C62916" w:rsidRDefault="00C62916" w:rsidP="00C62916">
      <w:pPr>
        <w:autoSpaceDE w:val="0"/>
        <w:autoSpaceDN w:val="0"/>
        <w:adjustRightInd w:val="0"/>
        <w:ind w:right="283"/>
        <w:jc w:val="both"/>
        <w:rPr>
          <w:rFonts w:ascii="Courier New" w:eastAsia="Calibri" w:hAnsi="Courier New" w:cs="Courier New"/>
          <w:sz w:val="20"/>
          <w:szCs w:val="20"/>
        </w:rPr>
      </w:pPr>
    </w:p>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sidR="00C75071">
        <w:rPr>
          <w:rFonts w:ascii="Courier New" w:eastAsia="Calibri" w:hAnsi="Courier New" w:cs="Courier New"/>
          <w:sz w:val="20"/>
          <w:szCs w:val="20"/>
        </w:rPr>
        <w:t xml:space="preserve">    </w:t>
      </w:r>
      <w:r>
        <w:rPr>
          <w:rFonts w:ascii="Courier New" w:eastAsia="Calibri" w:hAnsi="Courier New" w:cs="Courier New"/>
          <w:sz w:val="20"/>
          <w:szCs w:val="20"/>
        </w:rPr>
        <w:t>___</w:t>
      </w:r>
      <w:r w:rsidRPr="00545974">
        <w:rPr>
          <w:rFonts w:ascii="Courier New" w:eastAsia="Calibri" w:hAnsi="Courier New" w:cs="Courier New"/>
          <w:sz w:val="20"/>
          <w:szCs w:val="20"/>
        </w:rPr>
        <w:t xml:space="preserve">_______________   </w:t>
      </w:r>
    </w:p>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C62916" w:rsidRPr="00545974" w:rsidRDefault="00C62916" w:rsidP="00C62916">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C62916" w:rsidRDefault="00C62916" w:rsidP="00C62916">
      <w:pPr>
        <w:autoSpaceDE w:val="0"/>
        <w:autoSpaceDN w:val="0"/>
        <w:adjustRightInd w:val="0"/>
        <w:ind w:right="283"/>
        <w:jc w:val="center"/>
        <w:rPr>
          <w:rFonts w:ascii="Courier New" w:eastAsia="Calibri" w:hAnsi="Courier New" w:cs="Courier New"/>
          <w:sz w:val="20"/>
          <w:szCs w:val="20"/>
        </w:rPr>
      </w:pPr>
      <w:bookmarkStart w:id="18" w:name="Par601"/>
      <w:bookmarkEnd w:id="18"/>
    </w:p>
    <w:p w:rsidR="00C62916" w:rsidRPr="00545974" w:rsidRDefault="00C62916" w:rsidP="00C62916">
      <w:pPr>
        <w:autoSpaceDE w:val="0"/>
        <w:autoSpaceDN w:val="0"/>
        <w:adjustRightInd w:val="0"/>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C62916" w:rsidRPr="00D22059" w:rsidRDefault="00C62916" w:rsidP="00C62916">
      <w:pPr>
        <w:widowControl w:val="0"/>
        <w:autoSpaceDE w:val="0"/>
        <w:autoSpaceDN w:val="0"/>
        <w:jc w:val="both"/>
        <w:rPr>
          <w:rFonts w:ascii="Courier New" w:hAnsi="Courier New" w:cs="Courier New"/>
          <w:sz w:val="20"/>
          <w:szCs w:val="20"/>
        </w:rPr>
      </w:pP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Я, _______________________________________________________________________,</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(фамилия, имя, отчество субъекта персональных данных)</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в  соответствии  с </w:t>
      </w:r>
      <w:hyperlink r:id="rId15" w:history="1">
        <w:r w:rsidRPr="00D22059">
          <w:rPr>
            <w:rFonts w:ascii="Courier New" w:hAnsi="Courier New" w:cs="Courier New"/>
            <w:sz w:val="20"/>
            <w:szCs w:val="20"/>
          </w:rPr>
          <w:t>п. 4 ст. 9</w:t>
        </w:r>
      </w:hyperlink>
      <w:r w:rsidRPr="00D22059">
        <w:rPr>
          <w:rFonts w:ascii="Courier New" w:hAnsi="Courier New" w:cs="Courier New"/>
          <w:sz w:val="20"/>
          <w:szCs w:val="20"/>
        </w:rPr>
        <w:t xml:space="preserve"> Федерального закона  от  27.07.2006  № 152-ФЗ</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«О персональных данных», зарегистрирован(а) по адресу: ___________________,</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документ, удостоверяющий личность: _______________________________________,</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(наименование документа, №, сведения о дате</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выдачи документа и выдавшем его органе)</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(Вариант: ________________________________________________________________,</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(фамилия, имя, отчество представителя субъекта персональных данных)</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зарегистрирован ______ по адресу: ________________________________________,</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документ, удостоверяющий личность: _______________________________________,</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(наименование документа, №, сведения о дате</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выдачи документа и выдавшем его органе)</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Доверенность от «__» ______ _____ г. № ____ (или реквизиты иного документа,</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подтверждающего полномочия представителя)</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в целях ___________________________________________________________________</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(указать цель обработки данных)</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даю согласие _____________________________________________________________,</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(указать наименование лица, получающего согласие субъекта</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персональных данных)</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находящемуся по адресу: ____________________________________,</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на обработку моих персональных данных, а именно: _________________________,</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(указать перечень персональных данных, на обработку которых дается согласие</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субъекта   персональных   данных</w:t>
      </w:r>
      <w:proofErr w:type="gramStart"/>
      <w:r w:rsidRPr="00D22059">
        <w:rPr>
          <w:rFonts w:ascii="Courier New" w:hAnsi="Courier New" w:cs="Courier New"/>
          <w:sz w:val="20"/>
          <w:szCs w:val="20"/>
        </w:rPr>
        <w:t>),  то</w:t>
      </w:r>
      <w:proofErr w:type="gramEnd"/>
      <w:r w:rsidRPr="00D22059">
        <w:rPr>
          <w:rFonts w:ascii="Courier New" w:hAnsi="Courier New" w:cs="Courier New"/>
          <w:sz w:val="20"/>
          <w:szCs w:val="20"/>
        </w:rPr>
        <w:t xml:space="preserve">   есть   на   совершение   действий,</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предусмотренных  </w:t>
      </w:r>
      <w:hyperlink r:id="rId16" w:history="1">
        <w:r w:rsidRPr="00D22059">
          <w:rPr>
            <w:rFonts w:ascii="Courier New" w:hAnsi="Courier New" w:cs="Courier New"/>
            <w:sz w:val="20"/>
            <w:szCs w:val="20"/>
          </w:rPr>
          <w:t xml:space="preserve">п.  </w:t>
        </w:r>
        <w:proofErr w:type="gramStart"/>
        <w:r w:rsidRPr="00D22059">
          <w:rPr>
            <w:rFonts w:ascii="Courier New" w:hAnsi="Courier New" w:cs="Courier New"/>
            <w:sz w:val="20"/>
            <w:szCs w:val="20"/>
          </w:rPr>
          <w:t>3  ст.</w:t>
        </w:r>
        <w:proofErr w:type="gramEnd"/>
        <w:r w:rsidRPr="00D22059">
          <w:rPr>
            <w:rFonts w:ascii="Courier New" w:hAnsi="Courier New" w:cs="Courier New"/>
            <w:sz w:val="20"/>
            <w:szCs w:val="20"/>
          </w:rPr>
          <w:t xml:space="preserve"> 3</w:t>
        </w:r>
      </w:hyperlink>
      <w:r w:rsidRPr="00D22059">
        <w:rPr>
          <w:rFonts w:ascii="Courier New" w:hAnsi="Courier New" w:cs="Courier New"/>
          <w:sz w:val="20"/>
          <w:szCs w:val="20"/>
        </w:rPr>
        <w:t xml:space="preserve"> Федерального закона от 27.07.2006 № 152-ФЗ «О</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персональных данных».</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w:t>
      </w:r>
      <w:proofErr w:type="gramStart"/>
      <w:r w:rsidRPr="00D22059">
        <w:rPr>
          <w:rFonts w:ascii="Courier New" w:hAnsi="Courier New" w:cs="Courier New"/>
          <w:sz w:val="20"/>
          <w:szCs w:val="20"/>
        </w:rPr>
        <w:t>Настоящее  согласие</w:t>
      </w:r>
      <w:proofErr w:type="gramEnd"/>
      <w:r w:rsidRPr="00D22059">
        <w:rPr>
          <w:rFonts w:ascii="Courier New" w:hAnsi="Courier New" w:cs="Courier New"/>
          <w:sz w:val="20"/>
          <w:szCs w:val="20"/>
        </w:rPr>
        <w:t xml:space="preserve">  действует  со  дня  его подписания до дня отзыва в</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письменной форме.</w:t>
      </w:r>
    </w:p>
    <w:p w:rsidR="00C62916" w:rsidRPr="00D22059" w:rsidRDefault="00C62916" w:rsidP="00C62916">
      <w:pPr>
        <w:widowControl w:val="0"/>
        <w:autoSpaceDE w:val="0"/>
        <w:autoSpaceDN w:val="0"/>
        <w:jc w:val="both"/>
        <w:rPr>
          <w:rFonts w:ascii="Courier New" w:hAnsi="Courier New" w:cs="Courier New"/>
          <w:sz w:val="20"/>
          <w:szCs w:val="20"/>
        </w:rPr>
      </w:pP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«__» ______________ ____ г.</w:t>
      </w:r>
    </w:p>
    <w:p w:rsidR="00C62916" w:rsidRPr="00D22059" w:rsidRDefault="00C62916" w:rsidP="00C62916">
      <w:pPr>
        <w:widowControl w:val="0"/>
        <w:autoSpaceDE w:val="0"/>
        <w:autoSpaceDN w:val="0"/>
        <w:jc w:val="both"/>
        <w:rPr>
          <w:rFonts w:ascii="Courier New" w:hAnsi="Courier New" w:cs="Courier New"/>
          <w:sz w:val="20"/>
          <w:szCs w:val="20"/>
        </w:rPr>
      </w:pP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Субъект персональных данных:</w:t>
      </w:r>
    </w:p>
    <w:p w:rsidR="00C62916" w:rsidRPr="00D22059" w:rsidRDefault="00C62916" w:rsidP="00C62916">
      <w:pPr>
        <w:widowControl w:val="0"/>
        <w:autoSpaceDE w:val="0"/>
        <w:autoSpaceDN w:val="0"/>
        <w:jc w:val="both"/>
        <w:rPr>
          <w:rFonts w:ascii="Courier New" w:hAnsi="Courier New" w:cs="Courier New"/>
          <w:sz w:val="20"/>
          <w:szCs w:val="20"/>
        </w:rPr>
      </w:pP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_______________/___________________</w:t>
      </w:r>
    </w:p>
    <w:p w:rsidR="00C62916" w:rsidRPr="00D22059" w:rsidRDefault="00C62916" w:rsidP="00C62916">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w:t>
      </w:r>
      <w:proofErr w:type="gramStart"/>
      <w:r w:rsidRPr="00D22059">
        <w:rPr>
          <w:rFonts w:ascii="Courier New" w:hAnsi="Courier New" w:cs="Courier New"/>
          <w:sz w:val="20"/>
          <w:szCs w:val="20"/>
        </w:rPr>
        <w:t xml:space="preserve">подпись)   </w:t>
      </w:r>
      <w:proofErr w:type="gramEnd"/>
      <w:r w:rsidRPr="00D22059">
        <w:rPr>
          <w:rFonts w:ascii="Courier New" w:hAnsi="Courier New" w:cs="Courier New"/>
          <w:sz w:val="20"/>
          <w:szCs w:val="20"/>
        </w:rPr>
        <w:t xml:space="preserve">      (Ф.И.О.)</w:t>
      </w:r>
    </w:p>
    <w:p w:rsidR="00C62916" w:rsidRPr="00D22059" w:rsidRDefault="00C62916" w:rsidP="00C62916">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lastRenderedPageBreak/>
        <w:t>Приложение 2</w:t>
      </w:r>
    </w:p>
    <w:p w:rsidR="00C62916" w:rsidRPr="00D22059" w:rsidRDefault="00C62916" w:rsidP="00C62916">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t>к административному регламенту</w:t>
      </w:r>
    </w:p>
    <w:p w:rsidR="00C62916" w:rsidRPr="00D22059" w:rsidRDefault="00C62916" w:rsidP="00C62916">
      <w:pPr>
        <w:widowControl w:val="0"/>
        <w:shd w:val="clear" w:color="auto" w:fill="FFFFFF" w:themeFill="background1"/>
        <w:autoSpaceDE w:val="0"/>
        <w:autoSpaceDN w:val="0"/>
        <w:adjustRightInd w:val="0"/>
        <w:jc w:val="right"/>
        <w:outlineLvl w:val="1"/>
        <w:rPr>
          <w:rFonts w:eastAsiaTheme="minorEastAsia"/>
        </w:rPr>
      </w:pPr>
    </w:p>
    <w:p w:rsidR="00C62916" w:rsidRPr="00D22059" w:rsidRDefault="00C62916" w:rsidP="00C62916">
      <w:pPr>
        <w:widowControl w:val="0"/>
        <w:shd w:val="clear" w:color="auto" w:fill="FFFFFF" w:themeFill="background1"/>
        <w:autoSpaceDE w:val="0"/>
        <w:autoSpaceDN w:val="0"/>
        <w:adjustRightInd w:val="0"/>
        <w:jc w:val="right"/>
        <w:outlineLvl w:val="1"/>
        <w:rPr>
          <w:rFonts w:eastAsiaTheme="minorEastAsia"/>
        </w:rPr>
      </w:pPr>
    </w:p>
    <w:p w:rsidR="00C62916" w:rsidRPr="00D22059" w:rsidRDefault="00C62916" w:rsidP="00C62916">
      <w:pPr>
        <w:jc w:val="center"/>
        <w:rPr>
          <w:rFonts w:eastAsia="Calibri"/>
        </w:rPr>
      </w:pPr>
    </w:p>
    <w:p w:rsidR="00C62916" w:rsidRPr="00545974" w:rsidRDefault="00C62916" w:rsidP="00C62916">
      <w:pPr>
        <w:jc w:val="center"/>
        <w:rPr>
          <w:rFonts w:eastAsia="Calibri"/>
        </w:rPr>
      </w:pPr>
      <w:r w:rsidRPr="00545974">
        <w:rPr>
          <w:rFonts w:eastAsia="Calibri"/>
        </w:rPr>
        <w:t>РЕШЕНИЕ</w:t>
      </w:r>
    </w:p>
    <w:p w:rsidR="00C62916" w:rsidRPr="00545974" w:rsidRDefault="00C62916" w:rsidP="00C62916">
      <w:pPr>
        <w:jc w:val="center"/>
        <w:rPr>
          <w:rFonts w:eastAsia="Calibri"/>
        </w:rPr>
      </w:pPr>
      <w:r w:rsidRPr="00545974">
        <w:rPr>
          <w:rFonts w:eastAsia="Calibri"/>
        </w:rPr>
        <w:t>(постановление и т.п.)</w:t>
      </w:r>
    </w:p>
    <w:p w:rsidR="00C62916" w:rsidRPr="00D22059" w:rsidRDefault="00C62916" w:rsidP="00C62916">
      <w:pPr>
        <w:rPr>
          <w:rFonts w:eastAsia="Calibri"/>
        </w:rPr>
      </w:pPr>
    </w:p>
    <w:p w:rsidR="00C62916" w:rsidRPr="00D22059" w:rsidRDefault="00C62916" w:rsidP="00C62916">
      <w:pPr>
        <w:jc w:val="both"/>
        <w:rPr>
          <w:rFonts w:eastAsia="Calibri"/>
        </w:rPr>
      </w:pPr>
      <w:r w:rsidRPr="00D22059">
        <w:rPr>
          <w:rFonts w:eastAsia="Calibri"/>
        </w:rPr>
        <w:t>____________________</w:t>
      </w:r>
      <w:r w:rsidRPr="00D22059">
        <w:rPr>
          <w:rFonts w:eastAsia="Calibri"/>
        </w:rPr>
        <w:tab/>
      </w:r>
      <w:r w:rsidRPr="00D22059">
        <w:rPr>
          <w:rFonts w:eastAsia="Calibri"/>
        </w:rPr>
        <w:tab/>
      </w:r>
      <w:r w:rsidRPr="00D22059">
        <w:rPr>
          <w:rFonts w:eastAsia="Calibri"/>
        </w:rPr>
        <w:tab/>
      </w:r>
      <w:r w:rsidRPr="00D22059">
        <w:rPr>
          <w:rFonts w:eastAsia="Calibri"/>
        </w:rPr>
        <w:tab/>
      </w:r>
      <w:r w:rsidRPr="00D22059">
        <w:rPr>
          <w:rFonts w:eastAsia="Calibri"/>
        </w:rPr>
        <w:tab/>
      </w:r>
      <w:r w:rsidRPr="00D22059">
        <w:rPr>
          <w:rFonts w:eastAsia="Calibri"/>
        </w:rPr>
        <w:tab/>
      </w:r>
      <w:r w:rsidRPr="00D22059">
        <w:rPr>
          <w:rFonts w:eastAsia="Calibri"/>
        </w:rPr>
        <w:tab/>
      </w:r>
      <w:r w:rsidRPr="00D22059">
        <w:rPr>
          <w:rFonts w:eastAsia="Calibri"/>
        </w:rPr>
        <w:tab/>
        <w:t>№ ________</w:t>
      </w:r>
    </w:p>
    <w:p w:rsidR="00C62916" w:rsidRPr="00D22059" w:rsidRDefault="00C62916" w:rsidP="00C62916">
      <w:pPr>
        <w:rPr>
          <w:rFonts w:eastAsia="Calibri"/>
        </w:rPr>
      </w:pPr>
    </w:p>
    <w:p w:rsidR="00C62916" w:rsidRPr="00D22059" w:rsidRDefault="00C62916" w:rsidP="00C75071">
      <w:pPr>
        <w:autoSpaceDE w:val="0"/>
        <w:autoSpaceDN w:val="0"/>
        <w:adjustRightInd w:val="0"/>
        <w:jc w:val="center"/>
      </w:pPr>
      <w:r>
        <w:rPr>
          <w:sz w:val="28"/>
          <w:szCs w:val="28"/>
        </w:rPr>
        <w:t>О</w:t>
      </w:r>
      <w:r w:rsidRPr="00485C98">
        <w:rPr>
          <w:sz w:val="28"/>
          <w:szCs w:val="28"/>
        </w:rPr>
        <w:t xml:space="preserve"> </w:t>
      </w:r>
      <w:r>
        <w:rPr>
          <w:sz w:val="28"/>
          <w:szCs w:val="28"/>
        </w:rPr>
        <w:t xml:space="preserve">выдаче </w:t>
      </w:r>
      <w:r w:rsidRPr="00485C98">
        <w:rPr>
          <w:sz w:val="28"/>
          <w:szCs w:val="28"/>
        </w:rPr>
        <w:t>разрешени</w:t>
      </w:r>
      <w:r>
        <w:rPr>
          <w:sz w:val="28"/>
          <w:szCs w:val="28"/>
        </w:rPr>
        <w:t>я</w:t>
      </w:r>
      <w:r w:rsidRPr="00485C98">
        <w:rPr>
          <w:sz w:val="28"/>
          <w:szCs w:val="28"/>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pPr>
    </w:p>
    <w:p w:rsidR="00C62916" w:rsidRPr="00D22059" w:rsidRDefault="00C62916" w:rsidP="00C62916">
      <w:pPr>
        <w:autoSpaceDE w:val="0"/>
        <w:autoSpaceDN w:val="0"/>
        <w:adjustRightInd w:val="0"/>
        <w:rPr>
          <w:sz w:val="28"/>
          <w:szCs w:val="28"/>
        </w:rPr>
      </w:pPr>
      <w:r w:rsidRPr="00D22059">
        <w:rPr>
          <w:sz w:val="28"/>
          <w:szCs w:val="28"/>
        </w:rPr>
        <w:t>Глава Администрации</w:t>
      </w:r>
      <w:r w:rsidRPr="00D22059">
        <w:rPr>
          <w:sz w:val="28"/>
          <w:szCs w:val="28"/>
        </w:rPr>
        <w:tab/>
      </w:r>
      <w:r w:rsidRPr="00D22059">
        <w:rPr>
          <w:sz w:val="28"/>
          <w:szCs w:val="28"/>
        </w:rPr>
        <w:tab/>
      </w:r>
      <w:r w:rsidRPr="00D22059">
        <w:rPr>
          <w:sz w:val="28"/>
          <w:szCs w:val="28"/>
        </w:rPr>
        <w:tab/>
        <w:t xml:space="preserve"> </w:t>
      </w:r>
      <w:r w:rsidRPr="00D22059">
        <w:rPr>
          <w:sz w:val="28"/>
          <w:szCs w:val="28"/>
        </w:rPr>
        <w:tab/>
        <w:t xml:space="preserve">   </w:t>
      </w:r>
      <w:r w:rsidRPr="00D22059">
        <w:rPr>
          <w:sz w:val="28"/>
          <w:szCs w:val="28"/>
        </w:rPr>
        <w:tab/>
      </w:r>
      <w:r w:rsidRPr="00D22059">
        <w:rPr>
          <w:sz w:val="28"/>
          <w:szCs w:val="28"/>
        </w:rPr>
        <w:tab/>
        <w:t>_________________</w:t>
      </w:r>
    </w:p>
    <w:p w:rsidR="00C62916" w:rsidRPr="00D22059" w:rsidRDefault="00C62916" w:rsidP="00C62916">
      <w:pPr>
        <w:widowControl w:val="0"/>
        <w:shd w:val="clear" w:color="auto" w:fill="FFFFFF" w:themeFill="background1"/>
        <w:autoSpaceDE w:val="0"/>
        <w:autoSpaceDN w:val="0"/>
        <w:adjustRightInd w:val="0"/>
        <w:jc w:val="right"/>
        <w:outlineLvl w:val="1"/>
        <w:rPr>
          <w:rFonts w:eastAsiaTheme="minorEastAsia"/>
          <w:sz w:val="28"/>
          <w:szCs w:val="28"/>
        </w:rPr>
      </w:pPr>
    </w:p>
    <w:p w:rsidR="00C62916" w:rsidRPr="00D22059" w:rsidRDefault="00C62916" w:rsidP="00C62916">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lastRenderedPageBreak/>
        <w:t>Приложение 3</w:t>
      </w:r>
    </w:p>
    <w:p w:rsidR="00C62916" w:rsidRPr="00D22059" w:rsidRDefault="00C62916" w:rsidP="00C62916">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t>к административному регламенту</w:t>
      </w:r>
    </w:p>
    <w:p w:rsidR="00C62916" w:rsidRPr="00D22059" w:rsidRDefault="00C62916" w:rsidP="00C62916">
      <w:pPr>
        <w:widowControl w:val="0"/>
        <w:shd w:val="clear" w:color="auto" w:fill="FFFFFF" w:themeFill="background1"/>
        <w:autoSpaceDE w:val="0"/>
        <w:autoSpaceDN w:val="0"/>
        <w:adjustRightInd w:val="0"/>
        <w:jc w:val="right"/>
        <w:outlineLvl w:val="1"/>
        <w:rPr>
          <w:rFonts w:eastAsiaTheme="minorEastAsia"/>
        </w:rPr>
      </w:pPr>
    </w:p>
    <w:p w:rsidR="00C62916" w:rsidRPr="00D22059" w:rsidRDefault="00C62916" w:rsidP="00C62916">
      <w:pPr>
        <w:widowControl w:val="0"/>
        <w:autoSpaceDE w:val="0"/>
        <w:autoSpaceDN w:val="0"/>
        <w:adjustRightInd w:val="0"/>
        <w:jc w:val="right"/>
        <w:rPr>
          <w:rFonts w:ascii="Courier New" w:eastAsiaTheme="minorEastAsia" w:hAnsi="Courier New" w:cs="Courier New"/>
        </w:rPr>
      </w:pPr>
      <w:r w:rsidRPr="00D22059">
        <w:rPr>
          <w:rFonts w:ascii="Courier New" w:eastAsiaTheme="minorEastAsia" w:hAnsi="Courier New" w:cs="Courier New"/>
        </w:rPr>
        <w:t>_______________________</w:t>
      </w:r>
    </w:p>
    <w:p w:rsidR="00C62916" w:rsidRPr="00D22059" w:rsidRDefault="00C62916" w:rsidP="00C62916">
      <w:pPr>
        <w:widowControl w:val="0"/>
        <w:autoSpaceDE w:val="0"/>
        <w:autoSpaceDN w:val="0"/>
        <w:adjustRightInd w:val="0"/>
        <w:jc w:val="right"/>
        <w:rPr>
          <w:rFonts w:eastAsiaTheme="minorEastAsia"/>
        </w:rPr>
      </w:pPr>
      <w:r w:rsidRPr="00D22059">
        <w:rPr>
          <w:rFonts w:eastAsiaTheme="minorEastAsia"/>
        </w:rPr>
        <w:t>___________________________</w:t>
      </w:r>
    </w:p>
    <w:p w:rsidR="00C62916" w:rsidRPr="00D22059" w:rsidRDefault="00C62916" w:rsidP="00C62916">
      <w:pPr>
        <w:widowControl w:val="0"/>
        <w:autoSpaceDE w:val="0"/>
        <w:autoSpaceDN w:val="0"/>
        <w:adjustRightInd w:val="0"/>
        <w:jc w:val="right"/>
        <w:rPr>
          <w:rFonts w:eastAsiaTheme="minorEastAsia"/>
        </w:rPr>
      </w:pPr>
      <w:r w:rsidRPr="00D22059">
        <w:rPr>
          <w:rFonts w:eastAsiaTheme="minorEastAsia"/>
        </w:rPr>
        <w:t>___________________________</w:t>
      </w:r>
    </w:p>
    <w:p w:rsidR="00C62916" w:rsidRPr="00D22059" w:rsidRDefault="00C62916" w:rsidP="00C62916">
      <w:pPr>
        <w:widowControl w:val="0"/>
        <w:autoSpaceDE w:val="0"/>
        <w:autoSpaceDN w:val="0"/>
        <w:adjustRightInd w:val="0"/>
        <w:jc w:val="right"/>
      </w:pPr>
      <w:r w:rsidRPr="00D22059">
        <w:t xml:space="preserve">(контактные данные заявителя </w:t>
      </w:r>
    </w:p>
    <w:p w:rsidR="00C62916" w:rsidRPr="00D22059" w:rsidRDefault="00C62916" w:rsidP="00C62916">
      <w:pPr>
        <w:autoSpaceDE w:val="0"/>
        <w:autoSpaceDN w:val="0"/>
        <w:adjustRightInd w:val="0"/>
        <w:jc w:val="right"/>
      </w:pPr>
      <w:r w:rsidRPr="00D22059">
        <w:t xml:space="preserve">                          адрес, телефон)</w:t>
      </w:r>
    </w:p>
    <w:p w:rsidR="00C62916" w:rsidRPr="00D22059" w:rsidRDefault="00C62916" w:rsidP="00C62916">
      <w:pPr>
        <w:autoSpaceDE w:val="0"/>
        <w:autoSpaceDN w:val="0"/>
        <w:adjustRightInd w:val="0"/>
        <w:jc w:val="right"/>
      </w:pPr>
    </w:p>
    <w:p w:rsidR="00C62916" w:rsidRPr="00D22059" w:rsidRDefault="00C62916" w:rsidP="00C62916">
      <w:pPr>
        <w:autoSpaceDE w:val="0"/>
        <w:autoSpaceDN w:val="0"/>
        <w:adjustRightInd w:val="0"/>
        <w:jc w:val="center"/>
      </w:pPr>
    </w:p>
    <w:p w:rsidR="00C62916" w:rsidRPr="00D22059" w:rsidRDefault="00C62916" w:rsidP="00C62916">
      <w:pPr>
        <w:autoSpaceDE w:val="0"/>
        <w:autoSpaceDN w:val="0"/>
        <w:adjustRightInd w:val="0"/>
        <w:jc w:val="center"/>
      </w:pPr>
    </w:p>
    <w:p w:rsidR="00C62916" w:rsidRDefault="00C62916" w:rsidP="00C62916">
      <w:pPr>
        <w:autoSpaceDE w:val="0"/>
        <w:autoSpaceDN w:val="0"/>
        <w:adjustRightInd w:val="0"/>
        <w:jc w:val="center"/>
      </w:pPr>
      <w:r w:rsidRPr="00D22059">
        <w:t>РЕШЕНИЕ</w:t>
      </w:r>
    </w:p>
    <w:p w:rsidR="00C62916" w:rsidRPr="00D22059" w:rsidRDefault="00C62916" w:rsidP="00C62916">
      <w:pPr>
        <w:widowControl w:val="0"/>
        <w:autoSpaceDE w:val="0"/>
        <w:autoSpaceDN w:val="0"/>
        <w:adjustRightInd w:val="0"/>
        <w:jc w:val="center"/>
        <w:rPr>
          <w:sz w:val="28"/>
          <w:szCs w:val="28"/>
        </w:rPr>
      </w:pPr>
      <w:r w:rsidRPr="00D22059">
        <w:rPr>
          <w:sz w:val="28"/>
          <w:szCs w:val="28"/>
        </w:rPr>
        <w:t xml:space="preserve">об отказе в предоставлении муниципальной услуги </w:t>
      </w:r>
    </w:p>
    <w:p w:rsidR="00C62916" w:rsidRPr="00D22059" w:rsidRDefault="00C62916" w:rsidP="00C62916">
      <w:pPr>
        <w:autoSpaceDE w:val="0"/>
        <w:autoSpaceDN w:val="0"/>
        <w:adjustRightInd w:val="0"/>
        <w:ind w:left="7788"/>
        <w:jc w:val="right"/>
        <w:rPr>
          <w:sz w:val="28"/>
          <w:szCs w:val="28"/>
        </w:rPr>
      </w:pPr>
    </w:p>
    <w:p w:rsidR="00C62916" w:rsidRPr="00D22059" w:rsidRDefault="00C62916" w:rsidP="00C62916">
      <w:pPr>
        <w:autoSpaceDE w:val="0"/>
        <w:autoSpaceDN w:val="0"/>
        <w:adjustRightInd w:val="0"/>
        <w:ind w:left="7788"/>
        <w:jc w:val="right"/>
        <w:rPr>
          <w:sz w:val="28"/>
          <w:szCs w:val="28"/>
        </w:rPr>
      </w:pPr>
    </w:p>
    <w:p w:rsidR="00C62916" w:rsidRPr="00D22059" w:rsidRDefault="00C62916" w:rsidP="00C62916">
      <w:pPr>
        <w:autoSpaceDE w:val="0"/>
        <w:autoSpaceDN w:val="0"/>
        <w:adjustRightInd w:val="0"/>
        <w:ind w:left="7788"/>
        <w:jc w:val="right"/>
        <w:rPr>
          <w:sz w:val="28"/>
          <w:szCs w:val="28"/>
        </w:rPr>
      </w:pPr>
    </w:p>
    <w:p w:rsidR="00C62916" w:rsidRPr="00D22059" w:rsidRDefault="00C62916" w:rsidP="00C62916">
      <w:pPr>
        <w:autoSpaceDE w:val="0"/>
        <w:autoSpaceDN w:val="0"/>
        <w:adjustRightInd w:val="0"/>
        <w:ind w:left="7788"/>
        <w:jc w:val="right"/>
        <w:rPr>
          <w:sz w:val="28"/>
          <w:szCs w:val="28"/>
        </w:rPr>
      </w:pPr>
    </w:p>
    <w:p w:rsidR="00C62916" w:rsidRPr="00D22059" w:rsidRDefault="00C62916" w:rsidP="00C62916">
      <w:pPr>
        <w:autoSpaceDE w:val="0"/>
        <w:autoSpaceDN w:val="0"/>
        <w:adjustRightInd w:val="0"/>
        <w:ind w:left="7788"/>
        <w:jc w:val="right"/>
        <w:rPr>
          <w:sz w:val="28"/>
          <w:szCs w:val="28"/>
        </w:rPr>
      </w:pPr>
    </w:p>
    <w:p w:rsidR="00C62916" w:rsidRPr="00D22059" w:rsidRDefault="00C62916" w:rsidP="00C62916">
      <w:pPr>
        <w:autoSpaceDE w:val="0"/>
        <w:autoSpaceDN w:val="0"/>
        <w:adjustRightInd w:val="0"/>
        <w:ind w:left="7788"/>
        <w:jc w:val="right"/>
        <w:rPr>
          <w:sz w:val="28"/>
          <w:szCs w:val="28"/>
        </w:rPr>
      </w:pPr>
    </w:p>
    <w:p w:rsidR="00C62916" w:rsidRPr="00D22059" w:rsidRDefault="00C62916" w:rsidP="00C62916">
      <w:pPr>
        <w:autoSpaceDE w:val="0"/>
        <w:autoSpaceDN w:val="0"/>
        <w:adjustRightInd w:val="0"/>
        <w:ind w:left="7788"/>
        <w:jc w:val="right"/>
        <w:rPr>
          <w:sz w:val="28"/>
          <w:szCs w:val="28"/>
        </w:rPr>
      </w:pPr>
    </w:p>
    <w:p w:rsidR="00C62916" w:rsidRPr="00D22059" w:rsidRDefault="00C62916" w:rsidP="00C62916">
      <w:pPr>
        <w:autoSpaceDE w:val="0"/>
        <w:autoSpaceDN w:val="0"/>
        <w:adjustRightInd w:val="0"/>
        <w:ind w:left="7788"/>
        <w:jc w:val="right"/>
        <w:rPr>
          <w:sz w:val="28"/>
          <w:szCs w:val="28"/>
        </w:rPr>
      </w:pPr>
    </w:p>
    <w:p w:rsidR="00C62916" w:rsidRPr="00D22059" w:rsidRDefault="00C62916" w:rsidP="00C62916">
      <w:pPr>
        <w:autoSpaceDE w:val="0"/>
        <w:autoSpaceDN w:val="0"/>
        <w:adjustRightInd w:val="0"/>
        <w:ind w:left="7788"/>
        <w:jc w:val="right"/>
        <w:rPr>
          <w:sz w:val="28"/>
          <w:szCs w:val="28"/>
        </w:rPr>
      </w:pPr>
    </w:p>
    <w:p w:rsidR="00C62916" w:rsidRPr="00D22059" w:rsidRDefault="00C62916" w:rsidP="00C62916">
      <w:pPr>
        <w:autoSpaceDE w:val="0"/>
        <w:autoSpaceDN w:val="0"/>
        <w:adjustRightInd w:val="0"/>
        <w:ind w:left="7788"/>
        <w:jc w:val="right"/>
        <w:rPr>
          <w:sz w:val="28"/>
          <w:szCs w:val="28"/>
        </w:rPr>
      </w:pPr>
    </w:p>
    <w:p w:rsidR="00C62916" w:rsidRPr="00D22059" w:rsidRDefault="00C62916" w:rsidP="00C62916">
      <w:pPr>
        <w:autoSpaceDE w:val="0"/>
        <w:autoSpaceDN w:val="0"/>
        <w:adjustRightInd w:val="0"/>
        <w:ind w:left="7788"/>
        <w:jc w:val="right"/>
        <w:rPr>
          <w:sz w:val="28"/>
          <w:szCs w:val="28"/>
        </w:rPr>
      </w:pPr>
    </w:p>
    <w:p w:rsidR="00C62916" w:rsidRPr="00D22059" w:rsidRDefault="00C62916" w:rsidP="00C62916">
      <w:pPr>
        <w:autoSpaceDE w:val="0"/>
        <w:autoSpaceDN w:val="0"/>
        <w:adjustRightInd w:val="0"/>
        <w:ind w:left="7788"/>
        <w:jc w:val="right"/>
        <w:rPr>
          <w:sz w:val="28"/>
          <w:szCs w:val="28"/>
        </w:rPr>
      </w:pPr>
    </w:p>
    <w:p w:rsidR="00C62916" w:rsidRPr="00D22059" w:rsidRDefault="00C62916" w:rsidP="00C62916">
      <w:pPr>
        <w:autoSpaceDE w:val="0"/>
        <w:autoSpaceDN w:val="0"/>
        <w:adjustRightInd w:val="0"/>
        <w:ind w:left="7788"/>
        <w:jc w:val="right"/>
        <w:rPr>
          <w:sz w:val="28"/>
          <w:szCs w:val="28"/>
        </w:rPr>
      </w:pPr>
    </w:p>
    <w:p w:rsidR="00C62916" w:rsidRPr="00F75DCA" w:rsidRDefault="00C62916" w:rsidP="00C62916">
      <w:pPr>
        <w:autoSpaceDE w:val="0"/>
        <w:autoSpaceDN w:val="0"/>
        <w:adjustRightInd w:val="0"/>
      </w:pPr>
      <w:r w:rsidRPr="00D22059">
        <w:rPr>
          <w:sz w:val="28"/>
          <w:szCs w:val="28"/>
        </w:rPr>
        <w:t xml:space="preserve">Глава Администрации    </w:t>
      </w:r>
      <w:r w:rsidRPr="00D22059">
        <w:rPr>
          <w:sz w:val="28"/>
          <w:szCs w:val="28"/>
        </w:rPr>
        <w:tab/>
      </w:r>
      <w:r w:rsidRPr="00D22059">
        <w:rPr>
          <w:sz w:val="28"/>
          <w:szCs w:val="28"/>
        </w:rPr>
        <w:tab/>
      </w:r>
      <w:r w:rsidRPr="00D22059">
        <w:tab/>
      </w:r>
      <w:r w:rsidRPr="00D22059">
        <w:tab/>
      </w:r>
      <w:r w:rsidRPr="00D22059">
        <w:tab/>
      </w:r>
      <w:r w:rsidRPr="00D22059">
        <w:tab/>
        <w:t>_________________</w:t>
      </w:r>
    </w:p>
    <w:p w:rsidR="00C62916" w:rsidRDefault="00C62916" w:rsidP="00C62916">
      <w:pPr>
        <w:pStyle w:val="ConsPlusNormal"/>
        <w:jc w:val="right"/>
        <w:outlineLvl w:val="1"/>
        <w:rPr>
          <w:rFonts w:ascii="Times New Roman" w:hAnsi="Times New Roman" w:cs="Times New Roman"/>
          <w:sz w:val="24"/>
          <w:szCs w:val="24"/>
        </w:rPr>
      </w:pPr>
    </w:p>
    <w:p w:rsidR="00BA488F" w:rsidRDefault="00BA488F" w:rsidP="00C62916"/>
    <w:sectPr w:rsidR="00BA48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916" w:rsidRDefault="00C62916" w:rsidP="00C62916">
      <w:r>
        <w:separator/>
      </w:r>
    </w:p>
  </w:endnote>
  <w:endnote w:type="continuationSeparator" w:id="0">
    <w:p w:rsidR="00C62916" w:rsidRDefault="00C62916" w:rsidP="00C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916" w:rsidRDefault="00C62916" w:rsidP="00C62916">
      <w:r>
        <w:separator/>
      </w:r>
    </w:p>
  </w:footnote>
  <w:footnote w:type="continuationSeparator" w:id="0">
    <w:p w:rsidR="00C62916" w:rsidRDefault="00C62916" w:rsidP="00C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209427"/>
      <w:docPartObj>
        <w:docPartGallery w:val="Page Numbers (Top of Page)"/>
        <w:docPartUnique/>
      </w:docPartObj>
    </w:sdtPr>
    <w:sdtContent>
      <w:p w:rsidR="00C62916" w:rsidRDefault="00C62916">
        <w:pPr>
          <w:pStyle w:val="af0"/>
          <w:jc w:val="center"/>
        </w:pPr>
        <w:r>
          <w:fldChar w:fldCharType="begin"/>
        </w:r>
        <w:r>
          <w:instrText>PAGE   \* MERGEFORMAT</w:instrText>
        </w:r>
        <w:r>
          <w:fldChar w:fldCharType="separate"/>
        </w:r>
        <w:r>
          <w:rPr>
            <w:noProof/>
          </w:rPr>
          <w:t>30</w:t>
        </w:r>
        <w:r>
          <w:fldChar w:fldCharType="end"/>
        </w:r>
      </w:p>
    </w:sdtContent>
  </w:sdt>
  <w:p w:rsidR="00C62916" w:rsidRDefault="00C6291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A7"/>
    <w:rsid w:val="004A1DA7"/>
    <w:rsid w:val="00BA488F"/>
    <w:rsid w:val="00C62916"/>
    <w:rsid w:val="00C7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B09E"/>
  <w15:chartTrackingRefBased/>
  <w15:docId w15:val="{DCB65F9A-83C0-4BB1-B804-431ED9A7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DA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6291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2916"/>
    <w:rPr>
      <w:rFonts w:ascii="Cambria" w:eastAsia="Times New Roman" w:hAnsi="Cambria" w:cs="Times New Roman"/>
      <w:b/>
      <w:bCs/>
      <w:i/>
      <w:iCs/>
      <w:sz w:val="28"/>
      <w:szCs w:val="28"/>
      <w:lang w:eastAsia="ru-RU"/>
    </w:rPr>
  </w:style>
  <w:style w:type="paragraph" w:customStyle="1" w:styleId="1">
    <w:name w:val="Без интервала1"/>
    <w:uiPriority w:val="99"/>
    <w:rsid w:val="004A1DA7"/>
    <w:pPr>
      <w:spacing w:after="0" w:line="240" w:lineRule="auto"/>
    </w:pPr>
    <w:rPr>
      <w:rFonts w:ascii="Calibri" w:eastAsia="Times New Roman" w:hAnsi="Calibri" w:cs="Times New Roman"/>
    </w:rPr>
  </w:style>
  <w:style w:type="paragraph" w:customStyle="1" w:styleId="ConsPlusNormal">
    <w:name w:val="ConsPlusNormal"/>
    <w:rsid w:val="00C6291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629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6291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62916"/>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62916"/>
    <w:rPr>
      <w:color w:val="0563C1" w:themeColor="hyperlink"/>
      <w:u w:val="single"/>
    </w:rPr>
  </w:style>
  <w:style w:type="paragraph" w:styleId="a4">
    <w:name w:val="List Paragraph"/>
    <w:basedOn w:val="a"/>
    <w:qFormat/>
    <w:rsid w:val="00C6291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Текст выноски Знак"/>
    <w:basedOn w:val="a0"/>
    <w:link w:val="a6"/>
    <w:uiPriority w:val="99"/>
    <w:semiHidden/>
    <w:rsid w:val="00C62916"/>
    <w:rPr>
      <w:rFonts w:ascii="Tahoma" w:hAnsi="Tahoma" w:cs="Tahoma"/>
      <w:sz w:val="16"/>
      <w:szCs w:val="16"/>
    </w:rPr>
  </w:style>
  <w:style w:type="paragraph" w:styleId="a6">
    <w:name w:val="Balloon Text"/>
    <w:basedOn w:val="a"/>
    <w:link w:val="a5"/>
    <w:uiPriority w:val="99"/>
    <w:semiHidden/>
    <w:unhideWhenUsed/>
    <w:rsid w:val="00C62916"/>
    <w:rPr>
      <w:rFonts w:ascii="Tahoma" w:eastAsiaTheme="minorHAnsi" w:hAnsi="Tahoma" w:cs="Tahoma"/>
      <w:sz w:val="16"/>
      <w:szCs w:val="16"/>
      <w:lang w:eastAsia="en-US"/>
    </w:rPr>
  </w:style>
  <w:style w:type="paragraph" w:styleId="a7">
    <w:name w:val="annotation text"/>
    <w:basedOn w:val="a"/>
    <w:link w:val="a8"/>
    <w:uiPriority w:val="99"/>
    <w:unhideWhenUsed/>
    <w:rsid w:val="00C62916"/>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rsid w:val="00C62916"/>
    <w:rPr>
      <w:sz w:val="20"/>
      <w:szCs w:val="20"/>
    </w:rPr>
  </w:style>
  <w:style w:type="character" w:customStyle="1" w:styleId="a9">
    <w:name w:val="Тема примечания Знак"/>
    <w:basedOn w:val="a8"/>
    <w:link w:val="aa"/>
    <w:uiPriority w:val="99"/>
    <w:semiHidden/>
    <w:rsid w:val="00C62916"/>
    <w:rPr>
      <w:b/>
      <w:bCs/>
      <w:sz w:val="20"/>
      <w:szCs w:val="20"/>
    </w:rPr>
  </w:style>
  <w:style w:type="paragraph" w:styleId="aa">
    <w:name w:val="annotation subject"/>
    <w:basedOn w:val="a7"/>
    <w:next w:val="a7"/>
    <w:link w:val="a9"/>
    <w:uiPriority w:val="99"/>
    <w:semiHidden/>
    <w:unhideWhenUsed/>
    <w:rsid w:val="00C62916"/>
    <w:rPr>
      <w:b/>
      <w:bCs/>
    </w:rPr>
  </w:style>
  <w:style w:type="paragraph" w:styleId="ab">
    <w:name w:val="Normal (Web)"/>
    <w:basedOn w:val="a"/>
    <w:uiPriority w:val="99"/>
    <w:unhideWhenUsed/>
    <w:rsid w:val="00C62916"/>
    <w:pPr>
      <w:spacing w:before="100" w:beforeAutospacing="1" w:after="100" w:afterAutospacing="1"/>
    </w:pPr>
    <w:rPr>
      <w:rFonts w:eastAsiaTheme="minorHAnsi"/>
    </w:rPr>
  </w:style>
  <w:style w:type="character" w:styleId="ac">
    <w:name w:val="Strong"/>
    <w:basedOn w:val="a0"/>
    <w:uiPriority w:val="22"/>
    <w:qFormat/>
    <w:rsid w:val="00C62916"/>
    <w:rPr>
      <w:b/>
      <w:bCs/>
    </w:rPr>
  </w:style>
  <w:style w:type="paragraph" w:styleId="ad">
    <w:name w:val="footnote text"/>
    <w:basedOn w:val="a"/>
    <w:link w:val="ae"/>
    <w:uiPriority w:val="99"/>
    <w:semiHidden/>
    <w:unhideWhenUsed/>
    <w:rsid w:val="00C62916"/>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C62916"/>
    <w:rPr>
      <w:sz w:val="20"/>
      <w:szCs w:val="20"/>
    </w:rPr>
  </w:style>
  <w:style w:type="character" w:styleId="af">
    <w:name w:val="footnote reference"/>
    <w:basedOn w:val="a0"/>
    <w:uiPriority w:val="99"/>
    <w:semiHidden/>
    <w:unhideWhenUsed/>
    <w:rsid w:val="00C62916"/>
    <w:rPr>
      <w:vertAlign w:val="superscript"/>
    </w:rPr>
  </w:style>
  <w:style w:type="paragraph" w:styleId="af0">
    <w:name w:val="header"/>
    <w:basedOn w:val="a"/>
    <w:link w:val="af1"/>
    <w:uiPriority w:val="99"/>
    <w:unhideWhenUsed/>
    <w:rsid w:val="00C62916"/>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C62916"/>
  </w:style>
  <w:style w:type="paragraph" w:styleId="af2">
    <w:name w:val="footer"/>
    <w:basedOn w:val="a"/>
    <w:link w:val="af3"/>
    <w:uiPriority w:val="99"/>
    <w:unhideWhenUsed/>
    <w:rsid w:val="00C62916"/>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C6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4" Type="http://schemas.openxmlformats.org/officeDocument/2006/relationships/webSettings" Target="web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30</Pages>
  <Words>11305</Words>
  <Characters>64441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dc:creator>
  <cp:keywords/>
  <dc:description/>
  <cp:lastModifiedBy>Администрация МО</cp:lastModifiedBy>
  <cp:revision>1</cp:revision>
  <dcterms:created xsi:type="dcterms:W3CDTF">2022-06-07T12:33:00Z</dcterms:created>
  <dcterms:modified xsi:type="dcterms:W3CDTF">2022-06-07T13:00:00Z</dcterms:modified>
</cp:coreProperties>
</file>