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4" w:rsidRPr="00156CD5" w:rsidRDefault="00F607BF" w:rsidP="00F607BF">
      <w:pPr>
        <w:pStyle w:val="20"/>
        <w:shd w:val="clear" w:color="auto" w:fill="auto"/>
        <w:spacing w:after="0" w:line="274" w:lineRule="exact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D02114" w:rsidRPr="00156CD5">
        <w:rPr>
          <w:b/>
        </w:rPr>
        <w:t>ЗАКЛЮЧЕНИЕ</w:t>
      </w:r>
    </w:p>
    <w:p w:rsidR="00D02114" w:rsidRDefault="00D02114" w:rsidP="00D02114">
      <w:pPr>
        <w:pStyle w:val="20"/>
        <w:shd w:val="clear" w:color="auto" w:fill="auto"/>
        <w:spacing w:after="283" w:line="274" w:lineRule="exact"/>
        <w:ind w:right="20"/>
        <w:jc w:val="center"/>
        <w:rPr>
          <w:b/>
        </w:rPr>
      </w:pPr>
      <w:r w:rsidRPr="00156CD5">
        <w:rPr>
          <w:b/>
        </w:rPr>
        <w:t xml:space="preserve">о результатах публичных слушаний по проекту </w:t>
      </w:r>
      <w:r w:rsidR="00223473">
        <w:rPr>
          <w:b/>
        </w:rPr>
        <w:t xml:space="preserve">актуализированной схемы теплоснабжения муниципального образования </w:t>
      </w:r>
      <w:proofErr w:type="spellStart"/>
      <w:r w:rsidR="00223473">
        <w:rPr>
          <w:b/>
        </w:rPr>
        <w:t>Тельмановское</w:t>
      </w:r>
      <w:proofErr w:type="spellEnd"/>
      <w:r w:rsidR="00223473">
        <w:rPr>
          <w:b/>
        </w:rPr>
        <w:t xml:space="preserve"> сельское поселение </w:t>
      </w:r>
      <w:proofErr w:type="spellStart"/>
      <w:r w:rsidR="00223473">
        <w:rPr>
          <w:b/>
        </w:rPr>
        <w:t>Тосненского</w:t>
      </w:r>
      <w:proofErr w:type="spellEnd"/>
      <w:r w:rsidR="00223473">
        <w:rPr>
          <w:b/>
        </w:rPr>
        <w:t xml:space="preserve"> муниципального района Ленинградской области</w:t>
      </w:r>
    </w:p>
    <w:p w:rsidR="00F607BF" w:rsidRPr="00223473" w:rsidRDefault="00F607BF" w:rsidP="00F607BF">
      <w:pPr>
        <w:pStyle w:val="20"/>
        <w:shd w:val="clear" w:color="auto" w:fill="auto"/>
        <w:tabs>
          <w:tab w:val="left" w:pos="393"/>
        </w:tabs>
        <w:spacing w:after="283" w:line="274" w:lineRule="exact"/>
        <w:ind w:right="20"/>
        <w:rPr>
          <w:b/>
        </w:rPr>
      </w:pPr>
      <w:r>
        <w:rPr>
          <w:b/>
        </w:rPr>
        <w:t>п. Тельмана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15 октября 2018 г.</w:t>
      </w:r>
    </w:p>
    <w:p w:rsidR="00D02114" w:rsidRPr="00156CD5" w:rsidRDefault="00D02114" w:rsidP="00D02114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220" w:lineRule="exact"/>
        <w:ind w:firstLine="356"/>
        <w:jc w:val="both"/>
        <w:rPr>
          <w:b/>
        </w:rPr>
      </w:pPr>
      <w:r w:rsidRPr="00156CD5">
        <w:rPr>
          <w:b/>
        </w:rPr>
        <w:t>Место, дата и время проведения публичных слушаний:</w:t>
      </w:r>
    </w:p>
    <w:p w:rsidR="00D02114" w:rsidRPr="00156CD5" w:rsidRDefault="00D02114" w:rsidP="00E96B8E">
      <w:pPr>
        <w:pStyle w:val="20"/>
        <w:shd w:val="clear" w:color="auto" w:fill="auto"/>
        <w:spacing w:after="0" w:line="220" w:lineRule="exact"/>
        <w:jc w:val="both"/>
      </w:pPr>
      <w:r w:rsidRPr="00156CD5">
        <w:t xml:space="preserve">Ленинградская область, </w:t>
      </w:r>
      <w:proofErr w:type="spellStart"/>
      <w:r w:rsidRPr="00156CD5">
        <w:t>Тосненский</w:t>
      </w:r>
      <w:proofErr w:type="spellEnd"/>
      <w:r w:rsidRPr="00156CD5">
        <w:t xml:space="preserve"> район, п. Тельмана, д. 50, «</w:t>
      </w:r>
      <w:r w:rsidR="00223473">
        <w:t>11</w:t>
      </w:r>
      <w:r w:rsidRPr="00156CD5">
        <w:t xml:space="preserve">» </w:t>
      </w:r>
      <w:r w:rsidR="00223473">
        <w:t>октября</w:t>
      </w:r>
      <w:r w:rsidRPr="00156CD5">
        <w:t xml:space="preserve"> 201</w:t>
      </w:r>
      <w:r>
        <w:t>8</w:t>
      </w:r>
      <w:r w:rsidRPr="00156CD5">
        <w:t xml:space="preserve"> г., с 16 часов 00 минут по 17 часов 00 минут </w:t>
      </w:r>
      <w:proofErr w:type="spellStart"/>
      <w:r w:rsidRPr="00156CD5">
        <w:t>мск</w:t>
      </w:r>
      <w:proofErr w:type="spellEnd"/>
      <w:r w:rsidRPr="00156CD5">
        <w:t xml:space="preserve">. </w:t>
      </w:r>
      <w:proofErr w:type="spellStart"/>
      <w:r w:rsidRPr="00156CD5">
        <w:t>вр</w:t>
      </w:r>
      <w:proofErr w:type="spellEnd"/>
      <w:r w:rsidRPr="00156CD5">
        <w:t>.</w:t>
      </w:r>
    </w:p>
    <w:p w:rsidR="00D02114" w:rsidRPr="00156CD5" w:rsidRDefault="00D02114" w:rsidP="00D0211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356"/>
        <w:jc w:val="both"/>
      </w:pPr>
      <w:bookmarkStart w:id="0" w:name="bookmark0"/>
      <w:r w:rsidRPr="00156CD5">
        <w:t>Правовые основания для проведения публичных слушаний:</w:t>
      </w:r>
      <w:bookmarkEnd w:id="0"/>
    </w:p>
    <w:p w:rsidR="00223473" w:rsidRPr="00223473" w:rsidRDefault="00223473" w:rsidP="00E96B8E">
      <w:pPr>
        <w:pStyle w:val="20"/>
        <w:tabs>
          <w:tab w:val="left" w:pos="11515"/>
        </w:tabs>
        <w:spacing w:after="0" w:line="274" w:lineRule="exact"/>
        <w:jc w:val="both"/>
      </w:pPr>
      <w:r w:rsidRPr="00223473">
        <w:t>- Федеральный закон от 27.07.2010 г. № 190- ФЗ «О теплоснабжении»;</w:t>
      </w:r>
    </w:p>
    <w:p w:rsidR="00223473" w:rsidRPr="00223473" w:rsidRDefault="00223473" w:rsidP="00223473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23473">
        <w:t xml:space="preserve">- </w:t>
      </w:r>
      <w:r w:rsidRPr="00223473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22.02.2012 года № 154 «О требованиях к схемам теплоснабжения, порядку их разработки и</w:t>
      </w:r>
      <w:r w:rsidR="00F607BF">
        <w:rPr>
          <w:rFonts w:ascii="Times New Roman" w:eastAsia="Times New Roman" w:hAnsi="Times New Roman" w:cs="Times New Roman"/>
          <w:lang w:eastAsia="ru-RU"/>
        </w:rPr>
        <w:t xml:space="preserve"> утверждения».</w:t>
      </w:r>
    </w:p>
    <w:p w:rsidR="00D02114" w:rsidRPr="00156CD5" w:rsidRDefault="00D02114" w:rsidP="00D0211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  <w:tab w:val="left" w:pos="10106"/>
          <w:tab w:val="left" w:pos="12261"/>
          <w:tab w:val="left" w:pos="14416"/>
        </w:tabs>
        <w:spacing w:before="0" w:after="0" w:line="274" w:lineRule="exact"/>
        <w:ind w:firstLine="356"/>
        <w:jc w:val="both"/>
      </w:pPr>
      <w:bookmarkStart w:id="1" w:name="bookmark1"/>
      <w:r w:rsidRPr="00156CD5">
        <w:t>Исполнение требований законодательства об</w:t>
      </w:r>
      <w:r>
        <w:t xml:space="preserve"> </w:t>
      </w:r>
      <w:r w:rsidRPr="00156CD5">
        <w:t>информировании населения:</w:t>
      </w:r>
      <w:r w:rsidRPr="00156CD5">
        <w:tab/>
      </w:r>
      <w:r w:rsidRPr="00156CD5">
        <w:tab/>
      </w:r>
      <w:bookmarkEnd w:id="1"/>
    </w:p>
    <w:p w:rsidR="00D02114" w:rsidRDefault="00F03E0F" w:rsidP="00E96B8E">
      <w:pPr>
        <w:pStyle w:val="20"/>
        <w:shd w:val="clear" w:color="auto" w:fill="auto"/>
        <w:spacing w:after="0" w:line="274" w:lineRule="exact"/>
        <w:jc w:val="both"/>
      </w:pPr>
      <w:proofErr w:type="gramStart"/>
      <w:r>
        <w:t xml:space="preserve">постановление администрации от 20.09.2018 № 158/1 «О проведении публичных слушаний по проекту актуализированной схемы теплоснабжения муниципального образования </w:t>
      </w:r>
      <w:proofErr w:type="spellStart"/>
      <w:r>
        <w:t>Тельмановское</w:t>
      </w:r>
      <w:proofErr w:type="spellEnd"/>
      <w:r>
        <w:t xml:space="preserve"> сельское поселение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области»</w:t>
      </w:r>
      <w:r w:rsidR="00D02114" w:rsidRPr="00156CD5">
        <w:t xml:space="preserve">, с приложением </w:t>
      </w:r>
      <w:r>
        <w:t>актуализированной схемы</w:t>
      </w:r>
      <w:r w:rsidR="00D02114" w:rsidRPr="00156CD5">
        <w:t>, были размещены</w:t>
      </w:r>
      <w:r w:rsidR="00D02114">
        <w:t xml:space="preserve"> </w:t>
      </w:r>
      <w:r>
        <w:t>20 сентября</w:t>
      </w:r>
      <w:r w:rsidR="00D02114" w:rsidRPr="00156CD5">
        <w:t xml:space="preserve"> 2018 года на официальном сайте поселения </w:t>
      </w:r>
      <w:hyperlink r:id="rId6" w:history="1">
        <w:r w:rsidRPr="00257BC4">
          <w:rPr>
            <w:rStyle w:val="a3"/>
          </w:rPr>
          <w:t>www.telmana.info</w:t>
        </w:r>
      </w:hyperlink>
      <w:r>
        <w:t xml:space="preserve">, </w:t>
      </w:r>
      <w:r w:rsidR="00F607BF">
        <w:t xml:space="preserve">в </w:t>
      </w:r>
      <w:proofErr w:type="spellStart"/>
      <w:r w:rsidR="00F607BF">
        <w:t>спецвыпуске</w:t>
      </w:r>
      <w:proofErr w:type="spellEnd"/>
      <w:r w:rsidR="00F607BF">
        <w:t xml:space="preserve"> газеты МО </w:t>
      </w:r>
      <w:proofErr w:type="spellStart"/>
      <w:r w:rsidR="00F607BF">
        <w:t>Тельмановское</w:t>
      </w:r>
      <w:proofErr w:type="spellEnd"/>
      <w:r w:rsidR="00F607BF">
        <w:t xml:space="preserve"> СП «Тельмана Инфо» № 7 от 20 сентября 2018 года, </w:t>
      </w:r>
      <w:proofErr w:type="spellStart"/>
      <w:r>
        <w:t>теплосетевые</w:t>
      </w:r>
      <w:proofErr w:type="spellEnd"/>
      <w:r>
        <w:t xml:space="preserve"> и теплоснабжающие организации</w:t>
      </w:r>
      <w:proofErr w:type="gramEnd"/>
      <w:r>
        <w:t xml:space="preserve">, </w:t>
      </w:r>
      <w:proofErr w:type="gramStart"/>
      <w:r>
        <w:t>указанные</w:t>
      </w:r>
      <w:proofErr w:type="gramEnd"/>
      <w:r>
        <w:t xml:space="preserve"> в проекте, уведомлены в письменной форме</w:t>
      </w:r>
      <w:r w:rsidR="00D02114" w:rsidRPr="00156CD5">
        <w:t>.</w:t>
      </w:r>
    </w:p>
    <w:p w:rsidR="00D02114" w:rsidRDefault="00D02114" w:rsidP="00D0211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74" w:lineRule="exact"/>
        <w:ind w:firstLine="356"/>
        <w:jc w:val="both"/>
      </w:pPr>
      <w:bookmarkStart w:id="2" w:name="bookmark2"/>
      <w:bookmarkStart w:id="3" w:name="_GoBack"/>
      <w:bookmarkEnd w:id="3"/>
      <w:r w:rsidRPr="00156CD5">
        <w:t>Предмет публичных слушаний:</w:t>
      </w:r>
      <w:bookmarkEnd w:id="2"/>
    </w:p>
    <w:p w:rsidR="00F03E0F" w:rsidRDefault="00F03E0F" w:rsidP="00E96B8E">
      <w:pPr>
        <w:pStyle w:val="22"/>
        <w:keepNext/>
        <w:keepLines/>
        <w:shd w:val="clear" w:color="auto" w:fill="auto"/>
        <w:tabs>
          <w:tab w:val="left" w:pos="1008"/>
        </w:tabs>
        <w:spacing w:before="0" w:after="0" w:line="274" w:lineRule="exact"/>
        <w:ind w:firstLine="0"/>
        <w:jc w:val="both"/>
        <w:rPr>
          <w:b w:val="0"/>
        </w:rPr>
      </w:pPr>
      <w:r>
        <w:rPr>
          <w:b w:val="0"/>
        </w:rPr>
        <w:t xml:space="preserve">Проект </w:t>
      </w:r>
      <w:r w:rsidRPr="00F03E0F">
        <w:rPr>
          <w:b w:val="0"/>
        </w:rPr>
        <w:t xml:space="preserve">актуализированной схемы теплоснабжения муниципального образования </w:t>
      </w:r>
      <w:proofErr w:type="spellStart"/>
      <w:r w:rsidRPr="00F03E0F">
        <w:rPr>
          <w:b w:val="0"/>
        </w:rPr>
        <w:t>Тельмановское</w:t>
      </w:r>
      <w:proofErr w:type="spellEnd"/>
      <w:r w:rsidRPr="00F03E0F">
        <w:rPr>
          <w:b w:val="0"/>
        </w:rPr>
        <w:t xml:space="preserve"> сельское поселение </w:t>
      </w:r>
      <w:proofErr w:type="spellStart"/>
      <w:r w:rsidRPr="00F03E0F">
        <w:rPr>
          <w:b w:val="0"/>
        </w:rPr>
        <w:t>Тосненского</w:t>
      </w:r>
      <w:proofErr w:type="spellEnd"/>
      <w:r w:rsidRPr="00F03E0F">
        <w:rPr>
          <w:b w:val="0"/>
        </w:rPr>
        <w:t xml:space="preserve"> муниципального района Ленинградской области</w:t>
      </w:r>
      <w:r w:rsidR="00F607BF">
        <w:rPr>
          <w:b w:val="0"/>
        </w:rPr>
        <w:t>.</w:t>
      </w:r>
    </w:p>
    <w:p w:rsidR="00D02114" w:rsidRPr="00156CD5" w:rsidRDefault="00D02114" w:rsidP="00D02114">
      <w:pPr>
        <w:pStyle w:val="22"/>
        <w:keepNext/>
        <w:keepLines/>
        <w:shd w:val="clear" w:color="auto" w:fill="auto"/>
        <w:tabs>
          <w:tab w:val="left" w:pos="600"/>
        </w:tabs>
        <w:spacing w:before="0" w:after="0" w:line="274" w:lineRule="exact"/>
        <w:ind w:firstLine="356"/>
        <w:jc w:val="both"/>
      </w:pPr>
      <w:bookmarkStart w:id="4" w:name="bookmark3"/>
      <w:r w:rsidRPr="00156CD5">
        <w:t>5. Материалы, представленные на публичные слушания:</w:t>
      </w:r>
      <w:bookmarkEnd w:id="4"/>
    </w:p>
    <w:p w:rsidR="00D02114" w:rsidRDefault="00D02114" w:rsidP="00E96B8E">
      <w:pPr>
        <w:pStyle w:val="22"/>
        <w:keepNext/>
        <w:keepLines/>
        <w:shd w:val="clear" w:color="auto" w:fill="auto"/>
        <w:tabs>
          <w:tab w:val="left" w:pos="1008"/>
        </w:tabs>
        <w:spacing w:before="0" w:after="0" w:line="274" w:lineRule="exact"/>
        <w:ind w:firstLine="0"/>
        <w:jc w:val="both"/>
        <w:rPr>
          <w:b w:val="0"/>
        </w:rPr>
      </w:pPr>
      <w:r w:rsidRPr="00F03E0F">
        <w:rPr>
          <w:b w:val="0"/>
        </w:rPr>
        <w:t>Те</w:t>
      </w:r>
      <w:proofErr w:type="gramStart"/>
      <w:r w:rsidRPr="00F03E0F">
        <w:rPr>
          <w:b w:val="0"/>
        </w:rPr>
        <w:t xml:space="preserve">кст </w:t>
      </w:r>
      <w:r w:rsidR="00F03E0F">
        <w:rPr>
          <w:b w:val="0"/>
        </w:rPr>
        <w:t>пр</w:t>
      </w:r>
      <w:proofErr w:type="gramEnd"/>
      <w:r w:rsidR="00F03E0F">
        <w:rPr>
          <w:b w:val="0"/>
        </w:rPr>
        <w:t xml:space="preserve">оекта </w:t>
      </w:r>
      <w:r w:rsidR="00F03E0F" w:rsidRPr="00F03E0F">
        <w:rPr>
          <w:b w:val="0"/>
        </w:rPr>
        <w:t xml:space="preserve">актуализированной схемы теплоснабжения муниципального образования </w:t>
      </w:r>
      <w:proofErr w:type="spellStart"/>
      <w:r w:rsidR="00F03E0F" w:rsidRPr="00F03E0F">
        <w:rPr>
          <w:b w:val="0"/>
        </w:rPr>
        <w:t>Тельмановское</w:t>
      </w:r>
      <w:proofErr w:type="spellEnd"/>
      <w:r w:rsidR="00F03E0F" w:rsidRPr="00F03E0F">
        <w:rPr>
          <w:b w:val="0"/>
        </w:rPr>
        <w:t xml:space="preserve"> сельское поселение </w:t>
      </w:r>
      <w:proofErr w:type="spellStart"/>
      <w:r w:rsidR="00F03E0F" w:rsidRPr="00F03E0F">
        <w:rPr>
          <w:b w:val="0"/>
        </w:rPr>
        <w:t>Тосненского</w:t>
      </w:r>
      <w:proofErr w:type="spellEnd"/>
      <w:r w:rsidR="00F03E0F" w:rsidRPr="00F03E0F">
        <w:rPr>
          <w:b w:val="0"/>
        </w:rPr>
        <w:t xml:space="preserve"> муниципального района Ленинградской области</w:t>
      </w:r>
      <w:r w:rsidR="00F03E0F">
        <w:rPr>
          <w:b w:val="0"/>
        </w:rPr>
        <w:t xml:space="preserve">. </w:t>
      </w:r>
      <w:r w:rsidRPr="00F03E0F">
        <w:rPr>
          <w:b w:val="0"/>
        </w:rPr>
        <w:t xml:space="preserve">Ознакомление с материалами проекта, выносимого на публичные слушания, организовывалось по адресу: Ленинградская область, </w:t>
      </w:r>
      <w:proofErr w:type="spellStart"/>
      <w:r w:rsidRPr="00F03E0F">
        <w:rPr>
          <w:b w:val="0"/>
        </w:rPr>
        <w:t>Тосненский</w:t>
      </w:r>
      <w:proofErr w:type="spellEnd"/>
      <w:r w:rsidRPr="00F03E0F">
        <w:rPr>
          <w:b w:val="0"/>
        </w:rPr>
        <w:t xml:space="preserve"> район, пос. Тельмана, д. 50, в рабочие дни </w:t>
      </w:r>
      <w:r w:rsidR="00F03E0F">
        <w:rPr>
          <w:b w:val="0"/>
        </w:rPr>
        <w:t xml:space="preserve">с 20 сентября 2018 года </w:t>
      </w:r>
      <w:r w:rsidRPr="00F03E0F">
        <w:rPr>
          <w:b w:val="0"/>
        </w:rPr>
        <w:t>до</w:t>
      </w:r>
      <w:r w:rsidR="00F03E0F">
        <w:rPr>
          <w:b w:val="0"/>
        </w:rPr>
        <w:t xml:space="preserve"> 11</w:t>
      </w:r>
      <w:r w:rsidRPr="00F03E0F">
        <w:rPr>
          <w:b w:val="0"/>
        </w:rPr>
        <w:t xml:space="preserve"> </w:t>
      </w:r>
      <w:r w:rsidR="00F03E0F">
        <w:rPr>
          <w:b w:val="0"/>
        </w:rPr>
        <w:t>октября</w:t>
      </w:r>
      <w:r w:rsidRPr="00F03E0F">
        <w:rPr>
          <w:b w:val="0"/>
        </w:rPr>
        <w:t xml:space="preserve"> 2018 года, с 9:00 до 16:00 по московскому времени. </w:t>
      </w:r>
    </w:p>
    <w:p w:rsidR="00D02114" w:rsidRPr="00156CD5" w:rsidRDefault="00D02114" w:rsidP="00D02114">
      <w:pPr>
        <w:pStyle w:val="22"/>
        <w:keepNext/>
        <w:keepLines/>
        <w:shd w:val="clear" w:color="auto" w:fill="auto"/>
        <w:spacing w:before="0" w:after="0" w:line="278" w:lineRule="exact"/>
        <w:ind w:firstLine="356"/>
        <w:jc w:val="both"/>
      </w:pPr>
      <w:bookmarkStart w:id="5" w:name="bookmark4"/>
      <w:r w:rsidRPr="00156CD5">
        <w:t>6. Сведения об участниках публичных слушаний:</w:t>
      </w:r>
      <w:bookmarkEnd w:id="5"/>
    </w:p>
    <w:p w:rsidR="00D02114" w:rsidRDefault="00D02114" w:rsidP="00E96B8E">
      <w:pPr>
        <w:pStyle w:val="20"/>
        <w:shd w:val="clear" w:color="auto" w:fill="auto"/>
        <w:spacing w:after="0" w:line="278" w:lineRule="exact"/>
        <w:jc w:val="both"/>
      </w:pPr>
      <w:r w:rsidRPr="00156CD5">
        <w:t>Всего 1</w:t>
      </w:r>
      <w:r w:rsidR="00F03E0F">
        <w:t>6</w:t>
      </w:r>
      <w:r w:rsidRPr="00156CD5">
        <w:t xml:space="preserve"> человек, в том числе: </w:t>
      </w:r>
      <w:proofErr w:type="spellStart"/>
      <w:r w:rsidR="00F03E0F">
        <w:t>Жевнеров</w:t>
      </w:r>
      <w:proofErr w:type="spellEnd"/>
      <w:r w:rsidR="00F03E0F">
        <w:t xml:space="preserve"> К.Н.</w:t>
      </w:r>
      <w:r>
        <w:t xml:space="preserve"> </w:t>
      </w:r>
      <w:r w:rsidRPr="00156CD5">
        <w:t xml:space="preserve">(председатель комиссии), </w:t>
      </w:r>
      <w:r w:rsidR="00F03E0F">
        <w:t>Крюкова О.А.</w:t>
      </w:r>
      <w:r w:rsidRPr="00156CD5">
        <w:t xml:space="preserve"> (член комиссии), </w:t>
      </w:r>
      <w:proofErr w:type="spellStart"/>
      <w:r w:rsidR="00F03E0F">
        <w:t>Каранина</w:t>
      </w:r>
      <w:proofErr w:type="spellEnd"/>
      <w:r w:rsidR="00F03E0F">
        <w:t xml:space="preserve"> И.В.</w:t>
      </w:r>
      <w:r w:rsidRPr="00156CD5">
        <w:t xml:space="preserve"> (член комиссии), </w:t>
      </w:r>
      <w:r w:rsidR="00F03E0F">
        <w:t>Коваленко Л.В.</w:t>
      </w:r>
      <w:r w:rsidRPr="00156CD5">
        <w:t xml:space="preserve"> (</w:t>
      </w:r>
      <w:r w:rsidR="00F03E0F">
        <w:t>секретарь</w:t>
      </w:r>
      <w:r w:rsidRPr="00156CD5">
        <w:t xml:space="preserve"> комиссии), представители органов местного самоуправления, жители муниципального образования.</w:t>
      </w:r>
    </w:p>
    <w:p w:rsidR="00D02114" w:rsidRDefault="00D02114" w:rsidP="00F607BF">
      <w:pPr>
        <w:pStyle w:val="10"/>
        <w:keepNext/>
        <w:keepLines/>
        <w:shd w:val="clear" w:color="auto" w:fill="auto"/>
        <w:spacing w:before="0" w:line="240" w:lineRule="auto"/>
        <w:ind w:firstLine="356"/>
        <w:jc w:val="both"/>
      </w:pPr>
      <w:bookmarkStart w:id="6" w:name="bookmark5"/>
      <w:r>
        <w:t xml:space="preserve">7. В установленные сроки в Комиссию по подготовке и проведению публичных слушаний </w:t>
      </w:r>
      <w:r w:rsidRPr="0017145C">
        <w:t>письменных предложений для включения в проект муниципального правового акта не поступало</w:t>
      </w:r>
      <w:r>
        <w:t>.</w:t>
      </w:r>
      <w:bookmarkEnd w:id="6"/>
    </w:p>
    <w:p w:rsidR="00D02114" w:rsidRDefault="00D02114" w:rsidP="00E96B8E">
      <w:pPr>
        <w:pStyle w:val="20"/>
        <w:shd w:val="clear" w:color="auto" w:fill="auto"/>
        <w:spacing w:after="0" w:line="240" w:lineRule="auto"/>
      </w:pPr>
      <w:r>
        <w:t>Каких-либо иных письменных и устных предложений к проекту муниципального правового акта, выносимого на публичные слушания, не поступало.</w:t>
      </w:r>
    </w:p>
    <w:p w:rsidR="00D02114" w:rsidRDefault="00D02114" w:rsidP="00E96B8E">
      <w:pPr>
        <w:pStyle w:val="20"/>
        <w:shd w:val="clear" w:color="auto" w:fill="auto"/>
        <w:spacing w:after="0" w:line="240" w:lineRule="auto"/>
      </w:pPr>
      <w:r>
        <w:t>В ходе публичных слушаний велся письменный протокол.</w:t>
      </w:r>
    </w:p>
    <w:p w:rsidR="00D02114" w:rsidRDefault="00D02114" w:rsidP="00D02114">
      <w:pPr>
        <w:pStyle w:val="22"/>
        <w:keepNext/>
        <w:keepLines/>
        <w:shd w:val="clear" w:color="auto" w:fill="auto"/>
        <w:spacing w:before="0" w:after="0" w:line="240" w:lineRule="exact"/>
        <w:ind w:firstLine="356"/>
      </w:pPr>
      <w:bookmarkStart w:id="7" w:name="bookmark7"/>
      <w:r>
        <w:t>8. Заключение по результатам публичных слушаний:</w:t>
      </w:r>
      <w:bookmarkEnd w:id="7"/>
    </w:p>
    <w:p w:rsidR="00D02114" w:rsidRPr="00F607BF" w:rsidRDefault="00D02114" w:rsidP="00E96B8E">
      <w:pPr>
        <w:pStyle w:val="22"/>
        <w:keepNext/>
        <w:keepLines/>
        <w:shd w:val="clear" w:color="auto" w:fill="auto"/>
        <w:tabs>
          <w:tab w:val="left" w:pos="1008"/>
        </w:tabs>
        <w:spacing w:before="0" w:after="0" w:line="274" w:lineRule="exact"/>
        <w:ind w:firstLine="0"/>
        <w:jc w:val="both"/>
      </w:pPr>
      <w:r w:rsidRPr="00F607BF">
        <w:t xml:space="preserve">Считать публичные слушания по проекту </w:t>
      </w:r>
      <w:r w:rsidR="00F03E0F" w:rsidRPr="00F607BF">
        <w:t xml:space="preserve">актуализированной схемы теплоснабжения муниципального образования </w:t>
      </w:r>
      <w:proofErr w:type="spellStart"/>
      <w:r w:rsidR="00F03E0F" w:rsidRPr="00F607BF">
        <w:t>Тельмановское</w:t>
      </w:r>
      <w:proofErr w:type="spellEnd"/>
      <w:r w:rsidR="00F03E0F" w:rsidRPr="00F607BF">
        <w:t xml:space="preserve"> сельское поселение </w:t>
      </w:r>
      <w:proofErr w:type="spellStart"/>
      <w:r w:rsidR="00F03E0F" w:rsidRPr="00F607BF">
        <w:t>Тосненского</w:t>
      </w:r>
      <w:proofErr w:type="spellEnd"/>
      <w:r w:rsidR="00F03E0F" w:rsidRPr="00F607BF">
        <w:t xml:space="preserve"> муниципального района Ленинградской области </w:t>
      </w:r>
      <w:r w:rsidRPr="00F607BF">
        <w:t>состоявшимися.</w:t>
      </w:r>
    </w:p>
    <w:p w:rsidR="00D02114" w:rsidRDefault="00D02114" w:rsidP="00D02114">
      <w:pPr>
        <w:ind w:firstLine="356"/>
      </w:pPr>
    </w:p>
    <w:p w:rsidR="00F607BF" w:rsidRDefault="00F607BF" w:rsidP="00D02114">
      <w:pPr>
        <w:widowControl w:val="0"/>
        <w:shd w:val="clear" w:color="auto" w:fill="FFFFFF"/>
        <w:spacing w:after="0" w:line="240" w:lineRule="auto"/>
        <w:ind w:left="567" w:firstLine="6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D02114" w:rsidRPr="00D02114" w:rsidRDefault="00D02114" w:rsidP="00D02114">
      <w:pPr>
        <w:widowControl w:val="0"/>
        <w:shd w:val="clear" w:color="auto" w:fill="FFFFFF"/>
        <w:spacing w:after="0" w:line="240" w:lineRule="auto"/>
        <w:ind w:left="567" w:firstLine="64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Глава </w:t>
      </w:r>
      <w:r w:rsidR="00F03E0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администрации</w:t>
      </w:r>
      <w:r w:rsidRPr="00D0211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____________________ </w:t>
      </w:r>
      <w:r w:rsidR="00F03E0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С.А. Приходько</w:t>
      </w:r>
    </w:p>
    <w:p w:rsidR="00D02114" w:rsidRDefault="00D02114" w:rsidP="00D02114">
      <w:pPr>
        <w:ind w:firstLine="356"/>
      </w:pPr>
    </w:p>
    <w:sectPr w:rsidR="00D02114" w:rsidSect="00F607B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18D"/>
    <w:multiLevelType w:val="multilevel"/>
    <w:tmpl w:val="C898E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43472"/>
    <w:multiLevelType w:val="multilevel"/>
    <w:tmpl w:val="591E3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14"/>
    <w:rsid w:val="00223473"/>
    <w:rsid w:val="00BF61D0"/>
    <w:rsid w:val="00D02114"/>
    <w:rsid w:val="00E96B8E"/>
    <w:rsid w:val="00F03E0F"/>
    <w:rsid w:val="00F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21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D021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02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11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02114"/>
    <w:pPr>
      <w:widowControl w:val="0"/>
      <w:shd w:val="clear" w:color="auto" w:fill="FFFFFF"/>
      <w:spacing w:before="300" w:after="60" w:line="0" w:lineRule="atLeast"/>
      <w:ind w:firstLine="6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02114"/>
    <w:pPr>
      <w:widowControl w:val="0"/>
      <w:shd w:val="clear" w:color="auto" w:fill="FFFFFF"/>
      <w:spacing w:before="300" w:after="0" w:line="274" w:lineRule="exact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F03E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21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D021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021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11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D02114"/>
    <w:pPr>
      <w:widowControl w:val="0"/>
      <w:shd w:val="clear" w:color="auto" w:fill="FFFFFF"/>
      <w:spacing w:before="300" w:after="60" w:line="0" w:lineRule="atLeast"/>
      <w:ind w:firstLine="6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02114"/>
    <w:pPr>
      <w:widowControl w:val="0"/>
      <w:shd w:val="clear" w:color="auto" w:fill="FFFFFF"/>
      <w:spacing w:before="300" w:after="0" w:line="274" w:lineRule="exact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unhideWhenUsed/>
    <w:rsid w:val="00F03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2018-10-22T12:11:00Z</cp:lastPrinted>
  <dcterms:created xsi:type="dcterms:W3CDTF">2018-08-10T06:51:00Z</dcterms:created>
  <dcterms:modified xsi:type="dcterms:W3CDTF">2018-10-22T12:11:00Z</dcterms:modified>
</cp:coreProperties>
</file>