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16" w:rsidRPr="00AF2B75" w:rsidRDefault="009C3216" w:rsidP="009C3216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</w:pPr>
      <w:r w:rsidRPr="00AF2B75">
        <w:rPr>
          <w:rFonts w:ascii="Times New Roman" w:eastAsia="Times New Roman" w:hAnsi="Times New Roman" w:cs="Times New Roman"/>
          <w:sz w:val="40"/>
          <w:szCs w:val="40"/>
          <w:lang w:eastAsia="x-none"/>
        </w:rPr>
        <w:t>С</w:t>
      </w:r>
      <w:r w:rsidRPr="00AF2B75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 xml:space="preserve">овет депутатов муниципального образования Тельмановское сельское поселение </w:t>
      </w:r>
    </w:p>
    <w:p w:rsidR="009C3216" w:rsidRPr="00AF2B75" w:rsidRDefault="009C3216" w:rsidP="009C3216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r w:rsidRPr="00AF2B75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 xml:space="preserve">Тосненского района Ленинградской области </w:t>
      </w:r>
    </w:p>
    <w:p w:rsidR="009C3216" w:rsidRPr="00AF2B75" w:rsidRDefault="009C3216" w:rsidP="009C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16" w:rsidRPr="00AF2B75" w:rsidRDefault="009C3216" w:rsidP="009C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16" w:rsidRPr="00AF2B75" w:rsidRDefault="009C3216" w:rsidP="009C32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B75">
        <w:rPr>
          <w:rFonts w:ascii="Times New Roman" w:hAnsi="Times New Roman" w:cs="Times New Roman"/>
          <w:b/>
          <w:sz w:val="40"/>
          <w:szCs w:val="40"/>
        </w:rPr>
        <w:t>РЕШЕНИЕ</w:t>
      </w:r>
      <w:r w:rsidRPr="00AF2B75">
        <w:rPr>
          <w:rFonts w:ascii="Times New Roman" w:hAnsi="Times New Roman" w:cs="Times New Roman"/>
          <w:b/>
          <w:sz w:val="40"/>
          <w:szCs w:val="40"/>
        </w:rPr>
        <w:tab/>
        <w:t xml:space="preserve">   № </w:t>
      </w:r>
      <w:r w:rsidR="004D56E5">
        <w:rPr>
          <w:rFonts w:ascii="Times New Roman" w:hAnsi="Times New Roman" w:cs="Times New Roman"/>
          <w:b/>
          <w:sz w:val="40"/>
          <w:szCs w:val="40"/>
        </w:rPr>
        <w:t>87</w:t>
      </w:r>
    </w:p>
    <w:p w:rsidR="009C3216" w:rsidRPr="00AF2B75" w:rsidRDefault="009C3216" w:rsidP="009C3216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16" w:rsidRPr="00AF2B75" w:rsidRDefault="009C3216" w:rsidP="009C32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B75">
        <w:rPr>
          <w:rFonts w:ascii="Times New Roman" w:hAnsi="Times New Roman" w:cs="Times New Roman"/>
        </w:rPr>
        <w:t xml:space="preserve">Принято советом депутатов </w:t>
      </w:r>
      <w:r w:rsidR="004D56E5">
        <w:rPr>
          <w:rFonts w:ascii="Times New Roman" w:hAnsi="Times New Roman" w:cs="Times New Roman"/>
        </w:rPr>
        <w:t>0</w:t>
      </w:r>
      <w:r w:rsidR="0052301A">
        <w:rPr>
          <w:rFonts w:ascii="Times New Roman" w:hAnsi="Times New Roman" w:cs="Times New Roman"/>
        </w:rPr>
        <w:t>5</w:t>
      </w:r>
      <w:r w:rsidR="004D56E5">
        <w:rPr>
          <w:rFonts w:ascii="Times New Roman" w:hAnsi="Times New Roman" w:cs="Times New Roman"/>
        </w:rPr>
        <w:t xml:space="preserve"> декабря</w:t>
      </w:r>
      <w:r w:rsidRPr="00AF2B75">
        <w:rPr>
          <w:rFonts w:ascii="Times New Roman" w:hAnsi="Times New Roman" w:cs="Times New Roman"/>
        </w:rPr>
        <w:t xml:space="preserve"> 2013 года</w:t>
      </w:r>
    </w:p>
    <w:p w:rsidR="009C3216" w:rsidRPr="00AF2B75" w:rsidRDefault="009C3216" w:rsidP="009C32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B75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 w:rsidR="004D56E5">
        <w:rPr>
          <w:rFonts w:ascii="Times New Roman" w:hAnsi="Times New Roman" w:cs="Times New Roman"/>
        </w:rPr>
        <w:t>0</w:t>
      </w:r>
      <w:r w:rsidR="0052301A">
        <w:rPr>
          <w:rFonts w:ascii="Times New Roman" w:hAnsi="Times New Roman" w:cs="Times New Roman"/>
        </w:rPr>
        <w:t>5</w:t>
      </w:r>
      <w:r w:rsidR="004D56E5">
        <w:rPr>
          <w:rFonts w:ascii="Times New Roman" w:hAnsi="Times New Roman" w:cs="Times New Roman"/>
        </w:rPr>
        <w:t xml:space="preserve"> декабря</w:t>
      </w:r>
      <w:r w:rsidR="004D56E5" w:rsidRPr="00AF2B75">
        <w:rPr>
          <w:rFonts w:ascii="Times New Roman" w:hAnsi="Times New Roman" w:cs="Times New Roman"/>
        </w:rPr>
        <w:t xml:space="preserve"> </w:t>
      </w:r>
      <w:r w:rsidRPr="00AF2B75">
        <w:rPr>
          <w:rFonts w:ascii="Times New Roman" w:hAnsi="Times New Roman" w:cs="Times New Roman"/>
        </w:rPr>
        <w:t>2013 года</w:t>
      </w:r>
    </w:p>
    <w:p w:rsidR="009C3216" w:rsidRPr="00AF2B75" w:rsidRDefault="009C3216" w:rsidP="009C32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3216" w:rsidRPr="00AF2B75" w:rsidRDefault="009C3216" w:rsidP="009C32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3216" w:rsidRPr="00AF2B75" w:rsidRDefault="009C3216" w:rsidP="009C3216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депутатов МО Тельмановское СП Тосненского района Ленинградской области от 11.07.2013 г. №51 «</w:t>
      </w:r>
      <w:r w:rsidRPr="00AF2B75">
        <w:rPr>
          <w:rFonts w:ascii="Times New Roman" w:hAnsi="Times New Roman" w:cs="Times New Roman"/>
          <w:b/>
          <w:sz w:val="28"/>
          <w:szCs w:val="28"/>
        </w:rPr>
        <w:t>Об утверждении перечней должностей и Положения о порядке формирования фонда оплаты труда лиц, замещающих должности</w:t>
      </w:r>
      <w:r w:rsidRPr="00AF2B75">
        <w:rPr>
          <w:rFonts w:ascii="Times New Roman" w:hAnsi="Times New Roman" w:cs="Times New Roman"/>
          <w:sz w:val="28"/>
          <w:szCs w:val="28"/>
        </w:rPr>
        <w:t xml:space="preserve"> </w:t>
      </w:r>
      <w:r w:rsidRPr="00AF2B75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МО Тельмановское сельское поселение </w:t>
      </w:r>
      <w:r w:rsidRPr="00AF2B75">
        <w:rPr>
          <w:rFonts w:ascii="Times New Roman" w:hAnsi="Times New Roman" w:cs="Times New Roman"/>
          <w:b/>
          <w:spacing w:val="-1"/>
          <w:sz w:val="28"/>
          <w:szCs w:val="28"/>
        </w:rPr>
        <w:t>Тосненского района Ленинградской области</w:t>
      </w:r>
      <w:r w:rsidRPr="00AF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3216" w:rsidRPr="00AF2B75" w:rsidRDefault="009C3216" w:rsidP="009C3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216" w:rsidRPr="00AF2B75" w:rsidRDefault="009C3216" w:rsidP="009C32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216" w:rsidRPr="00AF2B75" w:rsidRDefault="009C3216" w:rsidP="009C32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приведения решения совета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Тельмановское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 поселение </w:t>
      </w:r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Тосненского района Ленинградской области от 11.07.2013 г. № 51 «</w:t>
      </w:r>
      <w:r w:rsidRPr="00AF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перечней должностей и Положения о порядке формирования фонда оплаты труда лиц, замещающих должности в органах местного самоуправления МО Тельмановское сельское поселение </w:t>
      </w:r>
      <w:r w:rsidRPr="00AF2B7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Тосненского района Ленинградской области</w:t>
      </w:r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соответствие с положениями, изложенными в пункте 5 статьи 40 Федерального закона от 06.10.2003</w:t>
      </w:r>
      <w:proofErr w:type="gramEnd"/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 и пункте </w:t>
      </w:r>
      <w:r w:rsidRPr="00AF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статьи 30 Устава муниципального образования Тельмановское сельское поселение Тосненского района Ленинградской области</w:t>
      </w:r>
    </w:p>
    <w:p w:rsidR="009C3216" w:rsidRPr="00AF2B75" w:rsidRDefault="009C3216" w:rsidP="009C3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7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9C3216" w:rsidRPr="00AF2B75" w:rsidRDefault="009C3216" w:rsidP="009C3216">
      <w:pPr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B7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9C3216" w:rsidRPr="00AF2B75" w:rsidRDefault="009C3216" w:rsidP="009C32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AF2B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C3216" w:rsidRDefault="009C3216" w:rsidP="009C32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Pr="00CA7ED8" w:rsidRDefault="009C3216" w:rsidP="009C3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приложения к решению совета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Тельмановское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Тосненского района Ленинградской области от 11.07.2013 г. № 51 «</w:t>
      </w:r>
      <w:r w:rsidRPr="00AF2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перечней должностей и Положения о порядке формирования фонда оплаты труда лиц, замещающих должности в органах местного самоуправления МО Тельмановское сельское поселение </w:t>
      </w:r>
      <w:r w:rsidRPr="00AF2B7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Тосненского района Ленинградской области</w:t>
      </w:r>
      <w:r w:rsidRPr="00AF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9C3216" w:rsidRPr="009348CD" w:rsidRDefault="009C3216" w:rsidP="009C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к решению совета депутатов муниципального образования изложить в новой редакции (приложение №1)</w:t>
      </w:r>
      <w:r w:rsidRPr="009348CD">
        <w:rPr>
          <w:rFonts w:ascii="Times New Roman" w:hAnsi="Times New Roman" w:cs="Times New Roman"/>
          <w:sz w:val="28"/>
          <w:szCs w:val="28"/>
        </w:rPr>
        <w:t>.</w:t>
      </w:r>
    </w:p>
    <w:p w:rsidR="009C3216" w:rsidRPr="009348CD" w:rsidRDefault="009C3216" w:rsidP="009C3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AF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3 к решению совета депутатов муниципального образования изложить в новой редакции (приложение №2)</w:t>
      </w:r>
      <w:r w:rsidRPr="009348CD">
        <w:rPr>
          <w:rFonts w:ascii="Times New Roman" w:hAnsi="Times New Roman" w:cs="Times New Roman"/>
          <w:sz w:val="28"/>
          <w:szCs w:val="28"/>
        </w:rPr>
        <w:t>.</w:t>
      </w:r>
    </w:p>
    <w:p w:rsidR="009C3216" w:rsidRPr="009348CD" w:rsidRDefault="009C3216" w:rsidP="009C32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действие настоящего решения распространяются на правоотношения, возник</w:t>
      </w:r>
      <w:r w:rsidR="005C0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6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022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C3216" w:rsidRPr="00AF2B75" w:rsidRDefault="009C3216" w:rsidP="009C32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«Тосненский вестник» и разместить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hyperlink r:id="rId8" w:history="1">
        <w:r w:rsidRPr="00AF2B7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www.telmanacity.ru</w:t>
        </w:r>
      </w:hyperlink>
      <w:r w:rsidRP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16" w:rsidRPr="00AF2B75" w:rsidRDefault="009C3216" w:rsidP="009C3216">
      <w:pPr>
        <w:tabs>
          <w:tab w:val="num" w:pos="9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9C3216" w:rsidRPr="00AF2B75" w:rsidRDefault="009C3216" w:rsidP="009C3216">
      <w:pPr>
        <w:tabs>
          <w:tab w:val="num" w:pos="9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2B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  настоящего решения возложить на главу муниципального образования Тельмановское сельское поселение Тосненского района Ленинградской области Ю.Н. Квашу.</w:t>
      </w:r>
    </w:p>
    <w:p w:rsidR="009C3216" w:rsidRPr="00AF2B75" w:rsidRDefault="009C3216" w:rsidP="009C3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Pr="00AF2B75" w:rsidRDefault="009C3216" w:rsidP="009C3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Pr="00AF2B75" w:rsidRDefault="009C3216" w:rsidP="009C321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F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  <w:r w:rsidRPr="00AF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2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Ю.Н. Кваша</w:t>
      </w:r>
    </w:p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1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23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</w:t>
      </w:r>
      <w:r w:rsidR="00281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</w:p>
    <w:p w:rsidR="009C3216" w:rsidRPr="00121DFF" w:rsidRDefault="009C3216" w:rsidP="009C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9C3216" w:rsidRPr="00121DFF" w:rsidTr="00C95180">
        <w:trPr>
          <w:trHeight w:val="300"/>
        </w:trPr>
        <w:tc>
          <w:tcPr>
            <w:tcW w:w="4482" w:type="dxa"/>
            <w:noWrap/>
            <w:vAlign w:val="center"/>
          </w:tcPr>
          <w:p w:rsidR="009C3216" w:rsidRPr="00121DFF" w:rsidRDefault="009C3216" w:rsidP="00C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9C3216" w:rsidRPr="00121DFF" w:rsidTr="00C95180">
        <w:trPr>
          <w:trHeight w:val="300"/>
        </w:trPr>
        <w:tc>
          <w:tcPr>
            <w:tcW w:w="4482" w:type="dxa"/>
            <w:noWrap/>
            <w:vAlign w:val="center"/>
          </w:tcPr>
          <w:p w:rsidR="009C3216" w:rsidRPr="00121DFF" w:rsidRDefault="009C3216" w:rsidP="00C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val="300"/>
        </w:trPr>
        <w:tc>
          <w:tcPr>
            <w:tcW w:w="4482" w:type="dxa"/>
            <w:noWrap/>
            <w:vAlign w:val="center"/>
          </w:tcPr>
          <w:p w:rsidR="009C3216" w:rsidRPr="00121DFF" w:rsidRDefault="009C3216" w:rsidP="00C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Ю.Н. Кваша</w:t>
            </w:r>
          </w:p>
        </w:tc>
      </w:tr>
    </w:tbl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Pr="00121DFF" w:rsidRDefault="009C3216" w:rsidP="009C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F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C3216" w:rsidRPr="00121DFF" w:rsidRDefault="009C3216" w:rsidP="009C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FF"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и должностей муниципальной службы </w:t>
      </w:r>
    </w:p>
    <w:p w:rsidR="009C3216" w:rsidRPr="00121DFF" w:rsidRDefault="009C3216" w:rsidP="009C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FF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 МО Тельмановское СП </w:t>
      </w:r>
    </w:p>
    <w:p w:rsidR="009C3216" w:rsidRPr="00121DFF" w:rsidRDefault="009C3216" w:rsidP="009C3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FF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9C3216" w:rsidRPr="00121DFF" w:rsidTr="00C95180">
        <w:trPr>
          <w:trHeight w:hRule="exact" w:val="7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val="27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3216" w:rsidRPr="00121DFF" w:rsidRDefault="009C3216" w:rsidP="00C9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Муниципальные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216" w:rsidRPr="00121DFF" w:rsidRDefault="009C3216" w:rsidP="00C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ежемесячного денежного вознаграждения</w:t>
            </w:r>
          </w:p>
        </w:tc>
      </w:tr>
      <w:tr w:rsidR="009C3216" w:rsidRPr="00121DFF" w:rsidTr="00C95180">
        <w:trPr>
          <w:trHeight w:val="27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муниципальных должностей в совете депутатов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216" w:rsidRPr="00121DFF" w:rsidRDefault="009C3216" w:rsidP="00C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val="27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Депутат совета депутатов, осуществляющий свои полномочия на постоянной основе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3216" w:rsidRPr="00121DFF" w:rsidRDefault="009C3216" w:rsidP="00C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7306</w:t>
            </w:r>
          </w:p>
        </w:tc>
      </w:tr>
      <w:tr w:rsidR="009C3216" w:rsidRPr="00121DFF" w:rsidTr="00C95180">
        <w:trPr>
          <w:trHeight w:hRule="exact" w:val="82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Должности 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  <w:proofErr w:type="gramStart"/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месячного</w:t>
            </w:r>
            <w:proofErr w:type="gramEnd"/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должностного оклада</w:t>
            </w:r>
          </w:p>
        </w:tc>
      </w:tr>
      <w:tr w:rsidR="009C3216" w:rsidRPr="00121DFF" w:rsidTr="00C95180">
        <w:trPr>
          <w:trHeight w:hRule="exact" w:val="13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Перечень должностей муниципальной службы </w:t>
            </w: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местной администрации муниципального образования Тельмановское сельское поселение Тосненского района Ленинградской области</w:t>
            </w: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"Руководители"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hRule="exact" w:val="435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"Руководители"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val="27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Высшие должности </w:t>
            </w:r>
          </w:p>
          <w:p w:rsidR="009C3216" w:rsidRPr="00121DFF" w:rsidRDefault="009C3216" w:rsidP="00C9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муниципальной </w:t>
            </w: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216" w:rsidRPr="00121DFF" w:rsidRDefault="009C3216" w:rsidP="00C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hRule="exact" w:val="4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17444</w:t>
            </w:r>
          </w:p>
        </w:tc>
      </w:tr>
      <w:tr w:rsidR="009C3216" w:rsidRPr="00121DFF" w:rsidTr="00C95180">
        <w:trPr>
          <w:trHeight w:hRule="exact" w:val="57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2" w:hanging="14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Главные должности</w:t>
            </w: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hRule="exact" w:val="41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hAnsi="Times New Roman" w:cs="Times New Roman"/>
                <w:sz w:val="28"/>
                <w:szCs w:val="28"/>
              </w:rPr>
              <w:t>13840</w:t>
            </w:r>
          </w:p>
        </w:tc>
      </w:tr>
      <w:tr w:rsidR="009C3216" w:rsidRPr="00121DFF" w:rsidTr="00C95180">
        <w:trPr>
          <w:trHeight w:hRule="exact" w:val="562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Ведущие должности </w:t>
            </w: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Начальник (заведующий) отдела 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hAnsi="Times New Roman" w:cs="Times New Roman"/>
                <w:sz w:val="28"/>
                <w:szCs w:val="28"/>
              </w:rPr>
              <w:t>7688</w:t>
            </w:r>
          </w:p>
        </w:tc>
      </w:tr>
      <w:tr w:rsidR="009C3216" w:rsidRPr="00121DFF" w:rsidTr="00C95180">
        <w:trPr>
          <w:trHeight w:hRule="exact" w:val="56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Старшие должности</w:t>
            </w: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hRule="exact" w:val="4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 "Специалисты"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hRule="exact" w:val="54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Старшие должности </w:t>
            </w:r>
          </w:p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hRule="exact" w:val="42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7306</w:t>
            </w:r>
          </w:p>
        </w:tc>
      </w:tr>
      <w:tr w:rsidR="009C3216" w:rsidRPr="00121DFF" w:rsidTr="00C95180">
        <w:trPr>
          <w:trHeight w:hRule="exact" w:val="4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216" w:rsidRPr="00121DFF" w:rsidRDefault="009C3216" w:rsidP="00C9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6924</w:t>
            </w:r>
          </w:p>
        </w:tc>
      </w:tr>
    </w:tbl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Default="009C3216" w:rsidP="009C3216"/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</w:p>
    <w:p w:rsidR="009C3216" w:rsidRPr="00121DFF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9C3216" w:rsidRPr="00121DFF" w:rsidRDefault="00281823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5230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</w:p>
    <w:p w:rsidR="009C3216" w:rsidRPr="00121DFF" w:rsidRDefault="009C3216" w:rsidP="009C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9C3216" w:rsidRPr="00121DFF" w:rsidTr="00C95180">
        <w:trPr>
          <w:trHeight w:val="300"/>
        </w:trPr>
        <w:tc>
          <w:tcPr>
            <w:tcW w:w="4482" w:type="dxa"/>
            <w:noWrap/>
            <w:vAlign w:val="center"/>
          </w:tcPr>
          <w:p w:rsidR="009C3216" w:rsidRPr="00121DFF" w:rsidRDefault="009C3216" w:rsidP="00C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9C3216" w:rsidRPr="00121DFF" w:rsidTr="00C95180">
        <w:trPr>
          <w:trHeight w:val="300"/>
        </w:trPr>
        <w:tc>
          <w:tcPr>
            <w:tcW w:w="4482" w:type="dxa"/>
            <w:noWrap/>
            <w:vAlign w:val="center"/>
          </w:tcPr>
          <w:p w:rsidR="009C3216" w:rsidRPr="00121DFF" w:rsidRDefault="009C3216" w:rsidP="00C9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216" w:rsidRPr="00121DFF" w:rsidTr="00C95180">
        <w:trPr>
          <w:trHeight w:val="300"/>
        </w:trPr>
        <w:tc>
          <w:tcPr>
            <w:tcW w:w="4482" w:type="dxa"/>
            <w:noWrap/>
            <w:vAlign w:val="center"/>
          </w:tcPr>
          <w:p w:rsidR="009C3216" w:rsidRPr="00121DFF" w:rsidRDefault="009C3216" w:rsidP="00C95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Ю.Н. Кваша</w:t>
            </w:r>
          </w:p>
        </w:tc>
      </w:tr>
    </w:tbl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Default="009C3216" w:rsidP="009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16" w:rsidRPr="00121DFF" w:rsidRDefault="009C3216" w:rsidP="009C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216" w:rsidRPr="00121DFF" w:rsidRDefault="009C3216" w:rsidP="009C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C3216" w:rsidRPr="00121DFF" w:rsidRDefault="009C3216" w:rsidP="009C3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 фонда оплаты труда лиц, замещающих должности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</w:p>
    <w:p w:rsidR="009C3216" w:rsidRPr="00121DFF" w:rsidRDefault="009C3216" w:rsidP="009C321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9C3216" w:rsidRPr="00121DFF" w:rsidRDefault="009C3216" w:rsidP="009C321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Раздел 1. </w:t>
      </w:r>
    </w:p>
    <w:p w:rsidR="009C3216" w:rsidRPr="00121DFF" w:rsidRDefault="009C3216" w:rsidP="009C321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Основные положения</w:t>
      </w:r>
      <w:r w:rsidRPr="00121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C3216" w:rsidRPr="000850C0" w:rsidRDefault="009C3216" w:rsidP="00CA368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18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Порядок формирования фонда оплаты труда лиц, замещающих муниципальные должности, должности муниципальной службы в органах местного са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моуправления муниципального образования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Тельмановское сельское поселение 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и работников, замещающих должности</w:t>
      </w:r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отнесенные к должностям</w:t>
      </w:r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</w:t>
      </w:r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службы</w:t>
      </w:r>
      <w:r w:rsidR="00CA368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CA368A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органах местного самоуправления муниципально</w:t>
      </w:r>
      <w:r w:rsidR="00CA368A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CA368A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 образования </w:t>
      </w:r>
      <w:r w:rsidR="00CA36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Тельмановское сельское поселение </w:t>
      </w:r>
      <w:r w:rsidR="00CA368A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Тосненск</w:t>
      </w:r>
      <w:r w:rsidR="00CA36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CA368A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</w:t>
      </w:r>
      <w:r w:rsidR="00CA36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CA368A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Ленинградской области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разработан в соответствии с требованиями Федерального закона от 02.03.2007 № 25-ФЗ «О муниципаль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ной службе в Российской Федерации», </w:t>
      </w:r>
      <w:bookmarkStart w:id="0" w:name="_GoBack"/>
      <w:bookmarkEnd w:id="0"/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областного закона от 11.03.2008 № </w:t>
      </w:r>
      <w:r w:rsidRPr="000850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оз </w:t>
      </w:r>
      <w:r w:rsidRPr="000850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«О правовом регулировании муниципальной службы в Ленинградской области»</w:t>
      </w:r>
      <w:r w:rsidR="00CA3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Трудовым </w:t>
      </w:r>
      <w:r w:rsidR="00BA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r w:rsidR="00CA3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одексом Российской Федерации</w:t>
      </w:r>
      <w:r w:rsidRPr="000850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C3216" w:rsidRPr="000850C0" w:rsidRDefault="009C3216" w:rsidP="008206A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C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Стать</w:t>
      </w:r>
      <w:r w:rsidR="00CA368A" w:rsidRPr="00CA368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</w:t>
      </w:r>
      <w:r w:rsidRPr="000850C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1.</w:t>
      </w:r>
      <w:r w:rsidRPr="000850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Общие положения</w:t>
      </w:r>
      <w:r w:rsidR="00CA368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9C3216" w:rsidRPr="000850C0" w:rsidRDefault="009C3216" w:rsidP="009C3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Лица, оплата труда которых регулируется в соответствии с настоящим </w:t>
      </w:r>
      <w:r w:rsidR="005C02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положением</w:t>
      </w:r>
      <w:r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CA36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850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могут замещать следующие должности:</w:t>
      </w:r>
    </w:p>
    <w:p w:rsidR="009C3216" w:rsidRPr="000850C0" w:rsidRDefault="009C3216" w:rsidP="009C3216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муниципальные должности, замещаемые лицами, избранными представительным органом местного самоуправления из своего состава</w:t>
      </w:r>
      <w:r w:rsidRPr="00085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5A6" w:rsidRPr="00BA35A6" w:rsidRDefault="00BA35A6" w:rsidP="00BA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A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должности муниципальной службы, замещаемые путем заключения трудового договора в установленном законодательством о муниципальной службе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Pr="00BA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рудовом Кодексе Российской Федерации порядке;</w:t>
      </w:r>
    </w:p>
    <w:p w:rsidR="00BA35A6" w:rsidRPr="00BA35A6" w:rsidRDefault="00BA35A6" w:rsidP="00BA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A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- высшую должность муниципальной службы главы местной администрации, замещаемой путем заключения по результатам конкурса контракта, в порядке, установленном действующим законодательством;</w:t>
      </w:r>
    </w:p>
    <w:p w:rsidR="00BA35A6" w:rsidRDefault="00BA35A6" w:rsidP="00BA3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A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должности, не отнесенные к должностям муниципальной службы, замещаемые путем заключения трудового договора в установленном Трудовым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r w:rsidRPr="00BA3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одексом Российской Федерации порядке.</w:t>
      </w:r>
    </w:p>
    <w:p w:rsidR="0012582D" w:rsidRDefault="009C3216" w:rsidP="00125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 </w:t>
      </w:r>
      <w:r w:rsidR="00BA35A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Фонд оплаты труда лиц, 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замещающих муниципальные должности, должности муниципальной службы в органах местного са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моуправления муниципального образования 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Тельмановское сельское поселение 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Тосненск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и работников, замещающих должности</w:t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не </w:t>
      </w:r>
      <w:r w:rsidR="002360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отнесенные к должностям</w:t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</w:t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службы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органах местного самоуправления муниципально</w:t>
      </w:r>
      <w:r w:rsidR="00236092"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 образования </w:t>
      </w:r>
      <w:r w:rsidR="002360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Тельмановское сельское поселение </w:t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Тосненск</w:t>
      </w:r>
      <w:r w:rsidR="002360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</w:t>
      </w:r>
      <w:r w:rsidR="002360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236092" w:rsidRPr="000850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Ленинградской области</w:t>
      </w:r>
      <w:r w:rsidRPr="000850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составляют фонд оплаты труда органов местного самоуправления муни</w:t>
      </w:r>
      <w:r w:rsidRPr="000850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ципального образования 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Тельмановское сельское поселение 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Тосненск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proofErr w:type="gramEnd"/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области.</w:t>
      </w:r>
    </w:p>
    <w:p w:rsidR="00236092" w:rsidRDefault="009C3216" w:rsidP="00125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850C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</w:t>
      </w:r>
      <w:r w:rsid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="00236092" w:rsidRP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Денежное содержание лиц, замещающих муниципальные должности (далее - муниципальные должности), должности муниципальной службы (далее - муниципальные служащие) и высшую должность муниципальной службы главы местной администрации  (далее – главы администрации) в органах местного самоуправления муниципального образования Тельмановское сельское поселение Тосненского района Ленинградской области, а также работников замещающих должности, не отнесенные к должностям муниципальной службы в органах местного самоуправления муниципального образования Тельмановское сельское поселение Тосненского</w:t>
      </w:r>
      <w:proofErr w:type="gramEnd"/>
      <w:r w:rsidR="00236092" w:rsidRPr="002360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района Ленинградской области (далее – работники), выплачивается за счет средств бюджета муниципального образования Тельмановское сельское поселение Тосненского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12582D" w:rsidRPr="0012582D" w:rsidRDefault="0012582D" w:rsidP="00AF258C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Статья 2.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 денежного содержания лиц, замещающих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униципальные долж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служащих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администрации.</w:t>
      </w:r>
    </w:p>
    <w:p w:rsidR="005F4507" w:rsidRPr="005F4507" w:rsidRDefault="005F4507" w:rsidP="005F4507">
      <w:pPr>
        <w:widowControl w:val="0"/>
        <w:shd w:val="clear" w:color="auto" w:fill="FFFFFF"/>
        <w:tabs>
          <w:tab w:val="left" w:pos="569"/>
          <w:tab w:val="left" w:pos="6998"/>
        </w:tabs>
        <w:autoSpaceDE w:val="0"/>
        <w:autoSpaceDN w:val="0"/>
        <w:adjustRightInd w:val="0"/>
        <w:spacing w:after="0" w:line="240" w:lineRule="auto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</w:t>
      </w:r>
      <w:r w:rsidR="0012582D" w:rsidRPr="005F45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</w:t>
      </w:r>
      <w:r w:rsidR="0012582D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Денежное содержание лиц, замещающих </w:t>
      </w:r>
      <w:r w:rsidR="0012582D" w:rsidRPr="005F45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="0012582D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униципальные должности, состоит из </w:t>
      </w:r>
      <w:r w:rsidR="0012582D"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ежемесячного денежного вознаграждения, а также ежемесячных и иных дополнительных </w:t>
      </w:r>
      <w:r w:rsidR="0012582D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выплат, предусмотренных муниципальными нормативными правовыми актами, приняты</w:t>
      </w:r>
      <w:r w:rsidR="0012582D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12582D"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 представительным органом местного самоуправления.</w:t>
      </w:r>
      <w:r w:rsidRPr="005F45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12582D" w:rsidRPr="0012582D" w:rsidRDefault="0012582D" w:rsidP="005F4507">
      <w:pPr>
        <w:widowControl w:val="0"/>
        <w:shd w:val="clear" w:color="auto" w:fill="FFFFFF"/>
        <w:tabs>
          <w:tab w:val="left" w:pos="569"/>
          <w:tab w:val="left" w:pos="6998"/>
        </w:tabs>
        <w:autoSpaceDE w:val="0"/>
        <w:autoSpaceDN w:val="0"/>
        <w:adjustRightInd w:val="0"/>
        <w:spacing w:after="0" w:line="240" w:lineRule="auto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F45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2. </w:t>
      </w:r>
      <w:proofErr w:type="gramStart"/>
      <w:r w:rsidRPr="00125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Денежное содержание </w:t>
      </w:r>
      <w:r w:rsidRPr="005F45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муниципальных служащих и  г</w:t>
      </w:r>
      <w:r w:rsidRPr="00125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лавы</w:t>
      </w:r>
      <w:r w:rsidRPr="005F45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</w:t>
      </w:r>
      <w:r w:rsidRPr="001258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состо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 из месячного должностного оклада, ежемесячной надбавки к должностному окладу</w:t>
      </w:r>
      <w:r w:rsidRPr="005F45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присвоенным </w:t>
      </w:r>
      <w:r w:rsidRPr="005F45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униципальному служащему и </w:t>
      </w:r>
      <w:r w:rsidRPr="005F45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лаве</w:t>
      </w:r>
      <w:r w:rsidRPr="005F45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чиваемого отпуска и материальной помощи, а также ежемесячных надбавок к 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должност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ному окладу за выслугу лет на</w:t>
      </w:r>
      <w:proofErr w:type="gramEnd"/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муниципальной службе в размере, установленном област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ным законом от 11.0</w:t>
      </w:r>
      <w:r w:rsidR="005F4507" w:rsidRPr="005F45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.2008 №</w:t>
      </w:r>
      <w:r w:rsidR="005F4507" w:rsidRPr="005F45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14-оз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 правовом регулировании муниципальной службы в Ленинградской области», за особые условия муниципальной службы, ежемесячной про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центной надбавки к должностному окладу за работу со сведениями, составляющими госу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дарственную тайну в размере и порядке, определяемых законодательством Российской Федерации, иных выплат, предусмотренных федеральным и областным законодатель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  <w:proofErr w:type="gramEnd"/>
    </w:p>
    <w:p w:rsidR="0012582D" w:rsidRPr="0012582D" w:rsidRDefault="0012582D" w:rsidP="00AF258C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Статья 3.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Денежное вознаграждение лиц, замещающих муниципальные должности, </w:t>
      </w:r>
      <w:r w:rsidR="00A67CC7" w:rsidRPr="009037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должностные </w:t>
      </w:r>
      <w:r w:rsidRPr="009037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оклады</w:t>
      </w:r>
      <w:r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муниципальных служащих, главы администрации и долж</w:t>
      </w:r>
      <w:r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ностные оклады работников, замещающих должности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не </w:t>
      </w:r>
      <w:r w:rsid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отнесенные к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</w:t>
      </w:r>
      <w:r w:rsidR="00AF258C"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F258C"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органах местного самоуправления </w:t>
      </w:r>
      <w:r w:rsidR="00AF258C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  <w:r w:rsid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Тельмановское сельское поселение </w:t>
      </w:r>
      <w:r w:rsidR="00AF258C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Тосненск</w:t>
      </w:r>
      <w:r w:rsid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="00AF258C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</w:t>
      </w:r>
      <w:r w:rsid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="00AF258C"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82D" w:rsidRPr="0012582D" w:rsidRDefault="0012582D" w:rsidP="008206A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8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Размеры ежемесячных денежных вознаграждений лиц, замещающих </w:t>
      </w:r>
      <w:r w:rsidR="00AF25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258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уници</w:t>
      </w:r>
      <w:r w:rsidRPr="001258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пальные должности, и размеры месячных </w:t>
      </w:r>
      <w:r w:rsid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олжностных окладов </w:t>
      </w:r>
      <w:r w:rsid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униципальных слу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жащих и </w:t>
      </w:r>
      <w:r w:rsid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</w:t>
      </w:r>
      <w:r w:rsidRPr="001258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лавы администрации устанавливаются в соо</w:t>
      </w:r>
      <w:r w:rsid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тветствии с </w:t>
      </w:r>
      <w:r w:rsidR="00AF258C"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</w:t>
      </w:r>
      <w:r w:rsidR="00AF258C"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должностей и</w:t>
      </w:r>
      <w:r w:rsidR="00AF258C"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8C" w:rsidRPr="00121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 муниципального образования Тельмановское сельское поселение Тосненского района Ленинградской области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A5" w:rsidRDefault="0012582D" w:rsidP="008206A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2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</w:t>
      </w:r>
      <w:r w:rsidRPr="00125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Размеры месячных должностных окладов </w:t>
      </w:r>
      <w:r w:rsid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аботников устанавливаются в соот</w:t>
      </w:r>
      <w:r w:rsidRPr="001258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258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ветствии с Перечнем </w:t>
      </w:r>
      <w:r w:rsidR="00AF258C"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работников,</w:t>
      </w:r>
      <w:r w:rsidR="00AF258C" w:rsidRPr="0012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F258C"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должности, не отнесенные к должностям муниципальной службы органов местного самоуправления МО Тельмановское СП Тосненского района Ленинградской области</w:t>
      </w:r>
      <w:r w:rsid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58C" w:rsidRPr="00AF258C" w:rsidRDefault="00AF258C" w:rsidP="008206A5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 </w:t>
      </w:r>
      <w:r w:rsidR="00820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Муниципальным служащим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г</w:t>
      </w:r>
      <w:r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 </w:t>
      </w:r>
      <w:r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 дня присвоения классного 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чина устанавливается ежемесячная надбавка к должностному окладу в соответствии с 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присвоенным классным чином.</w:t>
      </w:r>
    </w:p>
    <w:p w:rsidR="00AF258C" w:rsidRPr="00AF258C" w:rsidRDefault="00AF258C" w:rsidP="008206A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righ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Статья 4. 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Дополнительные выплаты в составе денежного содержания лиц, замеща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муниципальные должности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8C" w:rsidRPr="00AF258C" w:rsidRDefault="00AF258C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 Дополнительными выплатами в составе денежного содержания лиц, замещающих 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должности, являются:</w:t>
      </w:r>
    </w:p>
    <w:p w:rsidR="00AF258C" w:rsidRPr="00AF258C" w:rsidRDefault="00AF258C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1) ежемесячная процентная надбавка к денежному вознаграждению за особые усло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вия работы, устанавливаемая представительным органом местного самоуправления;</w:t>
      </w:r>
    </w:p>
    <w:p w:rsidR="00AF258C" w:rsidRPr="00AF258C" w:rsidRDefault="00AF258C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Минимальный размер ежемесячной процентной надбавки к денежному вознаграж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дению устанавливается в размере 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8C" w:rsidRPr="00AF258C" w:rsidRDefault="00AF258C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Максимальный размер ежемесячной процентной надбавки к денежному вознаграж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дению устанавливается в размере 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AF258C" w:rsidRPr="00AF258C" w:rsidRDefault="008206A5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="00AF258C"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ежемесячное денежное поощрение, размер и порядок выплаты которого опреде</w:t>
      </w:r>
      <w:r w:rsidR="00AF258C"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представительным органом местного самоуправления; </w:t>
      </w:r>
    </w:p>
    <w:p w:rsidR="008206A5" w:rsidRDefault="008206A5" w:rsidP="008206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3</w:t>
      </w:r>
      <w:r w:rsidR="00AF258C"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 премии за выполнение особо важных и сложных заданий, порядок выплаты кото</w:t>
      </w:r>
      <w:r w:rsidR="00AF258C"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рых определяется представительным органом местного самоуправления муниципального образования с учетом задач и функций органов местного самоуправления Тосненского </w:t>
      </w:r>
      <w:r w:rsidR="00AF258C"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области;</w:t>
      </w:r>
    </w:p>
    <w:p w:rsidR="00AF258C" w:rsidRPr="00AF258C" w:rsidRDefault="008206A5" w:rsidP="008206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4) </w:t>
      </w:r>
      <w:r w:rsidR="00AF258C"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иные выплаты, предусмотренные нормативными правовыми актами представи</w:t>
      </w:r>
      <w:r w:rsidR="00AF258C"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AF258C"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органа местного самоуправления.</w:t>
      </w:r>
    </w:p>
    <w:p w:rsidR="00AF258C" w:rsidRPr="00AF258C" w:rsidRDefault="00AF258C" w:rsidP="008206A5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Статья 5.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Дополнительные выплаты в составе денежного содержания </w:t>
      </w:r>
      <w:r w:rsidR="008206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униципаль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служащих, г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</w:t>
      </w:r>
      <w:r w:rsidR="0082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8C" w:rsidRPr="00AF258C" w:rsidRDefault="00AF258C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В составе денежного содержания </w:t>
      </w:r>
      <w:r w:rsidR="00B81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AF2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униципальных служащих и</w:t>
      </w:r>
      <w:r w:rsidR="00B81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</w:t>
      </w:r>
      <w:r w:rsidRPr="00AF2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лавы</w:t>
      </w:r>
      <w:r w:rsidR="00B81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F25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страции</w:t>
      </w:r>
      <w:r w:rsidR="00B81D6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устанавливается ежемесячная надбавка к должностному окладу за особые усло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вия муниципальной службы, а </w:t>
      </w:r>
      <w:r w:rsidR="00B81D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аботникам устанавливается надбавка за сложность</w:t>
      </w:r>
      <w:r w:rsidR="00B81D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</w:t>
      </w:r>
      <w:r w:rsid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специальный режим работы и высокие достижения в труде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D60" w:rsidRPr="00121DFF" w:rsidRDefault="00AF258C" w:rsidP="00B81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Минимальный размер ежемесячной надбавки к должностному окладу за особые </w:t>
      </w:r>
      <w:r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условия муниципальной службы устанавливается </w:t>
      </w:r>
      <w:r w:rsidR="00B81D60"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группы должностей муниципальной службы в следующих размерах:</w:t>
      </w:r>
    </w:p>
    <w:p w:rsidR="00B81D60" w:rsidRPr="00121DFF" w:rsidRDefault="00B81D60" w:rsidP="00B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высшей группы – 130 процентов должностного оклада;</w:t>
      </w:r>
    </w:p>
    <w:p w:rsidR="00B81D60" w:rsidRPr="00121DFF" w:rsidRDefault="00B81D60" w:rsidP="00B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главной группы – 120 процентов должностного оклада;</w:t>
      </w:r>
    </w:p>
    <w:p w:rsidR="00B81D60" w:rsidRPr="00121DFF" w:rsidRDefault="00B81D60" w:rsidP="00B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ведущей группы – 110 процентов должностного оклада;</w:t>
      </w:r>
    </w:p>
    <w:p w:rsidR="00B81D60" w:rsidRPr="00121DFF" w:rsidRDefault="00B81D60" w:rsidP="00B8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старшей группы – 80 процентов должностного оклада.</w:t>
      </w:r>
    </w:p>
    <w:p w:rsidR="00AF258C" w:rsidRPr="00AF258C" w:rsidRDefault="00B81D60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</w:t>
      </w:r>
      <w:r w:rsidR="00AF258C" w:rsidRPr="00AF25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AF258C" w:rsidRPr="00AF258C" w:rsidRDefault="00AF258C" w:rsidP="00AF2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Минимальный размер ежемесячной надбавки к д</w:t>
      </w:r>
      <w:r w:rsidR="00B81D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олжностному окладу за сложность, 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напряженность</w:t>
      </w:r>
      <w:r w:rsidR="00B81D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режим работы и высокие достижения в труде </w:t>
      </w:r>
      <w:r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устанавливается в размере 50 процентов должностного оклада, а максимальный размер ежемесячной надбавки к </w:t>
      </w:r>
      <w:r w:rsidR="00B81D60" w:rsidRPr="00AF2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</w:t>
      </w:r>
      <w:r w:rsidR="00B81D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олжностному окладу за сложность, </w:t>
      </w:r>
      <w:r w:rsidR="00B81D60"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напряженность</w:t>
      </w:r>
      <w:r w:rsidR="00B81D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B81D60" w:rsidRPr="00AF25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режим работы и высокие достижения в труде </w:t>
      </w:r>
      <w:r w:rsidRPr="00AF2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200 процентов.</w:t>
      </w:r>
    </w:p>
    <w:p w:rsidR="004C4468" w:rsidRDefault="00B81D60" w:rsidP="004C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определения размера и выплаты муниципальным служащим и главе администрации ежемесячной надбавки к должностному окладу за особые условия муниципальной службы, а работникам ежемесячной надбавки за сложность,  напряженность, специальный режим работы и высокие достижения в труде устанавливаются Положением о материальном стимулировании муниципальных служащих муниципального образования </w:t>
      </w:r>
      <w:r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и работников, замещающих </w:t>
      </w:r>
      <w:proofErr w:type="gramStart"/>
      <w:r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</w:t>
      </w:r>
      <w:proofErr w:type="gramEnd"/>
      <w:r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отнесенные к должностям муниципальной службы</w:t>
      </w:r>
      <w:r w:rsidR="00845260" w:rsidRPr="00845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5260"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органах местного самоуправления</w:t>
      </w:r>
      <w:r w:rsidR="0084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области, утверждаемым представительным органом муниципального образования.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D60" w:rsidRDefault="00B81D60" w:rsidP="004C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размера и выплаты муниципальным служащим, главе администрации и работникам ежемесячного денежного 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поощрения, порядок премирования и выплаты материальной помощи и единовременной выплаты при предоставлении ежегодного оплачиваемого отпуска устанавливаются Положением о материальном стимулировании муниципальных служащих муниципального образования </w:t>
      </w:r>
      <w:r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 и работников, замещающих должности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отнесенные к должностям муниципальной службы </w:t>
      </w:r>
      <w:r w:rsidR="00845260" w:rsidRPr="0084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области, утверждаемым представительным органом муниципального образования.</w:t>
      </w:r>
    </w:p>
    <w:p w:rsidR="00B81D60" w:rsidRPr="00B81D60" w:rsidRDefault="00B81D60" w:rsidP="000634A9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6</w:t>
      </w:r>
      <w:r w:rsidRPr="00B81D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. </w:t>
      </w:r>
      <w:r w:rsidRPr="00B81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Увеличение (индексация) ежемесячного денежного вознаграждения лиц, замещающих </w:t>
      </w:r>
      <w:r w:rsidR="00063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B81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униципальные должности, и должностных окладов </w:t>
      </w:r>
      <w:r w:rsidR="00063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B81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униципальных слу</w:t>
      </w:r>
      <w:r w:rsidR="00063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ащих,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 </w:t>
      </w:r>
      <w:r w:rsid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1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аботников.</w:t>
      </w:r>
    </w:p>
    <w:p w:rsidR="000634A9" w:rsidRDefault="000634A9" w:rsidP="0006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увеличения (индексация) установленных настоящим Положением размеров ежемесячного денежного вознаграждения лиц, замещающих муниципальные должности,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месячных 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служащих, главы администрации и работников, </w:t>
      </w:r>
      <w:r w:rsidR="00DF25FB" w:rsidRPr="009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ежемесячных надбавок за классный чин </w:t>
      </w:r>
      <w:r w:rsidRPr="009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пред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ставительным органом в составе решения о бюджете муниципального образования  Тельмановское сельское поселение Тосненского района Ленинградской области</w:t>
      </w:r>
      <w:r w:rsidR="00DF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  <w:proofErr w:type="gramEnd"/>
    </w:p>
    <w:p w:rsidR="000634A9" w:rsidRPr="00121DFF" w:rsidRDefault="000634A9" w:rsidP="0006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проекта бюджета муниципального образования  Тельмановское сельское поселение Тосненского района Ленинградской области на очередной финансовый год формирование фондов оплаты труда лиц, замещающих муниципальные должности, а также фондов оплаты труда муниципальных служащих, главы администрации и работников производится с учетом планируемого коэффициента увеличения (индексаци</w:t>
      </w:r>
      <w:r w:rsidR="002176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размеров ежемесячного денежного вознаграждения лиц, замещающих муниципальные должности,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месячных 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муниципальных служащих, главы администрации и работников</w:t>
      </w:r>
      <w:proofErr w:type="gramEnd"/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DF25FB" w:rsidRPr="00903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ежемесячных надбавок за классный чин</w:t>
      </w:r>
      <w:r w:rsidR="002176E4" w:rsidRPr="00903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0634A9" w:rsidRPr="000634A9" w:rsidRDefault="000634A9" w:rsidP="000634A9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Статья 7.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Фонд оплаты труда лиц, 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аме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щающих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униципальные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олжности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634A9" w:rsidRPr="000634A9" w:rsidRDefault="000634A9" w:rsidP="000634A9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формировании фонда оплаты труда лиц, замещающих муниципальные долж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ности, сверх суммы средств, направляемых для выплаты ежемесячного денежного возна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>граждения, предусматриваются следующие средства для выплаты (в расчете на год):</w:t>
      </w:r>
    </w:p>
    <w:p w:rsidR="000634A9" w:rsidRPr="000634A9" w:rsidRDefault="000634A9" w:rsidP="00C95180">
      <w:pPr>
        <w:widowControl w:val="0"/>
        <w:numPr>
          <w:ilvl w:val="0"/>
          <w:numId w:val="5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ежемесячной процентной надбавки к денежному вознаграждению за особые усло</w:t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вия работы - в размере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двадцати четырех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ежемесячных денежных вознаграждений;</w:t>
      </w:r>
    </w:p>
    <w:p w:rsidR="000634A9" w:rsidRPr="00C95180" w:rsidRDefault="00C95180" w:rsidP="00C951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2)</w:t>
      </w:r>
      <w:r w:rsidR="000634A9" w:rsidRP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ежемесячного денежного поощрения - в размере </w:t>
      </w:r>
      <w:r w:rsidRP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двенадцати </w:t>
      </w:r>
      <w:r w:rsidRP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е</w:t>
      </w:r>
      <w:r w:rsidR="000634A9" w:rsidRP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жемесячных денежных вознаграждений;</w:t>
      </w:r>
    </w:p>
    <w:p w:rsidR="00C95180" w:rsidRDefault="00C95180" w:rsidP="00C951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3) 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премий за выполнение особо важных и сложных заданий - в размере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трех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еже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вознаграждений;</w:t>
      </w:r>
    </w:p>
    <w:p w:rsidR="000634A9" w:rsidRPr="000634A9" w:rsidRDefault="000634A9" w:rsidP="00C95180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Фонд оплаты труда лиц, замещающих </w:t>
      </w:r>
      <w:r w:rsidR="00C951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униципальные должности, формируется</w:t>
      </w:r>
      <w:r w:rsidR="005C5D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</w:t>
      </w:r>
      <w:r w:rsidR="00C951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учетом выплат, предусмотренных пунктом 1 настоящей статьи, а также с учетом средств</w:t>
      </w:r>
      <w:r w:rsidR="00C951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 иные выплаты, предусмотренные муниципальными правовыми актами.</w:t>
      </w:r>
    </w:p>
    <w:p w:rsidR="000634A9" w:rsidRPr="000634A9" w:rsidRDefault="000634A9" w:rsidP="00C95180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Статья 8.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Фонд оплаты труда </w:t>
      </w:r>
      <w:r w:rsidR="00C951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униципальных служащих, </w:t>
      </w:r>
      <w:r w:rsidR="00C951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лавы</w:t>
      </w:r>
      <w:r w:rsidR="004C4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и </w:t>
      </w:r>
      <w:r w:rsid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аботников органов местного самоуправления муниципального образования </w:t>
      </w:r>
      <w:r w:rsid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Тельмановское сельское поселение 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Тосненск</w:t>
      </w:r>
      <w:r w:rsidR="00C9518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ого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951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C95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4A9" w:rsidRPr="000634A9" w:rsidRDefault="00C95180" w:rsidP="00C95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При </w:t>
      </w:r>
      <w:r w:rsidR="004C44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формировании фонда оплаты труда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главы администрации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органов мест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 xml:space="preserve">ного самоуправления муниципального образования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Тельмановское сельское поселение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ого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ласти сверх суммы средств, направляемых для выплаты должностных окладов, преду</w:t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сматриваются следующие средства для выплаты (в расчете на год):</w:t>
      </w:r>
    </w:p>
    <w:p w:rsidR="000634A9" w:rsidRPr="000634A9" w:rsidRDefault="00C95180" w:rsidP="00C95180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ежемесячной надбавки к должностному окладу в соответствии с присвоенным му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ниципальному служащему классным чином в размере </w:t>
      </w:r>
      <w:r w:rsidR="004C44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четырех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должностных окладов;</w:t>
      </w:r>
    </w:p>
    <w:p w:rsidR="000634A9" w:rsidRPr="000634A9" w:rsidRDefault="004C4468" w:rsidP="000634A9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ежемесячной надбавки к должностному окладу за выслугу лет на муниципальной 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-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 половиной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0634A9" w:rsidRPr="000634A9" w:rsidRDefault="004C4468" w:rsidP="000634A9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ежемесячной надбавки к должностному окладу за особые условия муниципальной 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-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0634A9" w:rsidRPr="000634A9" w:rsidRDefault="004C4468" w:rsidP="000634A9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ежемесячной процентной надбавки к должностному окладу за работу со сведени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ями, составляющими государственную тайну, - в размере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1,2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должностного оклада;</w:t>
      </w:r>
    </w:p>
    <w:p w:rsidR="000634A9" w:rsidRPr="000634A9" w:rsidRDefault="004C4468" w:rsidP="000634A9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премий за выполнение особо важных и сложных заданий - в размере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трех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долж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4A9" w:rsidRPr="000634A9" w:rsidRDefault="004C4468" w:rsidP="000634A9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ежемесячного денежного поощрения - в размере двенадцати должностных окла</w:t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дов;</w:t>
      </w:r>
    </w:p>
    <w:p w:rsidR="000634A9" w:rsidRPr="000634A9" w:rsidRDefault="004C4468" w:rsidP="000634A9">
      <w:pPr>
        <w:widowControl w:val="0"/>
        <w:numPr>
          <w:ilvl w:val="0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единовременной выплаты при предоставлении ежегодного оплачиваемого отпуска 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материальной помощи - в размере трех должностных окладов.</w:t>
      </w:r>
    </w:p>
    <w:p w:rsidR="000634A9" w:rsidRDefault="004C4468" w:rsidP="00063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Фонд оплаты труда муниципальных служащих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главы администрации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формируется с учетом выплат, преду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смотренных пунктом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настоящей статьи, а также с учетом средств на иные выплаты, 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4A9" w:rsidRPr="000634A9" w:rsidRDefault="000634A9" w:rsidP="00063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 </w:t>
      </w:r>
      <w:proofErr w:type="gramStart"/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</w:t>
      </w:r>
      <w:r w:rsidR="00633B9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формировании фонда оплаты труда </w:t>
      </w:r>
      <w:r w:rsidR="004C44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аботников</w:t>
      </w:r>
      <w:r w:rsidR="004C446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замещающих должности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не </w:t>
      </w:r>
      <w:r w:rsidR="004C4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отнесенные к </w:t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должностям муниципальной службы </w:t>
      </w:r>
      <w:r w:rsidR="004C4468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органов местного самоуправ</w:t>
      </w:r>
      <w:r w:rsidR="004C4468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4C4468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ления муниципального образования </w:t>
      </w:r>
      <w:r w:rsidR="004C4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Тельмановское сельское поселение </w:t>
      </w:r>
      <w:r w:rsidR="004C4468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Тосненск</w:t>
      </w:r>
      <w:r w:rsidR="004C4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4C4468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</w:t>
      </w:r>
      <w:r w:rsidR="004C4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4C4468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Ленинградской области</w:t>
      </w:r>
      <w:r w:rsidR="004C4468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сверх суммы 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средств, направляемых для выплаты должностных окладов, предусматриваются 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следую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средства для выплаты (в расчете на год):</w:t>
      </w:r>
      <w:proofErr w:type="gramEnd"/>
    </w:p>
    <w:p w:rsidR="000634A9" w:rsidRPr="000634A9" w:rsidRDefault="004C4468" w:rsidP="000634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ежемесячной надбавки к должностному окладу за выслугу лет в органах местного 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- в размере </w:t>
      </w:r>
      <w:r w:rsidR="005C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0634A9" w:rsidRPr="000634A9" w:rsidRDefault="004C4468" w:rsidP="000634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ежемесячной надбавки к должностному окладу за сложность и напряженность</w:t>
      </w:r>
      <w:r w:rsidR="005C5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специальный режим работы и высокие достижения в труде</w:t>
      </w:r>
      <w:r w:rsidR="005C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восьми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0634A9" w:rsidRPr="000634A9" w:rsidRDefault="004C4468" w:rsidP="000634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C5D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премий за выполнение особо важных и сложных заданий - в размере </w:t>
      </w:r>
      <w:r w:rsidR="005C5D5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трех 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долж</w:t>
      </w:r>
      <w:r w:rsidR="000634A9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</w:t>
      </w:r>
      <w:r w:rsidR="005C5D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5C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4A9" w:rsidRPr="000634A9" w:rsidRDefault="000634A9" w:rsidP="005C5D5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ежемесячного денежного поощрения - в размере </w:t>
      </w:r>
      <w:r w:rsidR="005C5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десяти должностных</w:t>
      </w:r>
      <w:r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окладов</w:t>
      </w:r>
      <w:r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0634A9" w:rsidRPr="000634A9" w:rsidRDefault="005C5D50" w:rsidP="000634A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34A9"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- в размере трех должностных окладов.</w:t>
      </w:r>
    </w:p>
    <w:p w:rsidR="0012582D" w:rsidRDefault="000634A9" w:rsidP="002818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proofErr w:type="gramStart"/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Фонд оплаты труда </w:t>
      </w:r>
      <w:r w:rsidR="005C5D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</w:t>
      </w:r>
      <w:r w:rsidR="005C5D50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аботников</w:t>
      </w:r>
      <w:r w:rsidR="005C5D5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замещающих должности</w:t>
      </w:r>
      <w:r w:rsidR="005C5D50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не </w:t>
      </w:r>
      <w:r w:rsidR="005C5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отнесенные к </w:t>
      </w:r>
      <w:r w:rsidR="005C5D50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должностям муниципальной службы </w:t>
      </w:r>
      <w:r w:rsidR="005C5D50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органов местного самоуправ</w:t>
      </w:r>
      <w:r w:rsidR="005C5D50"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5C5D50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ления муниципального образования </w:t>
      </w:r>
      <w:r w:rsidR="005C5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Тельмановское сельское поселение </w:t>
      </w:r>
      <w:r w:rsidR="005C5D50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Тосненск</w:t>
      </w:r>
      <w:r w:rsidR="005C5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="005C5D50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</w:t>
      </w:r>
      <w:r w:rsidR="005C5D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5C5D50" w:rsidRPr="00063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Ленинградской области</w:t>
      </w:r>
      <w:r w:rsidR="005C5D50" w:rsidRPr="000634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формируется о учетом выплат, предусмотренных пунктом 3 настоящей статьи, а также с учетом средств на иные выпла</w:t>
      </w:r>
      <w:r w:rsidRPr="000634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0634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предусмотренные муниципальными правовыми актами.</w:t>
      </w:r>
      <w:proofErr w:type="gramEnd"/>
    </w:p>
    <w:sectPr w:rsidR="0012582D" w:rsidSect="00C95180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2B" w:rsidRDefault="003B082B" w:rsidP="00485C12">
      <w:pPr>
        <w:spacing w:after="0" w:line="240" w:lineRule="auto"/>
      </w:pPr>
      <w:r>
        <w:separator/>
      </w:r>
    </w:p>
  </w:endnote>
  <w:endnote w:type="continuationSeparator" w:id="0">
    <w:p w:rsidR="003B082B" w:rsidRDefault="003B082B" w:rsidP="004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953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5C12" w:rsidRPr="00485C12" w:rsidRDefault="00485C1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85C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5C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5C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1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5C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5C12" w:rsidRDefault="00485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2B" w:rsidRDefault="003B082B" w:rsidP="00485C12">
      <w:pPr>
        <w:spacing w:after="0" w:line="240" w:lineRule="auto"/>
      </w:pPr>
      <w:r>
        <w:separator/>
      </w:r>
    </w:p>
  </w:footnote>
  <w:footnote w:type="continuationSeparator" w:id="0">
    <w:p w:rsidR="003B082B" w:rsidRDefault="003B082B" w:rsidP="0048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</w:lvl>
  </w:abstractNum>
  <w:abstractNum w:abstractNumId="1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D573C8D"/>
    <w:multiLevelType w:val="singleLevel"/>
    <w:tmpl w:val="479EEA3E"/>
    <w:lvl w:ilvl="0">
      <w:start w:val="5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230539FA"/>
    <w:multiLevelType w:val="singleLevel"/>
    <w:tmpl w:val="F6DCF3D4"/>
    <w:lvl w:ilvl="0">
      <w:start w:val="4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773D3DE2"/>
    <w:multiLevelType w:val="singleLevel"/>
    <w:tmpl w:val="BBB461A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8">
    <w:nsid w:val="79FF09DE"/>
    <w:multiLevelType w:val="singleLevel"/>
    <w:tmpl w:val="BBB461A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6"/>
    <w:rsid w:val="000634A9"/>
    <w:rsid w:val="00064A6A"/>
    <w:rsid w:val="0012582D"/>
    <w:rsid w:val="00164A81"/>
    <w:rsid w:val="002176E4"/>
    <w:rsid w:val="00236092"/>
    <w:rsid w:val="00281823"/>
    <w:rsid w:val="003551DE"/>
    <w:rsid w:val="00371FBC"/>
    <w:rsid w:val="003B082B"/>
    <w:rsid w:val="00485C12"/>
    <w:rsid w:val="004C4468"/>
    <w:rsid w:val="004D56E5"/>
    <w:rsid w:val="0052301A"/>
    <w:rsid w:val="005C0222"/>
    <w:rsid w:val="005C5D50"/>
    <w:rsid w:val="005F4507"/>
    <w:rsid w:val="00633B9D"/>
    <w:rsid w:val="00785AC4"/>
    <w:rsid w:val="007C3186"/>
    <w:rsid w:val="008206A5"/>
    <w:rsid w:val="00845260"/>
    <w:rsid w:val="008C1F92"/>
    <w:rsid w:val="009037C4"/>
    <w:rsid w:val="009C3216"/>
    <w:rsid w:val="00A67CC7"/>
    <w:rsid w:val="00AA7F26"/>
    <w:rsid w:val="00AB2113"/>
    <w:rsid w:val="00AF258C"/>
    <w:rsid w:val="00B81D60"/>
    <w:rsid w:val="00BA35A6"/>
    <w:rsid w:val="00C95180"/>
    <w:rsid w:val="00CA368A"/>
    <w:rsid w:val="00DF25FB"/>
    <w:rsid w:val="00F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C3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4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C12"/>
  </w:style>
  <w:style w:type="paragraph" w:styleId="a7">
    <w:name w:val="footer"/>
    <w:basedOn w:val="a"/>
    <w:link w:val="a8"/>
    <w:uiPriority w:val="99"/>
    <w:unhideWhenUsed/>
    <w:rsid w:val="0048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C12"/>
  </w:style>
  <w:style w:type="paragraph" w:styleId="a9">
    <w:name w:val="Balloon Text"/>
    <w:basedOn w:val="a"/>
    <w:link w:val="aa"/>
    <w:uiPriority w:val="99"/>
    <w:semiHidden/>
    <w:unhideWhenUsed/>
    <w:rsid w:val="00DF25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5F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C3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4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C12"/>
  </w:style>
  <w:style w:type="paragraph" w:styleId="a7">
    <w:name w:val="footer"/>
    <w:basedOn w:val="a"/>
    <w:link w:val="a8"/>
    <w:uiPriority w:val="99"/>
    <w:unhideWhenUsed/>
    <w:rsid w:val="0048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C12"/>
  </w:style>
  <w:style w:type="paragraph" w:styleId="a9">
    <w:name w:val="Balloon Text"/>
    <w:basedOn w:val="a"/>
    <w:link w:val="aa"/>
    <w:uiPriority w:val="99"/>
    <w:semiHidden/>
    <w:unhideWhenUsed/>
    <w:rsid w:val="00DF25F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5F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2013-12-05T08:46:00Z</cp:lastPrinted>
  <dcterms:created xsi:type="dcterms:W3CDTF">2013-12-05T08:29:00Z</dcterms:created>
  <dcterms:modified xsi:type="dcterms:W3CDTF">2013-12-06T06:11:00Z</dcterms:modified>
</cp:coreProperties>
</file>