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8" w:rsidRPr="00A8783D" w:rsidRDefault="00C66BF8" w:rsidP="00C66BF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8783D">
        <w:rPr>
          <w:b/>
          <w:sz w:val="28"/>
          <w:szCs w:val="28"/>
        </w:rPr>
        <w:t>дминистрация</w:t>
      </w:r>
    </w:p>
    <w:p w:rsidR="00C66BF8" w:rsidRPr="00A8783D" w:rsidRDefault="00C66BF8" w:rsidP="00C66BF8">
      <w:pPr>
        <w:jc w:val="center"/>
        <w:rPr>
          <w:b/>
        </w:rPr>
      </w:pPr>
    </w:p>
    <w:p w:rsidR="00C66BF8" w:rsidRDefault="00C66BF8" w:rsidP="00C66BF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66BF8" w:rsidRPr="00A95C6B" w:rsidRDefault="00C66BF8" w:rsidP="00C66BF8">
      <w:pPr>
        <w:jc w:val="center"/>
        <w:rPr>
          <w:b/>
          <w:sz w:val="40"/>
          <w:szCs w:val="40"/>
        </w:rPr>
      </w:pPr>
    </w:p>
    <w:p w:rsidR="00C66BF8" w:rsidRPr="00B5319D" w:rsidRDefault="00C66BF8" w:rsidP="00C66BF8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E63BA9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E63BA9">
        <w:rPr>
          <w:sz w:val="28"/>
          <w:szCs w:val="28"/>
        </w:rPr>
        <w:t>апрел</w:t>
      </w:r>
      <w:r>
        <w:rPr>
          <w:sz w:val="28"/>
          <w:szCs w:val="28"/>
        </w:rPr>
        <w:t xml:space="preserve">я 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63BA9">
        <w:rPr>
          <w:sz w:val="28"/>
          <w:szCs w:val="28"/>
        </w:rPr>
        <w:t>7</w:t>
      </w:r>
      <w:r w:rsidRPr="00B5319D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E63BA9">
        <w:rPr>
          <w:sz w:val="28"/>
          <w:szCs w:val="28"/>
        </w:rPr>
        <w:t>53</w:t>
      </w:r>
    </w:p>
    <w:p w:rsidR="00C66BF8" w:rsidRPr="0025781B" w:rsidRDefault="00C66BF8" w:rsidP="00C66BF8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утверждении отчета по 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Тельмановское </w:t>
      </w:r>
      <w:r w:rsidRPr="0025781B">
        <w:rPr>
          <w:sz w:val="28"/>
          <w:szCs w:val="28"/>
        </w:rPr>
        <w:t>сельское поселение</w:t>
      </w:r>
    </w:p>
    <w:p w:rsidR="00C66BF8" w:rsidRDefault="00C66BF8" w:rsidP="00C66BF8">
      <w:pPr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</w:t>
      </w:r>
      <w:r w:rsidRPr="0025781B">
        <w:rPr>
          <w:sz w:val="28"/>
          <w:szCs w:val="28"/>
        </w:rPr>
        <w:t>а </w:t>
      </w:r>
      <w:r w:rsidR="00E63BA9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 w:rsidR="00E63BA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года.</w:t>
      </w:r>
    </w:p>
    <w:p w:rsidR="00C66BF8" w:rsidRDefault="00C66BF8" w:rsidP="00C66BF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>
        <w:rPr>
          <w:sz w:val="28"/>
          <w:szCs w:val="28"/>
        </w:rPr>
        <w:t>38.5.</w:t>
      </w:r>
      <w:r w:rsidRPr="00380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Тельмановское сельское поселение 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 xml:space="preserve">ского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80E8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г.</w:t>
      </w:r>
      <w:r w:rsidRPr="00380E8A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Тосненского</w:t>
      </w:r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за </w:t>
      </w:r>
      <w:r w:rsidR="00E63BA9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E63B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года,</w:t>
      </w:r>
    </w:p>
    <w:p w:rsidR="00C66BF8" w:rsidRDefault="00C66BF8" w:rsidP="00C66BF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Тельмановское сельское поселение 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</w:t>
      </w:r>
    </w:p>
    <w:p w:rsidR="00C66BF8" w:rsidRDefault="00C66BF8" w:rsidP="00C66BF8">
      <w:pPr>
        <w:rPr>
          <w:sz w:val="28"/>
          <w:szCs w:val="28"/>
        </w:rPr>
      </w:pPr>
    </w:p>
    <w:p w:rsidR="00C66BF8" w:rsidRDefault="00C66BF8" w:rsidP="00C66BF8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C66BF8" w:rsidRPr="0025781B" w:rsidRDefault="00C66BF8" w:rsidP="00C66BF8">
      <w:pPr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>Утвердить отчет об исполнении бюджета муниципального образования Т</w:t>
      </w:r>
      <w:r>
        <w:rPr>
          <w:sz w:val="28"/>
          <w:szCs w:val="28"/>
        </w:rPr>
        <w:t xml:space="preserve">ельмановское сельское поселение </w:t>
      </w:r>
      <w:r w:rsidRPr="0091248D">
        <w:rPr>
          <w:sz w:val="28"/>
          <w:szCs w:val="28"/>
        </w:rPr>
        <w:t>Тосненского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 w:rsidR="00E63BA9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E63BA9">
        <w:rPr>
          <w:sz w:val="28"/>
          <w:szCs w:val="28"/>
        </w:rPr>
        <w:t>7</w:t>
      </w:r>
      <w:r>
        <w:rPr>
          <w:sz w:val="28"/>
          <w:szCs w:val="28"/>
        </w:rPr>
        <w:t xml:space="preserve"> года  со следующими показателями 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 w:rsidR="00E63BA9">
        <w:rPr>
          <w:sz w:val="28"/>
          <w:szCs w:val="28"/>
        </w:rPr>
        <w:t>24 234,5</w:t>
      </w:r>
      <w:r w:rsidRPr="0091248D">
        <w:rPr>
          <w:sz w:val="28"/>
          <w:szCs w:val="28"/>
        </w:rPr>
        <w:t xml:space="preserve"> 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расходам в сумме </w:t>
      </w:r>
      <w:r w:rsidR="00E63BA9">
        <w:rPr>
          <w:sz w:val="28"/>
          <w:szCs w:val="28"/>
        </w:rPr>
        <w:t>9 068,2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r w:rsidRPr="0091248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– 15</w:t>
      </w:r>
      <w:r w:rsidR="00E63BA9">
        <w:rPr>
          <w:sz w:val="28"/>
          <w:szCs w:val="28"/>
        </w:rPr>
        <w:t> 166,3</w:t>
      </w:r>
      <w:r>
        <w:rPr>
          <w:sz w:val="28"/>
          <w:szCs w:val="28"/>
        </w:rPr>
        <w:t xml:space="preserve"> тыс. руб. (приложение № 3)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 w:rsidR="00E63BA9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 w:rsidR="00E63BA9">
        <w:rPr>
          <w:sz w:val="28"/>
          <w:szCs w:val="28"/>
        </w:rPr>
        <w:t>7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 xml:space="preserve">Опубликовать </w:t>
      </w:r>
      <w:r w:rsidRPr="00622661">
        <w:rPr>
          <w:sz w:val="28"/>
          <w:szCs w:val="28"/>
        </w:rPr>
        <w:t xml:space="preserve">в газете «Тосно </w:t>
      </w:r>
      <w:proofErr w:type="spellStart"/>
      <w:r w:rsidRPr="00622661">
        <w:rPr>
          <w:sz w:val="28"/>
          <w:szCs w:val="28"/>
        </w:rPr>
        <w:t>Time</w:t>
      </w:r>
      <w:proofErr w:type="spellEnd"/>
      <w:r w:rsidRPr="00622661">
        <w:rPr>
          <w:sz w:val="28"/>
          <w:szCs w:val="28"/>
        </w:rPr>
        <w:t xml:space="preserve">» </w:t>
      </w:r>
      <w:r w:rsidRPr="00623D6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Тельмановское сельское поселение Тосненского района Ленинградской области за </w:t>
      </w:r>
      <w:r w:rsidR="00E63BA9">
        <w:rPr>
          <w:sz w:val="28"/>
          <w:szCs w:val="28"/>
        </w:rPr>
        <w:t>1 квартал</w:t>
      </w:r>
      <w:r w:rsidRPr="00623D63">
        <w:rPr>
          <w:sz w:val="28"/>
          <w:szCs w:val="28"/>
        </w:rPr>
        <w:t xml:space="preserve"> </w:t>
      </w:r>
      <w:bookmarkStart w:id="0" w:name="_GoBack"/>
      <w:bookmarkEnd w:id="0"/>
      <w:r w:rsidRPr="00623D63">
        <w:rPr>
          <w:sz w:val="28"/>
          <w:szCs w:val="28"/>
        </w:rPr>
        <w:t>201</w:t>
      </w:r>
      <w:r w:rsidR="00E63BA9">
        <w:rPr>
          <w:sz w:val="28"/>
          <w:szCs w:val="28"/>
        </w:rPr>
        <w:t>7</w:t>
      </w:r>
      <w:r w:rsidRPr="00623D63">
        <w:rPr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</w:t>
      </w:r>
      <w:r w:rsidRPr="00623D63">
        <w:rPr>
          <w:sz w:val="28"/>
          <w:szCs w:val="28"/>
        </w:rPr>
        <w:lastRenderedPageBreak/>
        <w:t>МКУ «Тельмановский сельский Дом культуры», с указанием фактических затрат на их денежное содержание</w:t>
      </w:r>
      <w:r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  <w:proofErr w:type="gramEnd"/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Разместить</w:t>
      </w:r>
      <w:proofErr w:type="gramEnd"/>
      <w:r w:rsidRPr="00623D63">
        <w:rPr>
          <w:sz w:val="28"/>
          <w:szCs w:val="28"/>
        </w:rPr>
        <w:t xml:space="preserve"> данное постановление </w:t>
      </w:r>
      <w:r w:rsidRPr="00622661">
        <w:rPr>
          <w:sz w:val="28"/>
          <w:szCs w:val="28"/>
        </w:rPr>
        <w:t xml:space="preserve">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622661">
        <w:rPr>
          <w:sz w:val="28"/>
          <w:szCs w:val="28"/>
        </w:rPr>
        <w:t>www</w:t>
      </w:r>
      <w:proofErr w:type="spellEnd"/>
      <w:r w:rsidRPr="00622661">
        <w:rPr>
          <w:sz w:val="28"/>
          <w:szCs w:val="28"/>
        </w:rPr>
        <w:t>. telmana.info</w:t>
      </w:r>
      <w:r w:rsidRPr="00623D63">
        <w:rPr>
          <w:sz w:val="28"/>
          <w:szCs w:val="28"/>
        </w:rPr>
        <w:t>.</w:t>
      </w:r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D63">
        <w:rPr>
          <w:sz w:val="28"/>
          <w:szCs w:val="28"/>
        </w:rPr>
        <w:t xml:space="preserve">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91248D" w:rsidRDefault="00C66BF8" w:rsidP="00C6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Pr="0091248D">
        <w:rPr>
          <w:sz w:val="28"/>
          <w:szCs w:val="28"/>
        </w:rPr>
        <w:t xml:space="preserve">  администрации     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1248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p w:rsidR="00C66BF8" w:rsidRPr="0091248D" w:rsidRDefault="00C66BF8" w:rsidP="00C66BF8">
      <w:pPr>
        <w:jc w:val="both"/>
        <w:rPr>
          <w:sz w:val="28"/>
          <w:szCs w:val="28"/>
        </w:rPr>
      </w:pPr>
    </w:p>
    <w:p w:rsidR="00C66BF8" w:rsidRDefault="00C66BF8" w:rsidP="00C66BF8"/>
    <w:p w:rsidR="00C66BF8" w:rsidRDefault="00C66BF8" w:rsidP="00C66BF8"/>
    <w:p w:rsidR="00C66BF8" w:rsidRDefault="00C66BF8" w:rsidP="00C66BF8"/>
    <w:p w:rsidR="00064A6A" w:rsidRDefault="00064A6A"/>
    <w:sectPr w:rsidR="00064A6A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8"/>
    <w:rsid w:val="00064A6A"/>
    <w:rsid w:val="007C3186"/>
    <w:rsid w:val="00994477"/>
    <w:rsid w:val="00C66BF8"/>
    <w:rsid w:val="00E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B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94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B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94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 07 »  апреля  2017 г.                                                        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2017-04-10T06:12:00Z</cp:lastPrinted>
  <dcterms:created xsi:type="dcterms:W3CDTF">2016-10-13T12:10:00Z</dcterms:created>
  <dcterms:modified xsi:type="dcterms:W3CDTF">2017-04-10T06:13:00Z</dcterms:modified>
</cp:coreProperties>
</file>