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E1" w:rsidRPr="00086030" w:rsidRDefault="00215E23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главы</w:t>
      </w:r>
      <w:r w:rsidR="00086030" w:rsidRPr="00086030">
        <w:rPr>
          <w:rFonts w:ascii="Times New Roman" w:hAnsi="Times New Roman" w:cs="Times New Roman"/>
          <w:b/>
          <w:sz w:val="24"/>
          <w:szCs w:val="24"/>
        </w:rPr>
        <w:t xml:space="preserve"> администрации МО</w:t>
      </w:r>
    </w:p>
    <w:p w:rsidR="00086030" w:rsidRDefault="00086030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030">
        <w:rPr>
          <w:rFonts w:ascii="Times New Roman" w:hAnsi="Times New Roman" w:cs="Times New Roman"/>
          <w:b/>
          <w:sz w:val="24"/>
          <w:szCs w:val="24"/>
        </w:rPr>
        <w:t xml:space="preserve">Тельмановское сельское поселение </w:t>
      </w:r>
    </w:p>
    <w:p w:rsidR="00086030" w:rsidRPr="00086030" w:rsidRDefault="00215E23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Стецову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086030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030" w:rsidRPr="00E202EC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C6B4B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 xml:space="preserve">на проект </w:t>
      </w:r>
      <w:r w:rsidR="00AC6B4B">
        <w:rPr>
          <w:rFonts w:ascii="Times New Roman" w:hAnsi="Times New Roman" w:cs="Times New Roman"/>
          <w:b/>
          <w:sz w:val="24"/>
          <w:szCs w:val="24"/>
        </w:rPr>
        <w:t xml:space="preserve">по внесению изменений в </w:t>
      </w:r>
      <w:r w:rsidRPr="00E202EC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AC6B4B">
        <w:rPr>
          <w:rFonts w:ascii="Times New Roman" w:hAnsi="Times New Roman" w:cs="Times New Roman"/>
          <w:b/>
          <w:sz w:val="24"/>
          <w:szCs w:val="24"/>
        </w:rPr>
        <w:t>ый</w:t>
      </w:r>
      <w:r w:rsidRPr="00E202EC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086030" w:rsidRPr="00E202EC" w:rsidRDefault="00AC6B4B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030" w:rsidRPr="00E202E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Присвоение, изменение и аннулирование адресов</w:t>
      </w:r>
      <w:r w:rsidR="00086030" w:rsidRPr="00E202EC">
        <w:rPr>
          <w:rFonts w:ascii="Times New Roman" w:hAnsi="Times New Roman" w:cs="Times New Roman"/>
          <w:b/>
          <w:sz w:val="24"/>
          <w:szCs w:val="24"/>
        </w:rPr>
        <w:t>»</w:t>
      </w:r>
    </w:p>
    <w:p w:rsidR="00086030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030" w:rsidRDefault="00086030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заключение выдано на проект </w:t>
      </w:r>
      <w:r w:rsidR="00AC6B4B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>
        <w:rPr>
          <w:rFonts w:ascii="Times New Roman" w:hAnsi="Times New Roman" w:cs="Times New Roman"/>
          <w:sz w:val="24"/>
          <w:szCs w:val="24"/>
        </w:rPr>
        <w:t>административн</w:t>
      </w:r>
      <w:r w:rsidR="00AC6B4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регламен</w:t>
      </w:r>
      <w:r w:rsidR="00AC6B4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C6B4B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86030" w:rsidRDefault="00086030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C6B4B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086030">
        <w:rPr>
          <w:rFonts w:ascii="Times New Roman" w:hAnsi="Times New Roman" w:cs="Times New Roman"/>
          <w:sz w:val="24"/>
          <w:szCs w:val="24"/>
        </w:rPr>
        <w:t>административн</w:t>
      </w:r>
      <w:r w:rsidR="00AC6B4B">
        <w:rPr>
          <w:rFonts w:ascii="Times New Roman" w:hAnsi="Times New Roman" w:cs="Times New Roman"/>
          <w:sz w:val="24"/>
          <w:szCs w:val="24"/>
        </w:rPr>
        <w:t>ый</w:t>
      </w:r>
      <w:r w:rsidRPr="0008603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215E23">
        <w:rPr>
          <w:rFonts w:ascii="Times New Roman" w:hAnsi="Times New Roman" w:cs="Times New Roman"/>
          <w:sz w:val="24"/>
          <w:szCs w:val="24"/>
        </w:rPr>
        <w:t>главным специалистом  отдела</w:t>
      </w:r>
      <w:r w:rsidR="002E3B8D">
        <w:rPr>
          <w:rFonts w:ascii="Times New Roman" w:hAnsi="Times New Roman" w:cs="Times New Roman"/>
          <w:sz w:val="24"/>
          <w:szCs w:val="24"/>
        </w:rPr>
        <w:t xml:space="preserve"> </w:t>
      </w:r>
      <w:r w:rsidR="00215E23">
        <w:rPr>
          <w:rFonts w:ascii="Times New Roman" w:hAnsi="Times New Roman" w:cs="Times New Roman"/>
          <w:sz w:val="24"/>
          <w:szCs w:val="24"/>
        </w:rPr>
        <w:t xml:space="preserve">по </w:t>
      </w:r>
      <w:r w:rsidR="002E3B8D">
        <w:rPr>
          <w:rFonts w:ascii="Times New Roman" w:hAnsi="Times New Roman" w:cs="Times New Roman"/>
          <w:sz w:val="24"/>
          <w:szCs w:val="24"/>
        </w:rPr>
        <w:t xml:space="preserve">УМИ, </w:t>
      </w:r>
      <w:r w:rsidR="00215E23">
        <w:rPr>
          <w:rFonts w:ascii="Times New Roman" w:hAnsi="Times New Roman" w:cs="Times New Roman"/>
          <w:sz w:val="24"/>
          <w:szCs w:val="24"/>
        </w:rPr>
        <w:t>землеустройству и градостроительству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Тельмановское сельское поселение Тосненского района Ленинградской области </w:t>
      </w:r>
      <w:r w:rsidR="00215E23">
        <w:rPr>
          <w:rFonts w:ascii="Times New Roman" w:hAnsi="Times New Roman" w:cs="Times New Roman"/>
          <w:sz w:val="24"/>
          <w:szCs w:val="24"/>
        </w:rPr>
        <w:t>Петровой В.С.</w:t>
      </w:r>
    </w:p>
    <w:p w:rsidR="00086030" w:rsidRDefault="00086030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на экспертизу </w:t>
      </w:r>
      <w:r w:rsidR="00AC6B4B">
        <w:rPr>
          <w:rFonts w:ascii="Times New Roman" w:hAnsi="Times New Roman" w:cs="Times New Roman"/>
          <w:sz w:val="24"/>
          <w:szCs w:val="24"/>
        </w:rPr>
        <w:t>06.09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E3B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030" w:rsidRDefault="00086030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соответствия проекта </w:t>
      </w:r>
      <w:r w:rsidRPr="0008603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исполнения муниципальных функций: </w:t>
      </w:r>
      <w:r w:rsidR="00C7372D" w:rsidRPr="00C7372D">
        <w:rPr>
          <w:rFonts w:ascii="Times New Roman" w:hAnsi="Times New Roman" w:cs="Times New Roman"/>
          <w:i/>
          <w:sz w:val="24"/>
          <w:szCs w:val="24"/>
        </w:rPr>
        <w:t>соответствует</w:t>
      </w:r>
      <w:r w:rsidR="00C7372D"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учета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 в проекте административного регламента: </w:t>
      </w:r>
      <w:r w:rsidRPr="00C7372D">
        <w:rPr>
          <w:rFonts w:ascii="Times New Roman" w:hAnsi="Times New Roman" w:cs="Times New Roman"/>
          <w:i/>
          <w:sz w:val="24"/>
          <w:szCs w:val="24"/>
        </w:rPr>
        <w:t>замечания и предложения не поступали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экспертизы: </w:t>
      </w:r>
      <w:r w:rsidRPr="00C7372D">
        <w:rPr>
          <w:rFonts w:ascii="Times New Roman" w:hAnsi="Times New Roman" w:cs="Times New Roman"/>
          <w:i/>
          <w:sz w:val="24"/>
          <w:szCs w:val="24"/>
        </w:rPr>
        <w:t>Проект административного регламента соответствует требованиям порядка разработки и утверждения проектов административных регламентов предоставления муниципальных услуг и исполнения муниципальных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A5D" w:rsidRDefault="00BC7A5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2D" w:rsidRDefault="00C7372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организационно-правовым отделом</w:t>
      </w:r>
    </w:p>
    <w:p w:rsidR="00C7372D" w:rsidRDefault="00C7372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Тельмановское СП                                    _______________К.В. Иванов</w:t>
      </w:r>
    </w:p>
    <w:p w:rsidR="00215E23" w:rsidRDefault="00215E23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3" w:rsidRPr="00C7372D" w:rsidRDefault="00215E23" w:rsidP="00215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5E23" w:rsidRPr="00C7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67B9"/>
    <w:multiLevelType w:val="hybridMultilevel"/>
    <w:tmpl w:val="2358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30"/>
    <w:rsid w:val="00086030"/>
    <w:rsid w:val="000B3B6F"/>
    <w:rsid w:val="00215E23"/>
    <w:rsid w:val="002C7AE9"/>
    <w:rsid w:val="002E3B8D"/>
    <w:rsid w:val="009807E1"/>
    <w:rsid w:val="00A46790"/>
    <w:rsid w:val="00AC6B4B"/>
    <w:rsid w:val="00BC7A5D"/>
    <w:rsid w:val="00C72C96"/>
    <w:rsid w:val="00C7372D"/>
    <w:rsid w:val="00E2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Пользователь</cp:lastModifiedBy>
  <cp:revision>2</cp:revision>
  <cp:lastPrinted>2014-06-20T13:02:00Z</cp:lastPrinted>
  <dcterms:created xsi:type="dcterms:W3CDTF">2017-10-09T13:32:00Z</dcterms:created>
  <dcterms:modified xsi:type="dcterms:W3CDTF">2017-10-09T13:32:00Z</dcterms:modified>
</cp:coreProperties>
</file>