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2B1" w:rsidRPr="002A33DB" w:rsidRDefault="00A8394C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Совет депутатов муниципального образования Тельмановское сельское поселение</w:t>
      </w:r>
      <w:r w:rsidR="00A502B1" w:rsidRPr="002A33DB">
        <w:rPr>
          <w:sz w:val="40"/>
          <w:szCs w:val="40"/>
        </w:rPr>
        <w:t xml:space="preserve"> </w:t>
      </w:r>
    </w:p>
    <w:p w:rsidR="00A502B1" w:rsidRPr="002A33DB" w:rsidRDefault="00A502B1" w:rsidP="00A502B1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2A33DB">
        <w:rPr>
          <w:sz w:val="40"/>
          <w:szCs w:val="40"/>
        </w:rPr>
        <w:t>Тосненского района Ленинградской области</w:t>
      </w:r>
    </w:p>
    <w:p w:rsidR="00A502B1" w:rsidRPr="004B061B" w:rsidRDefault="00A502B1" w:rsidP="00A8394C">
      <w:pPr>
        <w:tabs>
          <w:tab w:val="left" w:pos="0"/>
        </w:tabs>
        <w:jc w:val="center"/>
        <w:rPr>
          <w:b/>
          <w:szCs w:val="24"/>
        </w:rPr>
      </w:pPr>
    </w:p>
    <w:p w:rsidR="00A8394C" w:rsidRPr="002A33DB" w:rsidRDefault="001207D4" w:rsidP="00A8394C">
      <w:pPr>
        <w:tabs>
          <w:tab w:val="left" w:pos="0"/>
        </w:tabs>
        <w:jc w:val="center"/>
        <w:rPr>
          <w:b/>
          <w:sz w:val="40"/>
          <w:szCs w:val="40"/>
        </w:rPr>
      </w:pPr>
      <w:r w:rsidRPr="002A33DB">
        <w:rPr>
          <w:b/>
          <w:sz w:val="40"/>
          <w:szCs w:val="40"/>
        </w:rPr>
        <w:t>РЕШЕНИЕ</w:t>
      </w:r>
      <w:r w:rsidRPr="002A33DB">
        <w:rPr>
          <w:b/>
          <w:sz w:val="40"/>
          <w:szCs w:val="40"/>
        </w:rPr>
        <w:tab/>
        <w:t xml:space="preserve"> № </w:t>
      </w:r>
      <w:r w:rsidR="003C6411">
        <w:rPr>
          <w:b/>
          <w:sz w:val="40"/>
          <w:szCs w:val="40"/>
        </w:rPr>
        <w:t>166</w:t>
      </w:r>
    </w:p>
    <w:p w:rsidR="00A8394C" w:rsidRPr="002A33DB" w:rsidRDefault="00A8394C" w:rsidP="00A8394C">
      <w:pPr>
        <w:tabs>
          <w:tab w:val="left" w:pos="2340"/>
        </w:tabs>
        <w:jc w:val="center"/>
        <w:rPr>
          <w:b/>
        </w:rPr>
      </w:pPr>
    </w:p>
    <w:p w:rsidR="00A8394C" w:rsidRPr="002A33DB" w:rsidRDefault="00A8394C" w:rsidP="00A8394C">
      <w:pPr>
        <w:jc w:val="center"/>
      </w:pPr>
      <w:r w:rsidRPr="002A33DB">
        <w:t>Принято советом депутатов «</w:t>
      </w:r>
      <w:r w:rsidR="003C6411">
        <w:t>30</w:t>
      </w:r>
      <w:r w:rsidRPr="002A33DB">
        <w:t xml:space="preserve">» </w:t>
      </w:r>
      <w:r w:rsidR="003C6411">
        <w:t>сентября</w:t>
      </w:r>
      <w:r w:rsidRPr="002A33DB">
        <w:t xml:space="preserve"> 2015 года</w:t>
      </w:r>
    </w:p>
    <w:p w:rsidR="00A8394C" w:rsidRPr="002A33DB" w:rsidRDefault="00A8394C" w:rsidP="00A8394C">
      <w:pPr>
        <w:jc w:val="center"/>
      </w:pPr>
      <w:r w:rsidRPr="002A33DB">
        <w:t xml:space="preserve">Подписано главой муниципального образования </w:t>
      </w:r>
      <w:r w:rsidR="007E13AF" w:rsidRPr="002A33DB">
        <w:t>«</w:t>
      </w:r>
      <w:r w:rsidR="003C6411">
        <w:t>30</w:t>
      </w:r>
      <w:r w:rsidR="007E13AF" w:rsidRPr="002A33DB">
        <w:t xml:space="preserve">» </w:t>
      </w:r>
      <w:r w:rsidR="003C6411">
        <w:t>сентября</w:t>
      </w:r>
      <w:r w:rsidR="007E13AF" w:rsidRPr="002A33DB">
        <w:t xml:space="preserve"> 2015 года</w:t>
      </w:r>
    </w:p>
    <w:p w:rsidR="00A8394C" w:rsidRPr="004B061B" w:rsidRDefault="00A8394C" w:rsidP="00A8394C">
      <w:pPr>
        <w:suppressAutoHyphens/>
        <w:rPr>
          <w:b/>
          <w:szCs w:val="24"/>
          <w:highlight w:val="yellow"/>
        </w:rPr>
      </w:pPr>
    </w:p>
    <w:p w:rsidR="00B15E61" w:rsidRPr="007104A8" w:rsidRDefault="00D2455A" w:rsidP="00B15E61">
      <w:pPr>
        <w:ind w:firstLine="567"/>
        <w:jc w:val="both"/>
        <w:rPr>
          <w:b/>
          <w:sz w:val="28"/>
          <w:szCs w:val="28"/>
        </w:rPr>
      </w:pPr>
      <w:r w:rsidRPr="007104A8">
        <w:rPr>
          <w:b/>
          <w:sz w:val="28"/>
          <w:szCs w:val="28"/>
        </w:rPr>
        <w:t xml:space="preserve">О </w:t>
      </w:r>
      <w:r w:rsidR="007104A8" w:rsidRPr="007104A8">
        <w:rPr>
          <w:b/>
          <w:spacing w:val="-17"/>
          <w:sz w:val="28"/>
          <w:szCs w:val="28"/>
        </w:rPr>
        <w:t xml:space="preserve">награждении почетным знаком </w:t>
      </w:r>
      <w:r w:rsidR="007104A8" w:rsidRPr="007104A8">
        <w:rPr>
          <w:b/>
          <w:spacing w:val="-8"/>
          <w:sz w:val="28"/>
          <w:szCs w:val="28"/>
        </w:rPr>
        <w:t>«</w:t>
      </w:r>
      <w:r w:rsidR="007104A8" w:rsidRPr="007104A8">
        <w:rPr>
          <w:b/>
          <w:spacing w:val="-9"/>
          <w:sz w:val="28"/>
          <w:szCs w:val="28"/>
        </w:rPr>
        <w:t xml:space="preserve">За заслуги перед </w:t>
      </w:r>
      <w:r w:rsidR="00BF4105">
        <w:rPr>
          <w:b/>
          <w:spacing w:val="-9"/>
          <w:sz w:val="28"/>
          <w:szCs w:val="28"/>
        </w:rPr>
        <w:t>муниципальным образованием</w:t>
      </w:r>
      <w:r w:rsidR="007104A8" w:rsidRPr="007104A8">
        <w:rPr>
          <w:b/>
          <w:spacing w:val="-9"/>
          <w:sz w:val="28"/>
          <w:szCs w:val="28"/>
        </w:rPr>
        <w:t xml:space="preserve"> Тельмановское сельское поселение Тосненского района Ленинградской области»</w:t>
      </w:r>
    </w:p>
    <w:p w:rsidR="00D2455A" w:rsidRPr="004B061B" w:rsidRDefault="00D2455A" w:rsidP="00B15E61">
      <w:pPr>
        <w:ind w:firstLine="567"/>
        <w:jc w:val="both"/>
        <w:rPr>
          <w:szCs w:val="24"/>
          <w:highlight w:val="yellow"/>
        </w:rPr>
      </w:pPr>
    </w:p>
    <w:p w:rsidR="007104A8" w:rsidRPr="004B061B" w:rsidRDefault="00B15E61" w:rsidP="007104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7104A8">
        <w:rPr>
          <w:sz w:val="28"/>
          <w:szCs w:val="28"/>
        </w:rPr>
        <w:t>Руководствуясь Кон</w:t>
      </w:r>
      <w:r w:rsidR="0036706F" w:rsidRPr="007104A8">
        <w:rPr>
          <w:sz w:val="28"/>
          <w:szCs w:val="28"/>
        </w:rPr>
        <w:t>ституцией Российской Федерации</w:t>
      </w:r>
      <w:r w:rsidR="000735BD" w:rsidRPr="007104A8">
        <w:rPr>
          <w:sz w:val="28"/>
          <w:szCs w:val="28"/>
        </w:rPr>
        <w:t xml:space="preserve">, </w:t>
      </w:r>
      <w:r w:rsidRPr="007104A8">
        <w:rPr>
          <w:sz w:val="28"/>
          <w:szCs w:val="28"/>
        </w:rPr>
        <w:t>Федеральным  законом от  06.10.2003 г  № 131-ФЗ  «Об общих принципах организации  местного самоупр</w:t>
      </w:r>
      <w:r w:rsidR="00D2455A" w:rsidRPr="007104A8">
        <w:rPr>
          <w:sz w:val="28"/>
          <w:szCs w:val="28"/>
        </w:rPr>
        <w:t xml:space="preserve">авления в Российской Федерации, </w:t>
      </w:r>
      <w:r w:rsidR="000735BD" w:rsidRPr="007104A8">
        <w:rPr>
          <w:sz w:val="28"/>
          <w:szCs w:val="28"/>
        </w:rPr>
        <w:t>Уставом  муниципального образования Тельмановское сельское поселение Тосненского района Ленинградской области</w:t>
      </w:r>
      <w:r w:rsidR="00D2455A" w:rsidRPr="007104A8">
        <w:rPr>
          <w:sz w:val="28"/>
          <w:szCs w:val="28"/>
        </w:rPr>
        <w:t xml:space="preserve">, </w:t>
      </w:r>
      <w:r w:rsidR="007104A8" w:rsidRPr="007104A8">
        <w:rPr>
          <w:bCs/>
          <w:sz w:val="28"/>
          <w:szCs w:val="28"/>
        </w:rPr>
        <w:t>Положением о почетном знаке «За заслуги перед</w:t>
      </w:r>
      <w:r w:rsidR="007104A8" w:rsidRPr="007104A8">
        <w:rPr>
          <w:sz w:val="28"/>
          <w:szCs w:val="28"/>
        </w:rPr>
        <w:t xml:space="preserve"> муниципальным образованием</w:t>
      </w:r>
      <w:r w:rsidR="007104A8" w:rsidRPr="007104A8">
        <w:rPr>
          <w:bCs/>
          <w:sz w:val="28"/>
          <w:szCs w:val="28"/>
        </w:rPr>
        <w:t xml:space="preserve"> </w:t>
      </w:r>
      <w:r w:rsidR="007104A8" w:rsidRPr="007104A8">
        <w:rPr>
          <w:sz w:val="28"/>
          <w:szCs w:val="28"/>
        </w:rPr>
        <w:t xml:space="preserve">Тельмановское сельское поселение </w:t>
      </w:r>
      <w:r w:rsidR="007104A8" w:rsidRPr="007104A8">
        <w:rPr>
          <w:spacing w:val="-9"/>
          <w:sz w:val="28"/>
          <w:szCs w:val="28"/>
        </w:rPr>
        <w:t xml:space="preserve">Тосненского </w:t>
      </w:r>
      <w:r w:rsidR="007104A8" w:rsidRPr="007104A8">
        <w:rPr>
          <w:spacing w:val="-11"/>
          <w:sz w:val="28"/>
          <w:szCs w:val="28"/>
        </w:rPr>
        <w:t>района Ленинградской области»</w:t>
      </w:r>
      <w:r w:rsidR="004B061B">
        <w:rPr>
          <w:bCs/>
          <w:sz w:val="28"/>
          <w:szCs w:val="28"/>
        </w:rPr>
        <w:t>, утверждённым Решением с</w:t>
      </w:r>
      <w:r w:rsidR="007104A8" w:rsidRPr="007104A8">
        <w:rPr>
          <w:bCs/>
          <w:sz w:val="28"/>
          <w:szCs w:val="28"/>
        </w:rPr>
        <w:t xml:space="preserve">овета депутатов </w:t>
      </w:r>
      <w:r w:rsidR="007104A8" w:rsidRPr="007104A8">
        <w:rPr>
          <w:sz w:val="28"/>
          <w:szCs w:val="28"/>
        </w:rPr>
        <w:t>муниципального образования</w:t>
      </w:r>
      <w:r w:rsidR="007104A8" w:rsidRPr="007104A8">
        <w:rPr>
          <w:bCs/>
          <w:sz w:val="28"/>
          <w:szCs w:val="28"/>
        </w:rPr>
        <w:t xml:space="preserve"> </w:t>
      </w:r>
      <w:r w:rsidR="007104A8" w:rsidRPr="007104A8">
        <w:rPr>
          <w:sz w:val="28"/>
          <w:szCs w:val="28"/>
        </w:rPr>
        <w:t xml:space="preserve">Тельмановское </w:t>
      </w:r>
      <w:r w:rsidR="007104A8" w:rsidRPr="004B061B">
        <w:rPr>
          <w:sz w:val="26"/>
          <w:szCs w:val="26"/>
        </w:rPr>
        <w:t xml:space="preserve">сельское поселение </w:t>
      </w:r>
      <w:r w:rsidR="007104A8" w:rsidRPr="004B061B">
        <w:rPr>
          <w:spacing w:val="-9"/>
          <w:sz w:val="26"/>
          <w:szCs w:val="26"/>
        </w:rPr>
        <w:t xml:space="preserve">Тосненского </w:t>
      </w:r>
      <w:r w:rsidR="007104A8" w:rsidRPr="004B061B">
        <w:rPr>
          <w:spacing w:val="-11"/>
          <w:sz w:val="26"/>
          <w:szCs w:val="26"/>
        </w:rPr>
        <w:t xml:space="preserve">района Ленинградской области от </w:t>
      </w:r>
      <w:r w:rsidR="007104A8" w:rsidRPr="004B061B">
        <w:rPr>
          <w:sz w:val="26"/>
          <w:szCs w:val="26"/>
        </w:rPr>
        <w:t>10.09.2014 № 121</w:t>
      </w:r>
      <w:r w:rsidR="00D2455A" w:rsidRPr="004B061B">
        <w:rPr>
          <w:sz w:val="26"/>
          <w:szCs w:val="26"/>
        </w:rPr>
        <w:t>,</w:t>
      </w:r>
    </w:p>
    <w:p w:rsidR="007104A8" w:rsidRPr="007104A8" w:rsidRDefault="007104A8" w:rsidP="007104A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104A8">
        <w:rPr>
          <w:spacing w:val="-7"/>
          <w:sz w:val="28"/>
          <w:szCs w:val="28"/>
        </w:rPr>
        <w:t xml:space="preserve">в целях признания выдающихся заслуг жителей муниципального образования  Тельмановское сельское </w:t>
      </w:r>
      <w:r w:rsidRPr="007104A8">
        <w:rPr>
          <w:spacing w:val="-8"/>
          <w:sz w:val="28"/>
          <w:szCs w:val="28"/>
        </w:rPr>
        <w:t xml:space="preserve">поселение Тосненского района Ленинградской области, поощрения личной деятельности, направленной на </w:t>
      </w:r>
      <w:r w:rsidRPr="007104A8">
        <w:rPr>
          <w:spacing w:val="-9"/>
          <w:sz w:val="28"/>
          <w:szCs w:val="28"/>
        </w:rPr>
        <w:t>развитие муниципального образования, обеспечение его благополучия и процветания,</w:t>
      </w:r>
    </w:p>
    <w:p w:rsidR="007104A8" w:rsidRPr="007104A8" w:rsidRDefault="002A33DB" w:rsidP="00BC55A8">
      <w:pPr>
        <w:ind w:firstLine="567"/>
        <w:jc w:val="both"/>
        <w:rPr>
          <w:sz w:val="28"/>
          <w:szCs w:val="28"/>
        </w:rPr>
      </w:pPr>
      <w:r w:rsidRPr="007104A8">
        <w:rPr>
          <w:sz w:val="28"/>
          <w:szCs w:val="28"/>
        </w:rPr>
        <w:t xml:space="preserve">на основании </w:t>
      </w:r>
      <w:r w:rsidR="007104A8" w:rsidRPr="007104A8">
        <w:rPr>
          <w:sz w:val="28"/>
          <w:szCs w:val="28"/>
        </w:rPr>
        <w:t>предложений о награждении почетным знаком «</w:t>
      </w:r>
      <w:r w:rsidR="007104A8" w:rsidRPr="007104A8">
        <w:rPr>
          <w:bCs/>
          <w:sz w:val="28"/>
          <w:szCs w:val="28"/>
        </w:rPr>
        <w:t>За заслуги перед</w:t>
      </w:r>
      <w:r w:rsidR="007104A8" w:rsidRPr="007104A8">
        <w:rPr>
          <w:sz w:val="28"/>
          <w:szCs w:val="28"/>
        </w:rPr>
        <w:t xml:space="preserve"> муниципальным образованием</w:t>
      </w:r>
      <w:r w:rsidR="007104A8" w:rsidRPr="007104A8">
        <w:rPr>
          <w:bCs/>
          <w:sz w:val="28"/>
          <w:szCs w:val="28"/>
        </w:rPr>
        <w:t xml:space="preserve"> </w:t>
      </w:r>
      <w:r w:rsidR="007104A8" w:rsidRPr="007104A8">
        <w:rPr>
          <w:sz w:val="28"/>
          <w:szCs w:val="28"/>
        </w:rPr>
        <w:t xml:space="preserve">Тельмановское сельское поселение </w:t>
      </w:r>
      <w:r w:rsidR="007104A8" w:rsidRPr="007104A8">
        <w:rPr>
          <w:spacing w:val="-9"/>
          <w:sz w:val="28"/>
          <w:szCs w:val="28"/>
        </w:rPr>
        <w:t xml:space="preserve">Тосненского </w:t>
      </w:r>
      <w:r w:rsidR="007104A8" w:rsidRPr="007104A8">
        <w:rPr>
          <w:spacing w:val="-11"/>
          <w:sz w:val="28"/>
          <w:szCs w:val="28"/>
        </w:rPr>
        <w:t xml:space="preserve">района Ленинградской области» и заключений комиссии </w:t>
      </w:r>
      <w:r w:rsidR="007104A8" w:rsidRPr="007104A8">
        <w:rPr>
          <w:spacing w:val="-17"/>
          <w:sz w:val="28"/>
          <w:szCs w:val="28"/>
        </w:rPr>
        <w:t>по рассмотрению материалов и предложений о награждении почетным знаком «</w:t>
      </w:r>
      <w:r w:rsidR="007104A8" w:rsidRPr="007104A8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7104A8" w:rsidRPr="007104A8">
        <w:rPr>
          <w:spacing w:val="-16"/>
          <w:sz w:val="28"/>
          <w:szCs w:val="28"/>
        </w:rPr>
        <w:t>»</w:t>
      </w:r>
    </w:p>
    <w:p w:rsidR="007104A8" w:rsidRPr="004B061B" w:rsidRDefault="007104A8" w:rsidP="00BC55A8">
      <w:pPr>
        <w:ind w:firstLine="567"/>
        <w:jc w:val="both"/>
        <w:rPr>
          <w:szCs w:val="24"/>
          <w:highlight w:val="yellow"/>
        </w:rPr>
      </w:pPr>
    </w:p>
    <w:p w:rsidR="00B15E61" w:rsidRDefault="00B15E61" w:rsidP="00B15E61">
      <w:pPr>
        <w:jc w:val="both"/>
        <w:rPr>
          <w:b/>
          <w:sz w:val="28"/>
          <w:szCs w:val="28"/>
        </w:rPr>
      </w:pPr>
      <w:r w:rsidRPr="007104A8">
        <w:rPr>
          <w:b/>
          <w:bCs/>
          <w:sz w:val="28"/>
          <w:szCs w:val="28"/>
        </w:rPr>
        <w:t>РЕШИЛ</w:t>
      </w:r>
      <w:r w:rsidRPr="007104A8">
        <w:rPr>
          <w:b/>
          <w:sz w:val="28"/>
          <w:szCs w:val="28"/>
        </w:rPr>
        <w:t>:</w:t>
      </w:r>
    </w:p>
    <w:p w:rsidR="00E97141" w:rsidRPr="004B061B" w:rsidRDefault="00E97141" w:rsidP="00B15E61">
      <w:pPr>
        <w:jc w:val="both"/>
        <w:rPr>
          <w:b/>
          <w:szCs w:val="24"/>
        </w:rPr>
      </w:pPr>
    </w:p>
    <w:p w:rsidR="004B061B" w:rsidRDefault="004B061B" w:rsidP="004B061B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1.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9B477B">
        <w:rPr>
          <w:spacing w:val="-8"/>
          <w:sz w:val="28"/>
          <w:szCs w:val="28"/>
        </w:rPr>
        <w:t xml:space="preserve"> образовательной, культурной, </w:t>
      </w:r>
      <w:r>
        <w:rPr>
          <w:spacing w:val="-8"/>
          <w:sz w:val="28"/>
          <w:szCs w:val="28"/>
        </w:rPr>
        <w:t>общественной</w:t>
      </w:r>
      <w:r w:rsidRPr="009B477B">
        <w:rPr>
          <w:spacing w:val="-8"/>
          <w:sz w:val="28"/>
          <w:szCs w:val="28"/>
        </w:rPr>
        <w:t xml:space="preserve"> деятельности, </w:t>
      </w:r>
      <w:r w:rsidRPr="009B477B">
        <w:rPr>
          <w:spacing w:val="-9"/>
          <w:sz w:val="28"/>
          <w:szCs w:val="28"/>
        </w:rPr>
        <w:t>получившие широкое признание у жителей муниципального образования</w:t>
      </w:r>
      <w:r>
        <w:rPr>
          <w:spacing w:val="-11"/>
          <w:sz w:val="28"/>
          <w:szCs w:val="28"/>
        </w:rPr>
        <w:t>,</w:t>
      </w:r>
      <w:r w:rsidR="007E33FA">
        <w:rPr>
          <w:spacing w:val="-11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Белогорцеву Таису Анатольевну</w:t>
      </w:r>
      <w:r>
        <w:rPr>
          <w:spacing w:val="-11"/>
          <w:sz w:val="28"/>
          <w:szCs w:val="28"/>
        </w:rPr>
        <w:t>.</w:t>
      </w:r>
    </w:p>
    <w:p w:rsidR="004B061B" w:rsidRDefault="004B061B" w:rsidP="004B061B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2.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9B477B">
        <w:rPr>
          <w:spacing w:val="-8"/>
          <w:sz w:val="28"/>
          <w:szCs w:val="28"/>
        </w:rPr>
        <w:t xml:space="preserve"> о</w:t>
      </w:r>
      <w:r w:rsidR="007E33FA">
        <w:rPr>
          <w:spacing w:val="-8"/>
          <w:sz w:val="28"/>
          <w:szCs w:val="28"/>
        </w:rPr>
        <w:t xml:space="preserve">бразовательной, культурной </w:t>
      </w:r>
      <w:r w:rsidRPr="009B477B">
        <w:rPr>
          <w:spacing w:val="-8"/>
          <w:sz w:val="28"/>
          <w:szCs w:val="28"/>
        </w:rPr>
        <w:t xml:space="preserve">деятельности, </w:t>
      </w:r>
      <w:r w:rsidRPr="009B477B">
        <w:rPr>
          <w:spacing w:val="-9"/>
          <w:sz w:val="28"/>
          <w:szCs w:val="28"/>
        </w:rPr>
        <w:t>получившие широкое признание у жителей муниципального образования</w:t>
      </w:r>
      <w:r>
        <w:rPr>
          <w:spacing w:val="-9"/>
          <w:sz w:val="28"/>
          <w:szCs w:val="28"/>
        </w:rPr>
        <w:t>,</w:t>
      </w:r>
      <w:r w:rsidRPr="00FA6CFE">
        <w:rPr>
          <w:spacing w:val="-11"/>
          <w:sz w:val="28"/>
          <w:szCs w:val="28"/>
        </w:rPr>
        <w:t xml:space="preserve"> наградить почетным знаком «</w:t>
      </w:r>
      <w:r w:rsidRPr="00FA6CFE">
        <w:rPr>
          <w:spacing w:val="-9"/>
          <w:sz w:val="28"/>
          <w:szCs w:val="28"/>
        </w:rPr>
        <w:t xml:space="preserve">За заслуги перед муниципальным образованием </w:t>
      </w:r>
      <w:r w:rsidRPr="00FA6CFE">
        <w:rPr>
          <w:spacing w:val="-9"/>
          <w:sz w:val="28"/>
          <w:szCs w:val="28"/>
        </w:rPr>
        <w:lastRenderedPageBreak/>
        <w:t>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Клименко Галину Александровну</w:t>
      </w:r>
      <w:r>
        <w:rPr>
          <w:spacing w:val="-11"/>
          <w:sz w:val="28"/>
          <w:szCs w:val="28"/>
        </w:rPr>
        <w:t>.</w:t>
      </w:r>
    </w:p>
    <w:p w:rsidR="004B061B" w:rsidRDefault="004B061B" w:rsidP="004B061B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 xml:space="preserve">3.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FA6CFE">
        <w:rPr>
          <w:spacing w:val="-8"/>
          <w:sz w:val="28"/>
          <w:szCs w:val="28"/>
        </w:rPr>
        <w:t xml:space="preserve"> образователь</w:t>
      </w:r>
      <w:r w:rsidR="007E33FA">
        <w:rPr>
          <w:spacing w:val="-8"/>
          <w:sz w:val="28"/>
          <w:szCs w:val="28"/>
        </w:rPr>
        <w:t xml:space="preserve">ной, культурной </w:t>
      </w:r>
      <w:r w:rsidRPr="00FA6CFE">
        <w:rPr>
          <w:spacing w:val="-8"/>
          <w:sz w:val="28"/>
          <w:szCs w:val="28"/>
        </w:rPr>
        <w:t xml:space="preserve">деятельности, </w:t>
      </w:r>
      <w:r w:rsidRPr="00FA6CFE">
        <w:rPr>
          <w:spacing w:val="-9"/>
          <w:sz w:val="28"/>
          <w:szCs w:val="28"/>
        </w:rPr>
        <w:t>получившие широкое признание у жит</w:t>
      </w:r>
      <w:r>
        <w:rPr>
          <w:spacing w:val="-9"/>
          <w:sz w:val="28"/>
          <w:szCs w:val="28"/>
        </w:rPr>
        <w:t>елей муниципального образования,</w:t>
      </w:r>
      <w:r w:rsidR="007E33FA">
        <w:rPr>
          <w:spacing w:val="-9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Стефанович Янину Константиновну.</w:t>
      </w:r>
    </w:p>
    <w:p w:rsidR="004B061B" w:rsidRDefault="004B061B" w:rsidP="004B061B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4.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FA6CFE">
        <w:rPr>
          <w:spacing w:val="-8"/>
          <w:sz w:val="28"/>
          <w:szCs w:val="28"/>
        </w:rPr>
        <w:t xml:space="preserve"> образователь</w:t>
      </w:r>
      <w:r w:rsidR="007E33FA">
        <w:rPr>
          <w:spacing w:val="-8"/>
          <w:sz w:val="28"/>
          <w:szCs w:val="28"/>
        </w:rPr>
        <w:t xml:space="preserve">ной, культурной </w:t>
      </w:r>
      <w:r w:rsidRPr="00FA6CFE">
        <w:rPr>
          <w:spacing w:val="-8"/>
          <w:sz w:val="28"/>
          <w:szCs w:val="28"/>
        </w:rPr>
        <w:t xml:space="preserve">деятельности, </w:t>
      </w:r>
      <w:r w:rsidRPr="00FA6CFE">
        <w:rPr>
          <w:spacing w:val="-9"/>
          <w:sz w:val="28"/>
          <w:szCs w:val="28"/>
        </w:rPr>
        <w:t>получившие широкое признание у жит</w:t>
      </w:r>
      <w:r>
        <w:rPr>
          <w:spacing w:val="-9"/>
          <w:sz w:val="28"/>
          <w:szCs w:val="28"/>
        </w:rPr>
        <w:t>елей муниципального образования,</w:t>
      </w:r>
      <w:r w:rsidR="007E33FA">
        <w:rPr>
          <w:spacing w:val="-9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Былинкину Зинаиду Федоровну</w:t>
      </w:r>
      <w:r w:rsidRPr="00FA6CFE">
        <w:rPr>
          <w:spacing w:val="-11"/>
          <w:sz w:val="28"/>
          <w:szCs w:val="28"/>
        </w:rPr>
        <w:t>.</w:t>
      </w:r>
    </w:p>
    <w:p w:rsidR="004B061B" w:rsidRDefault="004B061B" w:rsidP="004B061B">
      <w:pPr>
        <w:suppressAutoHyphens/>
        <w:ind w:firstLine="567"/>
        <w:jc w:val="both"/>
        <w:rPr>
          <w:b/>
          <w:spacing w:val="-11"/>
          <w:sz w:val="28"/>
          <w:szCs w:val="28"/>
        </w:rPr>
      </w:pPr>
      <w:r>
        <w:rPr>
          <w:sz w:val="28"/>
          <w:szCs w:val="28"/>
        </w:rPr>
        <w:t xml:space="preserve">5.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FA6CFE">
        <w:rPr>
          <w:spacing w:val="-8"/>
          <w:sz w:val="28"/>
          <w:szCs w:val="28"/>
        </w:rPr>
        <w:t xml:space="preserve"> образователь</w:t>
      </w:r>
      <w:r w:rsidR="007E33FA">
        <w:rPr>
          <w:spacing w:val="-8"/>
          <w:sz w:val="28"/>
          <w:szCs w:val="28"/>
        </w:rPr>
        <w:t xml:space="preserve">ной, культурной </w:t>
      </w:r>
      <w:r w:rsidRPr="00FA6CFE">
        <w:rPr>
          <w:spacing w:val="-8"/>
          <w:sz w:val="28"/>
          <w:szCs w:val="28"/>
        </w:rPr>
        <w:t xml:space="preserve">деятельности, </w:t>
      </w:r>
      <w:r w:rsidRPr="00FA6CFE">
        <w:rPr>
          <w:spacing w:val="-9"/>
          <w:sz w:val="28"/>
          <w:szCs w:val="28"/>
        </w:rPr>
        <w:t>получившие широкое признание у жит</w:t>
      </w:r>
      <w:r>
        <w:rPr>
          <w:spacing w:val="-9"/>
          <w:sz w:val="28"/>
          <w:szCs w:val="28"/>
        </w:rPr>
        <w:t>елей муниципального образования,</w:t>
      </w:r>
      <w:r w:rsidR="007E33FA">
        <w:rPr>
          <w:spacing w:val="-9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Трепкову Татьяну Егоровну.</w:t>
      </w:r>
    </w:p>
    <w:p w:rsidR="004B061B" w:rsidRDefault="004B061B" w:rsidP="004B061B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 xml:space="preserve">6. 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</w:t>
      </w:r>
      <w:r w:rsidRPr="00FA6CFE">
        <w:rPr>
          <w:spacing w:val="-8"/>
          <w:sz w:val="28"/>
          <w:szCs w:val="28"/>
        </w:rPr>
        <w:t xml:space="preserve"> образователь</w:t>
      </w:r>
      <w:r w:rsidR="007E33FA">
        <w:rPr>
          <w:spacing w:val="-8"/>
          <w:sz w:val="28"/>
          <w:szCs w:val="28"/>
        </w:rPr>
        <w:t>ной, культурной</w:t>
      </w:r>
      <w:r w:rsidRPr="00FA6CFE">
        <w:rPr>
          <w:spacing w:val="-8"/>
          <w:sz w:val="28"/>
          <w:szCs w:val="28"/>
        </w:rPr>
        <w:t xml:space="preserve"> деятельности, </w:t>
      </w:r>
      <w:r w:rsidRPr="00FA6CFE">
        <w:rPr>
          <w:spacing w:val="-9"/>
          <w:sz w:val="28"/>
          <w:szCs w:val="28"/>
        </w:rPr>
        <w:t>получившие широкое признание у жит</w:t>
      </w:r>
      <w:r>
        <w:rPr>
          <w:spacing w:val="-9"/>
          <w:sz w:val="28"/>
          <w:szCs w:val="28"/>
        </w:rPr>
        <w:t>елей муниципального образования,</w:t>
      </w:r>
      <w:r w:rsidR="007E33FA">
        <w:rPr>
          <w:spacing w:val="-9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Яковлеву Галину Федоровну</w:t>
      </w:r>
      <w:r w:rsidRPr="00FA6CFE">
        <w:rPr>
          <w:spacing w:val="-11"/>
          <w:sz w:val="28"/>
          <w:szCs w:val="28"/>
        </w:rPr>
        <w:t>.</w:t>
      </w:r>
    </w:p>
    <w:p w:rsidR="004B061B" w:rsidRPr="004B061B" w:rsidRDefault="004B061B" w:rsidP="004B061B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7.</w:t>
      </w:r>
      <w:r w:rsidR="007E3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FA6CFE">
        <w:rPr>
          <w:spacing w:val="-8"/>
          <w:sz w:val="28"/>
          <w:szCs w:val="28"/>
        </w:rPr>
        <w:t xml:space="preserve">заслуги </w:t>
      </w:r>
      <w:r>
        <w:rPr>
          <w:spacing w:val="-8"/>
          <w:sz w:val="28"/>
          <w:szCs w:val="28"/>
        </w:rPr>
        <w:t>в области здравоохранения</w:t>
      </w:r>
      <w:r w:rsidRPr="009B477B">
        <w:rPr>
          <w:spacing w:val="-8"/>
          <w:sz w:val="28"/>
          <w:szCs w:val="28"/>
        </w:rPr>
        <w:t xml:space="preserve">, </w:t>
      </w:r>
      <w:r w:rsidRPr="009B477B">
        <w:rPr>
          <w:spacing w:val="-9"/>
          <w:sz w:val="28"/>
          <w:szCs w:val="28"/>
        </w:rPr>
        <w:t>получившие широкое признание у жителей муниципального образования</w:t>
      </w:r>
      <w:r>
        <w:rPr>
          <w:spacing w:val="-11"/>
          <w:sz w:val="28"/>
          <w:szCs w:val="28"/>
        </w:rPr>
        <w:t>,</w:t>
      </w:r>
      <w:r w:rsidR="007E33FA">
        <w:rPr>
          <w:spacing w:val="-11"/>
          <w:sz w:val="28"/>
          <w:szCs w:val="28"/>
        </w:rPr>
        <w:t xml:space="preserve"> </w:t>
      </w:r>
      <w:r w:rsidRPr="00FA6CFE">
        <w:rPr>
          <w:spacing w:val="-11"/>
          <w:sz w:val="28"/>
          <w:szCs w:val="28"/>
        </w:rPr>
        <w:t>наградить почетным знаком «</w:t>
      </w:r>
      <w:r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FA6CFE">
        <w:rPr>
          <w:spacing w:val="-16"/>
          <w:sz w:val="28"/>
          <w:szCs w:val="28"/>
        </w:rPr>
        <w:t>»</w:t>
      </w:r>
      <w:r w:rsidR="007E33FA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Максимову Юлию Петровну</w:t>
      </w:r>
      <w:r>
        <w:rPr>
          <w:spacing w:val="-11"/>
          <w:sz w:val="28"/>
          <w:szCs w:val="28"/>
        </w:rPr>
        <w:t>.</w:t>
      </w:r>
    </w:p>
    <w:p w:rsidR="002A33DB" w:rsidRDefault="004B061B" w:rsidP="005B2786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8</w:t>
      </w:r>
      <w:r w:rsidR="00BC55A8" w:rsidRPr="00FA6CFE">
        <w:rPr>
          <w:sz w:val="28"/>
          <w:szCs w:val="28"/>
        </w:rPr>
        <w:t xml:space="preserve">. </w:t>
      </w:r>
      <w:r w:rsidR="00776812">
        <w:rPr>
          <w:sz w:val="28"/>
          <w:szCs w:val="28"/>
        </w:rPr>
        <w:t xml:space="preserve">За заслуги в области </w:t>
      </w:r>
      <w:r w:rsidR="00776812">
        <w:rPr>
          <w:spacing w:val="-6"/>
          <w:sz w:val="28"/>
          <w:szCs w:val="28"/>
        </w:rPr>
        <w:t>общественной деятельности</w:t>
      </w:r>
      <w:r w:rsidR="00776812">
        <w:rPr>
          <w:spacing w:val="-8"/>
          <w:sz w:val="28"/>
          <w:szCs w:val="28"/>
        </w:rPr>
        <w:t xml:space="preserve">, </w:t>
      </w:r>
      <w:r w:rsidR="00776812" w:rsidRPr="00FA6CFE">
        <w:rPr>
          <w:spacing w:val="-9"/>
          <w:sz w:val="28"/>
          <w:szCs w:val="28"/>
        </w:rPr>
        <w:t>получившие широкое признание у жит</w:t>
      </w:r>
      <w:r w:rsidR="00776812">
        <w:rPr>
          <w:spacing w:val="-9"/>
          <w:sz w:val="28"/>
          <w:szCs w:val="28"/>
        </w:rPr>
        <w:t>елей муниципального образования</w:t>
      </w:r>
      <w:r w:rsidR="00E97141">
        <w:rPr>
          <w:spacing w:val="-9"/>
          <w:sz w:val="28"/>
          <w:szCs w:val="28"/>
        </w:rPr>
        <w:t>,</w:t>
      </w:r>
      <w:r w:rsidR="00776812">
        <w:rPr>
          <w:spacing w:val="-9"/>
          <w:sz w:val="28"/>
          <w:szCs w:val="28"/>
        </w:rPr>
        <w:t xml:space="preserve"> </w:t>
      </w:r>
      <w:r w:rsidR="001541C6" w:rsidRPr="00FA6CFE">
        <w:rPr>
          <w:spacing w:val="-11"/>
          <w:sz w:val="28"/>
          <w:szCs w:val="28"/>
        </w:rPr>
        <w:t>наградить почетным знаком «</w:t>
      </w:r>
      <w:r w:rsidR="001541C6"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1541C6" w:rsidRPr="00FA6CFE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r w:rsidR="00FA6CFE">
        <w:rPr>
          <w:b/>
          <w:spacing w:val="-11"/>
          <w:sz w:val="28"/>
          <w:szCs w:val="28"/>
        </w:rPr>
        <w:t>Суинову Певизе Алимовну</w:t>
      </w:r>
      <w:r w:rsidR="002A33DB" w:rsidRPr="00FA6CFE">
        <w:rPr>
          <w:spacing w:val="-11"/>
          <w:sz w:val="28"/>
          <w:szCs w:val="28"/>
        </w:rPr>
        <w:t>.</w:t>
      </w:r>
    </w:p>
    <w:p w:rsidR="00FA6CFE" w:rsidRPr="001541C6" w:rsidRDefault="004B061B" w:rsidP="00FA6CFE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A6CFE" w:rsidRPr="00FA6CFE">
        <w:rPr>
          <w:sz w:val="28"/>
          <w:szCs w:val="28"/>
        </w:rPr>
        <w:t xml:space="preserve">. </w:t>
      </w:r>
      <w:r w:rsidR="00FA6CFE">
        <w:rPr>
          <w:sz w:val="28"/>
          <w:szCs w:val="28"/>
        </w:rPr>
        <w:t xml:space="preserve">За </w:t>
      </w:r>
      <w:r w:rsidR="007E33FA">
        <w:rPr>
          <w:sz w:val="28"/>
          <w:szCs w:val="28"/>
        </w:rPr>
        <w:t xml:space="preserve">заслуги в области </w:t>
      </w:r>
      <w:r w:rsidR="007E33FA">
        <w:rPr>
          <w:spacing w:val="-6"/>
          <w:sz w:val="28"/>
          <w:szCs w:val="28"/>
        </w:rPr>
        <w:t>общественной деятельности</w:t>
      </w:r>
      <w:r w:rsidR="00FA6CFE">
        <w:rPr>
          <w:spacing w:val="-8"/>
          <w:sz w:val="28"/>
          <w:szCs w:val="28"/>
        </w:rPr>
        <w:t xml:space="preserve">, </w:t>
      </w:r>
      <w:r w:rsidR="00FA6CFE" w:rsidRPr="00FA6CFE">
        <w:rPr>
          <w:spacing w:val="-9"/>
          <w:sz w:val="28"/>
          <w:szCs w:val="28"/>
        </w:rPr>
        <w:t>получившие широкое признание у жит</w:t>
      </w:r>
      <w:r w:rsidR="00E97141">
        <w:rPr>
          <w:spacing w:val="-9"/>
          <w:sz w:val="28"/>
          <w:szCs w:val="28"/>
        </w:rPr>
        <w:t>елей муниципального образования,</w:t>
      </w:r>
      <w:r w:rsidR="007E33FA">
        <w:rPr>
          <w:spacing w:val="-9"/>
          <w:sz w:val="28"/>
          <w:szCs w:val="28"/>
        </w:rPr>
        <w:t xml:space="preserve"> </w:t>
      </w:r>
      <w:r w:rsidR="00FA6CFE" w:rsidRPr="00FA6CFE">
        <w:rPr>
          <w:spacing w:val="-11"/>
          <w:sz w:val="28"/>
          <w:szCs w:val="28"/>
        </w:rPr>
        <w:t>наградить почетным знаком «</w:t>
      </w:r>
      <w:r w:rsidR="00FA6CFE" w:rsidRPr="00FA6CFE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FA6CFE" w:rsidRPr="00FA6CFE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r w:rsidR="00FA6CFE">
        <w:rPr>
          <w:b/>
          <w:spacing w:val="-11"/>
          <w:sz w:val="28"/>
          <w:szCs w:val="28"/>
        </w:rPr>
        <w:t>Назарову Антонину Васильевну</w:t>
      </w:r>
      <w:r w:rsidR="00FA6CFE" w:rsidRPr="00FA6CFE">
        <w:rPr>
          <w:spacing w:val="-11"/>
          <w:sz w:val="28"/>
          <w:szCs w:val="28"/>
        </w:rPr>
        <w:t>.</w:t>
      </w:r>
    </w:p>
    <w:p w:rsidR="001541C6" w:rsidRDefault="009B477B" w:rsidP="001541C6">
      <w:pPr>
        <w:suppressAutoHyphens/>
        <w:ind w:firstLine="56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10</w:t>
      </w:r>
      <w:r w:rsidR="001541C6" w:rsidRPr="009B477B">
        <w:rPr>
          <w:sz w:val="28"/>
          <w:szCs w:val="28"/>
        </w:rPr>
        <w:t>. За</w:t>
      </w:r>
      <w:r>
        <w:rPr>
          <w:spacing w:val="-8"/>
          <w:sz w:val="28"/>
          <w:szCs w:val="28"/>
        </w:rPr>
        <w:t xml:space="preserve"> заслуги в области </w:t>
      </w:r>
      <w:r>
        <w:rPr>
          <w:spacing w:val="-9"/>
          <w:sz w:val="28"/>
          <w:szCs w:val="28"/>
        </w:rPr>
        <w:t>развити</w:t>
      </w:r>
      <w:r w:rsidR="00776812">
        <w:rPr>
          <w:spacing w:val="-9"/>
          <w:sz w:val="28"/>
          <w:szCs w:val="28"/>
        </w:rPr>
        <w:t>я</w:t>
      </w:r>
      <w:r>
        <w:rPr>
          <w:spacing w:val="-9"/>
          <w:sz w:val="28"/>
          <w:szCs w:val="28"/>
        </w:rPr>
        <w:t xml:space="preserve"> агропромышленного компл</w:t>
      </w:r>
      <w:r w:rsidR="00776812">
        <w:rPr>
          <w:spacing w:val="-9"/>
          <w:sz w:val="28"/>
          <w:szCs w:val="28"/>
        </w:rPr>
        <w:t xml:space="preserve">екса муниципального образования </w:t>
      </w:r>
      <w:r w:rsidR="001541C6" w:rsidRPr="009B477B">
        <w:rPr>
          <w:spacing w:val="-11"/>
          <w:sz w:val="28"/>
          <w:szCs w:val="28"/>
        </w:rPr>
        <w:t>наградить почетным знаком «</w:t>
      </w:r>
      <w:r w:rsidR="001541C6" w:rsidRPr="009B477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1541C6" w:rsidRPr="009B477B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r w:rsidR="00E97141">
        <w:rPr>
          <w:b/>
          <w:spacing w:val="-11"/>
          <w:sz w:val="28"/>
          <w:szCs w:val="28"/>
        </w:rPr>
        <w:t>Кайгородцева Александра Александровича</w:t>
      </w:r>
      <w:r w:rsidR="001541C6" w:rsidRPr="009B477B">
        <w:rPr>
          <w:spacing w:val="-11"/>
          <w:sz w:val="28"/>
          <w:szCs w:val="28"/>
        </w:rPr>
        <w:t>.</w:t>
      </w:r>
    </w:p>
    <w:p w:rsidR="00E97141" w:rsidRDefault="00E97141" w:rsidP="00E971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9B477B">
        <w:rPr>
          <w:sz w:val="28"/>
          <w:szCs w:val="28"/>
        </w:rPr>
        <w:t xml:space="preserve">. </w:t>
      </w:r>
      <w:r w:rsidR="00776812" w:rsidRPr="009B477B">
        <w:rPr>
          <w:sz w:val="28"/>
          <w:szCs w:val="28"/>
        </w:rPr>
        <w:t>За</w:t>
      </w:r>
      <w:r w:rsidR="00776812">
        <w:rPr>
          <w:spacing w:val="-8"/>
          <w:sz w:val="28"/>
          <w:szCs w:val="28"/>
        </w:rPr>
        <w:t xml:space="preserve"> заслуги в области </w:t>
      </w:r>
      <w:r w:rsidR="00776812">
        <w:rPr>
          <w:spacing w:val="-9"/>
          <w:sz w:val="28"/>
          <w:szCs w:val="28"/>
        </w:rPr>
        <w:t>развития агропромышленного комплекса муниципального образования</w:t>
      </w:r>
      <w:r w:rsidR="00776812">
        <w:rPr>
          <w:spacing w:val="-9"/>
          <w:sz w:val="28"/>
          <w:szCs w:val="28"/>
        </w:rPr>
        <w:t xml:space="preserve"> </w:t>
      </w:r>
      <w:r w:rsidRPr="009B477B">
        <w:rPr>
          <w:spacing w:val="-11"/>
          <w:sz w:val="28"/>
          <w:szCs w:val="28"/>
        </w:rPr>
        <w:t>наградить почетным знаком «</w:t>
      </w:r>
      <w:r w:rsidRPr="009B477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9B477B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Матецкого Владимира Сергеевича</w:t>
      </w:r>
      <w:r w:rsidRPr="009B477B">
        <w:rPr>
          <w:spacing w:val="-11"/>
          <w:sz w:val="28"/>
          <w:szCs w:val="28"/>
        </w:rPr>
        <w:t>.</w:t>
      </w:r>
      <w:r w:rsidRPr="00E97141">
        <w:rPr>
          <w:sz w:val="28"/>
          <w:szCs w:val="28"/>
        </w:rPr>
        <w:t xml:space="preserve"> </w:t>
      </w:r>
    </w:p>
    <w:p w:rsidR="00E97141" w:rsidRPr="001541C6" w:rsidRDefault="00E97141" w:rsidP="00E971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9B477B">
        <w:rPr>
          <w:sz w:val="28"/>
          <w:szCs w:val="28"/>
        </w:rPr>
        <w:t xml:space="preserve">. </w:t>
      </w:r>
      <w:r w:rsidR="00776812" w:rsidRPr="009B477B">
        <w:rPr>
          <w:sz w:val="28"/>
          <w:szCs w:val="28"/>
        </w:rPr>
        <w:t>За</w:t>
      </w:r>
      <w:r w:rsidR="00776812">
        <w:rPr>
          <w:spacing w:val="-8"/>
          <w:sz w:val="28"/>
          <w:szCs w:val="28"/>
        </w:rPr>
        <w:t xml:space="preserve"> заслуги в области </w:t>
      </w:r>
      <w:r w:rsidR="00776812">
        <w:rPr>
          <w:spacing w:val="-9"/>
          <w:sz w:val="28"/>
          <w:szCs w:val="28"/>
        </w:rPr>
        <w:t>развития агропромышленного комплекса муниципального образования</w:t>
      </w:r>
      <w:r w:rsidR="00776812">
        <w:rPr>
          <w:spacing w:val="-9"/>
          <w:sz w:val="28"/>
          <w:szCs w:val="28"/>
        </w:rPr>
        <w:t xml:space="preserve"> </w:t>
      </w:r>
      <w:r w:rsidRPr="009B477B">
        <w:rPr>
          <w:spacing w:val="-11"/>
          <w:sz w:val="28"/>
          <w:szCs w:val="28"/>
        </w:rPr>
        <w:t>наградить почетным знаком «</w:t>
      </w:r>
      <w:r w:rsidRPr="009B477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9B477B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r>
        <w:rPr>
          <w:b/>
          <w:spacing w:val="-11"/>
          <w:sz w:val="28"/>
          <w:szCs w:val="28"/>
        </w:rPr>
        <w:t>Чубраева Игоря Анисимовича</w:t>
      </w:r>
      <w:r w:rsidRPr="009B477B">
        <w:rPr>
          <w:spacing w:val="-11"/>
          <w:sz w:val="28"/>
          <w:szCs w:val="28"/>
        </w:rPr>
        <w:t>.</w:t>
      </w:r>
    </w:p>
    <w:p w:rsidR="00E97141" w:rsidRPr="001541C6" w:rsidRDefault="00E97141" w:rsidP="00E97141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9B477B">
        <w:rPr>
          <w:sz w:val="28"/>
          <w:szCs w:val="28"/>
        </w:rPr>
        <w:t xml:space="preserve">. </w:t>
      </w:r>
      <w:r w:rsidR="00776812" w:rsidRPr="009B477B">
        <w:rPr>
          <w:sz w:val="28"/>
          <w:szCs w:val="28"/>
        </w:rPr>
        <w:t>За</w:t>
      </w:r>
      <w:r w:rsidR="00776812">
        <w:rPr>
          <w:spacing w:val="-8"/>
          <w:sz w:val="28"/>
          <w:szCs w:val="28"/>
        </w:rPr>
        <w:t xml:space="preserve"> заслуги в области </w:t>
      </w:r>
      <w:r w:rsidR="00776812">
        <w:rPr>
          <w:spacing w:val="-9"/>
          <w:sz w:val="28"/>
          <w:szCs w:val="28"/>
        </w:rPr>
        <w:t>развития агропромышленного комплекса муниципального образования</w:t>
      </w:r>
      <w:r w:rsidR="00776812">
        <w:rPr>
          <w:spacing w:val="-9"/>
          <w:sz w:val="28"/>
          <w:szCs w:val="28"/>
        </w:rPr>
        <w:t xml:space="preserve"> </w:t>
      </w:r>
      <w:r w:rsidRPr="009B477B">
        <w:rPr>
          <w:spacing w:val="-11"/>
          <w:sz w:val="28"/>
          <w:szCs w:val="28"/>
        </w:rPr>
        <w:t>наградить почетным знаком «</w:t>
      </w:r>
      <w:r w:rsidRPr="009B477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Pr="009B477B">
        <w:rPr>
          <w:spacing w:val="-16"/>
          <w:sz w:val="28"/>
          <w:szCs w:val="28"/>
        </w:rPr>
        <w:t>»</w:t>
      </w:r>
      <w:r w:rsidR="00776812">
        <w:rPr>
          <w:spacing w:val="-16"/>
          <w:sz w:val="28"/>
          <w:szCs w:val="28"/>
        </w:rPr>
        <w:t xml:space="preserve"> </w:t>
      </w:r>
      <w:bookmarkStart w:id="0" w:name="_GoBack"/>
      <w:bookmarkEnd w:id="0"/>
      <w:r>
        <w:rPr>
          <w:b/>
          <w:spacing w:val="-11"/>
          <w:sz w:val="28"/>
          <w:szCs w:val="28"/>
        </w:rPr>
        <w:t>Матвеева Валентина Александровича</w:t>
      </w:r>
      <w:r w:rsidRPr="009B477B">
        <w:rPr>
          <w:spacing w:val="-11"/>
          <w:sz w:val="28"/>
          <w:szCs w:val="28"/>
        </w:rPr>
        <w:t>.</w:t>
      </w:r>
    </w:p>
    <w:p w:rsidR="002A33DB" w:rsidRPr="009870CB" w:rsidRDefault="00E97141" w:rsidP="005B278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A33DB" w:rsidRPr="009870CB">
        <w:rPr>
          <w:sz w:val="28"/>
          <w:szCs w:val="28"/>
        </w:rPr>
        <w:t xml:space="preserve">. Лицам, </w:t>
      </w:r>
      <w:r w:rsidR="009870CB" w:rsidRPr="009870CB">
        <w:rPr>
          <w:sz w:val="28"/>
          <w:szCs w:val="28"/>
        </w:rPr>
        <w:t>награжденным почетным знаком</w:t>
      </w:r>
      <w:r w:rsidR="002A33DB" w:rsidRPr="009870CB">
        <w:rPr>
          <w:sz w:val="28"/>
          <w:szCs w:val="28"/>
        </w:rPr>
        <w:t xml:space="preserve"> «</w:t>
      </w:r>
      <w:r w:rsidR="009870CB" w:rsidRPr="009870C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2A33DB" w:rsidRPr="009870CB">
        <w:rPr>
          <w:spacing w:val="-11"/>
          <w:sz w:val="28"/>
          <w:szCs w:val="28"/>
        </w:rPr>
        <w:t xml:space="preserve">», вручить </w:t>
      </w:r>
      <w:r w:rsidR="00D70AF7" w:rsidRPr="009870CB">
        <w:rPr>
          <w:spacing w:val="-11"/>
          <w:sz w:val="28"/>
          <w:szCs w:val="28"/>
        </w:rPr>
        <w:t>у</w:t>
      </w:r>
      <w:r w:rsidR="002A33DB" w:rsidRPr="009870CB">
        <w:rPr>
          <w:spacing w:val="-11"/>
          <w:sz w:val="28"/>
          <w:szCs w:val="28"/>
        </w:rPr>
        <w:t>д</w:t>
      </w:r>
      <w:r w:rsidR="002A33DB" w:rsidRPr="009870CB">
        <w:rPr>
          <w:sz w:val="28"/>
          <w:szCs w:val="28"/>
        </w:rPr>
        <w:t xml:space="preserve">остоверения к </w:t>
      </w:r>
      <w:r w:rsidR="009870CB" w:rsidRPr="009870CB">
        <w:rPr>
          <w:sz w:val="28"/>
          <w:szCs w:val="28"/>
        </w:rPr>
        <w:t>почетн</w:t>
      </w:r>
      <w:r w:rsidR="009870CB">
        <w:rPr>
          <w:sz w:val="28"/>
          <w:szCs w:val="28"/>
        </w:rPr>
        <w:t>ому</w:t>
      </w:r>
      <w:r w:rsidR="009870CB" w:rsidRPr="009870CB">
        <w:rPr>
          <w:sz w:val="28"/>
          <w:szCs w:val="28"/>
        </w:rPr>
        <w:t xml:space="preserve"> з</w:t>
      </w:r>
      <w:r w:rsidR="002A33DB" w:rsidRPr="009870CB">
        <w:rPr>
          <w:sz w:val="28"/>
          <w:szCs w:val="28"/>
        </w:rPr>
        <w:t>нак</w:t>
      </w:r>
      <w:r w:rsidR="009870CB">
        <w:rPr>
          <w:sz w:val="28"/>
          <w:szCs w:val="28"/>
        </w:rPr>
        <w:t xml:space="preserve">у </w:t>
      </w:r>
      <w:r w:rsidR="009870CB" w:rsidRPr="009870CB">
        <w:rPr>
          <w:sz w:val="28"/>
          <w:szCs w:val="28"/>
        </w:rPr>
        <w:t>«</w:t>
      </w:r>
      <w:r w:rsidR="009870CB" w:rsidRPr="009870C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9870CB" w:rsidRPr="009870CB">
        <w:rPr>
          <w:spacing w:val="-11"/>
          <w:sz w:val="28"/>
          <w:szCs w:val="28"/>
        </w:rPr>
        <w:t>»</w:t>
      </w:r>
      <w:r w:rsidR="002A33DB" w:rsidRPr="009870CB">
        <w:rPr>
          <w:sz w:val="28"/>
          <w:szCs w:val="28"/>
        </w:rPr>
        <w:t xml:space="preserve"> </w:t>
      </w:r>
      <w:r w:rsidR="009870CB" w:rsidRPr="009870CB">
        <w:rPr>
          <w:sz w:val="28"/>
          <w:szCs w:val="28"/>
        </w:rPr>
        <w:t xml:space="preserve">и </w:t>
      </w:r>
      <w:r w:rsidR="00D70AF7" w:rsidRPr="009870CB">
        <w:rPr>
          <w:spacing w:val="-11"/>
          <w:sz w:val="28"/>
          <w:szCs w:val="28"/>
        </w:rPr>
        <w:t>д</w:t>
      </w:r>
      <w:r w:rsidR="002A33DB" w:rsidRPr="009870CB">
        <w:rPr>
          <w:sz w:val="28"/>
          <w:szCs w:val="28"/>
        </w:rPr>
        <w:t>иплом</w:t>
      </w:r>
      <w:r w:rsidR="00D70AF7" w:rsidRPr="009870CB">
        <w:rPr>
          <w:sz w:val="28"/>
          <w:szCs w:val="28"/>
        </w:rPr>
        <w:t>ы</w:t>
      </w:r>
      <w:r w:rsidR="009870CB" w:rsidRPr="009870CB">
        <w:rPr>
          <w:sz w:val="28"/>
          <w:szCs w:val="28"/>
        </w:rPr>
        <w:t xml:space="preserve"> к почетному знаку</w:t>
      </w:r>
      <w:r w:rsidR="002A33DB" w:rsidRPr="009870CB">
        <w:rPr>
          <w:sz w:val="28"/>
          <w:szCs w:val="28"/>
        </w:rPr>
        <w:t xml:space="preserve"> </w:t>
      </w:r>
      <w:r w:rsidR="009870CB" w:rsidRPr="009870CB">
        <w:rPr>
          <w:sz w:val="28"/>
          <w:szCs w:val="28"/>
        </w:rPr>
        <w:t>«</w:t>
      </w:r>
      <w:r w:rsidR="009870CB" w:rsidRPr="009870CB">
        <w:rPr>
          <w:spacing w:val="-9"/>
          <w:sz w:val="28"/>
          <w:szCs w:val="28"/>
        </w:rPr>
        <w:t>За заслуги перед муниципальным образованием Тельмановское сельское поселение Тосненского района Ленинградской области</w:t>
      </w:r>
      <w:r w:rsidR="009870CB" w:rsidRPr="009870CB">
        <w:rPr>
          <w:spacing w:val="-11"/>
          <w:sz w:val="28"/>
          <w:szCs w:val="28"/>
        </w:rPr>
        <w:t>»</w:t>
      </w:r>
      <w:r w:rsidR="009870CB">
        <w:rPr>
          <w:spacing w:val="-11"/>
          <w:sz w:val="28"/>
          <w:szCs w:val="28"/>
        </w:rPr>
        <w:t>.</w:t>
      </w:r>
    </w:p>
    <w:p w:rsidR="00661A2C" w:rsidRPr="00DA0FE7" w:rsidRDefault="00E97141" w:rsidP="00661A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8B1">
        <w:rPr>
          <w:sz w:val="28"/>
          <w:szCs w:val="28"/>
        </w:rPr>
        <w:t>5</w:t>
      </w:r>
      <w:r w:rsidR="007A76DE" w:rsidRPr="00DA0FE7">
        <w:rPr>
          <w:sz w:val="28"/>
          <w:szCs w:val="28"/>
        </w:rPr>
        <w:t xml:space="preserve">. </w:t>
      </w:r>
      <w:r w:rsidR="00661A2C" w:rsidRPr="00DA0FE7">
        <w:rPr>
          <w:sz w:val="28"/>
          <w:szCs w:val="28"/>
        </w:rPr>
        <w:t xml:space="preserve">Опубликовать настоящее решение </w:t>
      </w:r>
      <w:r w:rsidR="009E6A62" w:rsidRPr="00DA0FE7">
        <w:rPr>
          <w:sz w:val="28"/>
          <w:szCs w:val="28"/>
        </w:rPr>
        <w:t>в порядке, предусмотренном Уставом муниципального образования Тельмановское сельское поселение Тосненского района Ленинградской области</w:t>
      </w:r>
      <w:r w:rsidR="00661A2C" w:rsidRPr="00DA0FE7">
        <w:rPr>
          <w:sz w:val="28"/>
          <w:szCs w:val="28"/>
        </w:rPr>
        <w:t>.</w:t>
      </w:r>
    </w:p>
    <w:p w:rsidR="00661A2C" w:rsidRPr="00DA0FE7" w:rsidRDefault="00E97141" w:rsidP="00661A2C">
      <w:pPr>
        <w:widowControl w:val="0"/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028B1">
        <w:rPr>
          <w:sz w:val="28"/>
          <w:szCs w:val="28"/>
        </w:rPr>
        <w:t>6</w:t>
      </w:r>
      <w:r w:rsidR="00661A2C" w:rsidRPr="00DA0FE7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B15E61" w:rsidRPr="002A33DB" w:rsidRDefault="00B15E6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DC5831" w:rsidRPr="002A33DB" w:rsidRDefault="00DC5831" w:rsidP="00B15E6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highlight w:val="yellow"/>
        </w:rPr>
      </w:pPr>
    </w:p>
    <w:p w:rsidR="00B15E61" w:rsidRPr="00DA0FE7" w:rsidRDefault="00B15E61" w:rsidP="005F1B08">
      <w:pPr>
        <w:jc w:val="both"/>
        <w:rPr>
          <w:b/>
          <w:sz w:val="28"/>
          <w:szCs w:val="28"/>
        </w:rPr>
      </w:pPr>
      <w:r w:rsidRPr="00DA0FE7">
        <w:rPr>
          <w:b/>
          <w:sz w:val="28"/>
          <w:szCs w:val="28"/>
        </w:rPr>
        <w:t>Глава муниципального образования                                        Ю.Н. Кваша</w:t>
      </w:r>
    </w:p>
    <w:p w:rsidR="00EE48C5" w:rsidRPr="002A33DB" w:rsidRDefault="00EE48C5" w:rsidP="005F1B08">
      <w:pPr>
        <w:jc w:val="both"/>
        <w:rPr>
          <w:b/>
          <w:sz w:val="28"/>
          <w:szCs w:val="28"/>
          <w:highlight w:val="yellow"/>
        </w:rPr>
      </w:pPr>
    </w:p>
    <w:sectPr w:rsidR="00EE48C5" w:rsidRPr="002A33D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050" w:rsidRDefault="003E7050" w:rsidP="00976F59">
      <w:r>
        <w:separator/>
      </w:r>
    </w:p>
  </w:endnote>
  <w:endnote w:type="continuationSeparator" w:id="0">
    <w:p w:rsidR="003E7050" w:rsidRDefault="003E7050" w:rsidP="0097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7385668"/>
      <w:docPartObj>
        <w:docPartGallery w:val="Page Numbers (Bottom of Page)"/>
        <w:docPartUnique/>
      </w:docPartObj>
    </w:sdtPr>
    <w:sdtContent>
      <w:p w:rsidR="00976F59" w:rsidRDefault="00976F5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050" w:rsidRDefault="003E7050" w:rsidP="00976F59">
      <w:r>
        <w:separator/>
      </w:r>
    </w:p>
  </w:footnote>
  <w:footnote w:type="continuationSeparator" w:id="0">
    <w:p w:rsidR="003E7050" w:rsidRDefault="003E7050" w:rsidP="00976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D2BE0"/>
    <w:multiLevelType w:val="hybridMultilevel"/>
    <w:tmpl w:val="35649866"/>
    <w:lvl w:ilvl="0" w:tplc="637E4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A611486"/>
    <w:multiLevelType w:val="multilevel"/>
    <w:tmpl w:val="17F0C8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E9B44F7"/>
    <w:multiLevelType w:val="hybridMultilevel"/>
    <w:tmpl w:val="F5EC1892"/>
    <w:lvl w:ilvl="0" w:tplc="EEA60C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D4"/>
    <w:rsid w:val="0002165C"/>
    <w:rsid w:val="00047B26"/>
    <w:rsid w:val="000735BD"/>
    <w:rsid w:val="001028B1"/>
    <w:rsid w:val="001207D4"/>
    <w:rsid w:val="0012140D"/>
    <w:rsid w:val="00127363"/>
    <w:rsid w:val="001541C6"/>
    <w:rsid w:val="001A1114"/>
    <w:rsid w:val="001C7B7A"/>
    <w:rsid w:val="00212B9E"/>
    <w:rsid w:val="00231E02"/>
    <w:rsid w:val="00282D4F"/>
    <w:rsid w:val="002A190F"/>
    <w:rsid w:val="002A33DB"/>
    <w:rsid w:val="002D1A23"/>
    <w:rsid w:val="0036706F"/>
    <w:rsid w:val="00367B75"/>
    <w:rsid w:val="003C4E6C"/>
    <w:rsid w:val="003C6411"/>
    <w:rsid w:val="003D4FF1"/>
    <w:rsid w:val="003E7050"/>
    <w:rsid w:val="004B061B"/>
    <w:rsid w:val="004C537E"/>
    <w:rsid w:val="004D07CE"/>
    <w:rsid w:val="005340C3"/>
    <w:rsid w:val="005B2786"/>
    <w:rsid w:val="005F1B08"/>
    <w:rsid w:val="00613A2E"/>
    <w:rsid w:val="00661A2C"/>
    <w:rsid w:val="00671978"/>
    <w:rsid w:val="00674C39"/>
    <w:rsid w:val="006B79BC"/>
    <w:rsid w:val="007104A8"/>
    <w:rsid w:val="00713F9B"/>
    <w:rsid w:val="00725B54"/>
    <w:rsid w:val="007261D0"/>
    <w:rsid w:val="00776812"/>
    <w:rsid w:val="007A76DE"/>
    <w:rsid w:val="007E13AF"/>
    <w:rsid w:val="007E33FA"/>
    <w:rsid w:val="008113EC"/>
    <w:rsid w:val="00831B6B"/>
    <w:rsid w:val="008B6BA3"/>
    <w:rsid w:val="00976F59"/>
    <w:rsid w:val="009817C2"/>
    <w:rsid w:val="009870CB"/>
    <w:rsid w:val="009B477B"/>
    <w:rsid w:val="009E409F"/>
    <w:rsid w:val="009E6A62"/>
    <w:rsid w:val="00A43D92"/>
    <w:rsid w:val="00A502B1"/>
    <w:rsid w:val="00A8394C"/>
    <w:rsid w:val="00A90FA3"/>
    <w:rsid w:val="00AE2FA2"/>
    <w:rsid w:val="00B155A2"/>
    <w:rsid w:val="00B15E61"/>
    <w:rsid w:val="00B4583A"/>
    <w:rsid w:val="00B862D5"/>
    <w:rsid w:val="00BC55A8"/>
    <w:rsid w:val="00BF4105"/>
    <w:rsid w:val="00C3453E"/>
    <w:rsid w:val="00C4234B"/>
    <w:rsid w:val="00CE67A3"/>
    <w:rsid w:val="00D2455A"/>
    <w:rsid w:val="00D70AF7"/>
    <w:rsid w:val="00D7143F"/>
    <w:rsid w:val="00DA0FE7"/>
    <w:rsid w:val="00DC5831"/>
    <w:rsid w:val="00DD001C"/>
    <w:rsid w:val="00E36C2B"/>
    <w:rsid w:val="00E4378D"/>
    <w:rsid w:val="00E55877"/>
    <w:rsid w:val="00E97141"/>
    <w:rsid w:val="00EC15C3"/>
    <w:rsid w:val="00EE4589"/>
    <w:rsid w:val="00EE48C5"/>
    <w:rsid w:val="00F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990FE-0141-4377-B09A-CEE1125C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4C"/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8394C"/>
    <w:pPr>
      <w:keepNext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A83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8394C"/>
    <w:rPr>
      <w:color w:val="0000FF"/>
      <w:u w:val="single"/>
    </w:rPr>
  </w:style>
  <w:style w:type="paragraph" w:customStyle="1" w:styleId="p5">
    <w:name w:val="p5"/>
    <w:basedOn w:val="a"/>
    <w:rsid w:val="00A8394C"/>
    <w:pPr>
      <w:spacing w:before="100" w:beforeAutospacing="1" w:after="100" w:afterAutospacing="1"/>
    </w:pPr>
    <w:rPr>
      <w:szCs w:val="24"/>
    </w:rPr>
  </w:style>
  <w:style w:type="paragraph" w:customStyle="1" w:styleId="p6">
    <w:name w:val="p6"/>
    <w:basedOn w:val="a"/>
    <w:rsid w:val="00A8394C"/>
    <w:pPr>
      <w:spacing w:before="100" w:beforeAutospacing="1" w:after="100" w:afterAutospacing="1"/>
    </w:pPr>
    <w:rPr>
      <w:szCs w:val="24"/>
    </w:rPr>
  </w:style>
  <w:style w:type="character" w:customStyle="1" w:styleId="s2">
    <w:name w:val="s2"/>
    <w:rsid w:val="00A8394C"/>
  </w:style>
  <w:style w:type="paragraph" w:customStyle="1" w:styleId="p3">
    <w:name w:val="p3"/>
    <w:basedOn w:val="a"/>
    <w:rsid w:val="00A8394C"/>
    <w:pPr>
      <w:spacing w:before="100" w:beforeAutospacing="1" w:after="100" w:afterAutospacing="1"/>
    </w:pPr>
    <w:rPr>
      <w:szCs w:val="24"/>
    </w:rPr>
  </w:style>
  <w:style w:type="paragraph" w:styleId="a4">
    <w:name w:val="Normal (Web)"/>
    <w:basedOn w:val="a"/>
    <w:uiPriority w:val="99"/>
    <w:unhideWhenUsed/>
    <w:rsid w:val="00B15E61"/>
    <w:pPr>
      <w:spacing w:before="100" w:beforeAutospacing="1" w:after="100" w:afterAutospacing="1"/>
    </w:pPr>
    <w:rPr>
      <w:szCs w:val="24"/>
    </w:rPr>
  </w:style>
  <w:style w:type="paragraph" w:styleId="a5">
    <w:name w:val="List Paragraph"/>
    <w:basedOn w:val="a"/>
    <w:uiPriority w:val="34"/>
    <w:qFormat/>
    <w:rsid w:val="006B79BC"/>
    <w:pPr>
      <w:ind w:left="720"/>
      <w:contextualSpacing/>
    </w:pPr>
  </w:style>
  <w:style w:type="paragraph" w:styleId="a6">
    <w:name w:val="No Spacing"/>
    <w:uiPriority w:val="1"/>
    <w:qFormat/>
    <w:rsid w:val="00231E02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976F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76F59"/>
    <w:rPr>
      <w:rFonts w:ascii="Times New Roman" w:eastAsia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976F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6F5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1056;&#1077;&#1096;&#1077;&#1085;&#1080;&#1077;%20&#1087;&#1086;%20&#1075;&#1072;&#1079;&#1077;&#109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по газете</Template>
  <TotalTime>164</TotalTime>
  <Pages>3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Acer</cp:lastModifiedBy>
  <cp:revision>72</cp:revision>
  <cp:lastPrinted>2015-09-30T08:13:00Z</cp:lastPrinted>
  <dcterms:created xsi:type="dcterms:W3CDTF">2015-04-20T12:29:00Z</dcterms:created>
  <dcterms:modified xsi:type="dcterms:W3CDTF">2015-10-05T06:45:00Z</dcterms:modified>
</cp:coreProperties>
</file>