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A" w:rsidRDefault="002A20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206A" w:rsidRDefault="002A206A">
      <w:pPr>
        <w:pStyle w:val="ConsPlusNormal"/>
        <w:outlineLvl w:val="0"/>
      </w:pPr>
    </w:p>
    <w:p w:rsidR="002A206A" w:rsidRDefault="002A206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A206A" w:rsidRDefault="002A206A">
      <w:pPr>
        <w:pStyle w:val="ConsPlusTitle"/>
        <w:jc w:val="center"/>
      </w:pPr>
    </w:p>
    <w:p w:rsidR="002A206A" w:rsidRDefault="002A206A">
      <w:pPr>
        <w:pStyle w:val="ConsPlusTitle"/>
        <w:jc w:val="center"/>
      </w:pPr>
      <w:r>
        <w:t>ПОСТАНОВЛЕНИЕ</w:t>
      </w:r>
    </w:p>
    <w:p w:rsidR="002A206A" w:rsidRDefault="002A206A">
      <w:pPr>
        <w:pStyle w:val="ConsPlusTitle"/>
        <w:jc w:val="center"/>
      </w:pPr>
      <w:r>
        <w:t>от 19 мая 2022 г. N 332</w:t>
      </w:r>
    </w:p>
    <w:p w:rsidR="002A206A" w:rsidRDefault="002A206A">
      <w:pPr>
        <w:pStyle w:val="ConsPlusTitle"/>
        <w:jc w:val="center"/>
      </w:pPr>
    </w:p>
    <w:p w:rsidR="002A206A" w:rsidRDefault="002A206A">
      <w:pPr>
        <w:pStyle w:val="ConsPlusTitle"/>
        <w:jc w:val="center"/>
      </w:pPr>
      <w:r>
        <w:t>О ВНЕСЕНИИ ИЗМЕНЕНИЙ В ПОСТАНОВЛЕНИЕ ПРАВИТЕЛЬСТВА</w:t>
      </w:r>
    </w:p>
    <w:p w:rsidR="002A206A" w:rsidRDefault="002A206A">
      <w:pPr>
        <w:pStyle w:val="ConsPlusTitle"/>
        <w:jc w:val="center"/>
      </w:pPr>
      <w:r>
        <w:t>ЛЕНИНГРАДСКОЙ ОБЛАСТИ ОТ 8 НОЯБРЯ 2021 ГОДА N 706</w:t>
      </w:r>
    </w:p>
    <w:p w:rsidR="002A206A" w:rsidRDefault="002A206A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2A206A" w:rsidRDefault="002A206A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2A206A" w:rsidRDefault="002A206A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2A206A" w:rsidRDefault="002A206A">
      <w:pPr>
        <w:pStyle w:val="ConsPlusTitle"/>
        <w:jc w:val="center"/>
      </w:pPr>
      <w:r>
        <w:t>ЛЕНИНГРАДСКОЙ ОБЛАСТИ"</w:t>
      </w:r>
    </w:p>
    <w:p w:rsidR="002A206A" w:rsidRDefault="002A206A">
      <w:pPr>
        <w:pStyle w:val="ConsPlusNormal"/>
        <w:jc w:val="center"/>
      </w:pPr>
    </w:p>
    <w:p w:rsidR="002A206A" w:rsidRDefault="002A206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26 апреля 2022 года N 48/2022 - N 51/2022 Правительство Ленинградской области постановляет: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кадастровую </w:t>
      </w:r>
      <w:hyperlink r:id="rId7" w:history="1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области", изменения согласно </w:t>
      </w:r>
      <w:hyperlink w:anchor="P42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  <w:proofErr w:type="gramEnd"/>
    </w:p>
    <w:p w:rsidR="002A206A" w:rsidRDefault="002A206A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</w:t>
      </w:r>
      <w:proofErr w:type="gramEnd"/>
      <w:r>
        <w:t xml:space="preserve"> прав.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8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именно: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>3) размещения извещения на информационных щитах комитета;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Председателя Правительства Ленинградской области - председателя комитета финансов.</w:t>
      </w:r>
    </w:p>
    <w:p w:rsidR="002A206A" w:rsidRDefault="002A206A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2A206A" w:rsidRDefault="002A206A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Кадастровая стоимость объектов недвижимости, указанных в </w:t>
      </w:r>
      <w:hyperlink w:anchor="P42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применяется с 1 января 2022 года.</w:t>
      </w:r>
    </w:p>
    <w:p w:rsidR="002A206A" w:rsidRDefault="002A206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Кадастровая стоимость объектов недвижимости, указанных в </w:t>
      </w:r>
      <w:hyperlink w:anchor="P249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применяется с 1 января 2023 года.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jc w:val="right"/>
      </w:pPr>
      <w:r>
        <w:t>Губернатор</w:t>
      </w:r>
    </w:p>
    <w:p w:rsidR="002A206A" w:rsidRDefault="002A206A">
      <w:pPr>
        <w:pStyle w:val="ConsPlusNormal"/>
        <w:jc w:val="right"/>
      </w:pPr>
      <w:r>
        <w:t>Ленинградской области</w:t>
      </w:r>
    </w:p>
    <w:p w:rsidR="002A206A" w:rsidRDefault="002A206A">
      <w:pPr>
        <w:pStyle w:val="ConsPlusNormal"/>
        <w:jc w:val="right"/>
      </w:pPr>
      <w:r>
        <w:t>А.Дрозденко</w:t>
      </w: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jc w:val="right"/>
        <w:outlineLvl w:val="0"/>
      </w:pPr>
      <w:r>
        <w:t>ПРИЛОЖЕНИЕ 1</w:t>
      </w:r>
    </w:p>
    <w:p w:rsidR="002A206A" w:rsidRDefault="002A206A">
      <w:pPr>
        <w:pStyle w:val="ConsPlusNormal"/>
        <w:jc w:val="right"/>
      </w:pPr>
      <w:r>
        <w:t>к постановлению Правительства</w:t>
      </w:r>
    </w:p>
    <w:p w:rsidR="002A206A" w:rsidRDefault="002A206A">
      <w:pPr>
        <w:pStyle w:val="ConsPlusNormal"/>
        <w:jc w:val="right"/>
      </w:pPr>
      <w:r>
        <w:t>Ленинградской области</w:t>
      </w:r>
    </w:p>
    <w:p w:rsidR="002A206A" w:rsidRDefault="002A206A">
      <w:pPr>
        <w:pStyle w:val="ConsPlusNormal"/>
        <w:jc w:val="right"/>
      </w:pPr>
      <w:r>
        <w:t>от 19.05.2022 N 332</w:t>
      </w:r>
    </w:p>
    <w:p w:rsidR="002A206A" w:rsidRDefault="002A206A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0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06A" w:rsidRDefault="002A206A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1, </w:t>
            </w:r>
            <w:hyperlink w:anchor="P2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</w:tr>
    </w:tbl>
    <w:p w:rsidR="002A206A" w:rsidRDefault="002A206A">
      <w:pPr>
        <w:pStyle w:val="ConsPlusTitle"/>
        <w:spacing w:before="280"/>
        <w:jc w:val="center"/>
      </w:pPr>
      <w:bookmarkStart w:id="2" w:name="P42"/>
      <w:bookmarkEnd w:id="2"/>
      <w:r>
        <w:t>ИЗМЕНЕНИЯ,</w:t>
      </w:r>
    </w:p>
    <w:p w:rsidR="002A206A" w:rsidRDefault="002A206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2A206A" w:rsidRDefault="002A206A">
      <w:pPr>
        <w:pStyle w:val="ConsPlusTitle"/>
        <w:jc w:val="center"/>
      </w:pPr>
      <w:r>
        <w:t>НЕДВИЖИМОСТИ (ЗА ИСКЛЮЧЕНИЕМ ЗЕМЕЛЬНЫХ УЧАСТКОВ),</w:t>
      </w:r>
    </w:p>
    <w:p w:rsidR="002A206A" w:rsidRDefault="002A206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2A206A" w:rsidRDefault="002A206A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2A206A" w:rsidRDefault="002A206A">
      <w:pPr>
        <w:pStyle w:val="ConsPlusTitle"/>
        <w:jc w:val="center"/>
      </w:pPr>
      <w:r>
        <w:t>ЛЕНИНГРАДСКОЙ ОБЛАСТИ ОТ 8 НОЯБРЯ 2021 ГОДА N 706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Строку 45052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45052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47:07:1301122:114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Всеволожский, г. Всеволожск, ул. Константиновская, д. 189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17482111,37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строки 86064</w:t>
        </w:r>
      </w:hyperlink>
      <w:r>
        <w:t xml:space="preserve"> и </w:t>
      </w:r>
      <w:hyperlink r:id="rId11" w:history="1">
        <w:r>
          <w:rPr>
            <w:color w:val="0000FF"/>
          </w:rPr>
          <w:t>86065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86064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47:20:0000000:8099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583966,95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86065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47:20:0000000:8100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 xml:space="preserve">Кингисеппский район, Нежновская волость, д. </w:t>
            </w:r>
            <w:r>
              <w:lastRenderedPageBreak/>
              <w:t>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lastRenderedPageBreak/>
              <w:t>822080,68</w:t>
            </w:r>
          </w:p>
        </w:tc>
      </w:tr>
    </w:tbl>
    <w:p w:rsidR="002A206A" w:rsidRDefault="002A206A">
      <w:pPr>
        <w:pStyle w:val="ConsPlusNormal"/>
        <w:jc w:val="right"/>
      </w:pPr>
      <w:r>
        <w:lastRenderedPageBreak/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строки 86440</w:t>
        </w:r>
      </w:hyperlink>
      <w:r>
        <w:t xml:space="preserve"> и </w:t>
      </w:r>
      <w:hyperlink r:id="rId13" w:history="1">
        <w:r>
          <w:rPr>
            <w:color w:val="0000FF"/>
          </w:rPr>
          <w:t>86441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86440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47:20:0000000:8616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1692460,86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86441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47:20:0000000:8617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1203779,75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строку 185915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185915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47:07:0911008:390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Всеволожский, п. Романовка, ш. Дорога Жизни, д. 30а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24043555,49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строку 259901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259901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47:20:0000000:6322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1337167,77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 259954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259954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47:20:0000000:6386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924177,94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строку 274394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274394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47:23:0000000:45612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Гатчинский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 xml:space="preserve">Гатчинский район, д. </w:t>
            </w:r>
            <w:r>
              <w:lastRenderedPageBreak/>
              <w:t>Котельниково, пер. Дачный, д. 8б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lastRenderedPageBreak/>
              <w:t>746162,63</w:t>
            </w:r>
          </w:p>
        </w:tc>
      </w:tr>
    </w:tbl>
    <w:p w:rsidR="002A206A" w:rsidRDefault="002A206A">
      <w:pPr>
        <w:pStyle w:val="ConsPlusNormal"/>
        <w:jc w:val="right"/>
      </w:pPr>
      <w:r>
        <w:lastRenderedPageBreak/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строку 361675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361675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47:07:0000000:91861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 район, г. Всеволожск, шоссе Колтушское, д. 298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37882418,97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строку 384155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384155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47:09:0110011:133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 муниципальный район, Колтушское сельское поселение, д. Аро, ул. Мелиораторов, стр. 2б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16118502,14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428663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428663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47:20:0000000:5959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1700940,78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строки 428665</w:t>
        </w:r>
      </w:hyperlink>
      <w:r>
        <w:t xml:space="preserve"> и </w:t>
      </w:r>
      <w:hyperlink r:id="rId22" w:history="1">
        <w:r>
          <w:rPr>
            <w:color w:val="0000FF"/>
          </w:rPr>
          <w:t>428666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428665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47:20:0000000:5960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1337167,77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428666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47:20:0000000:5961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19504785,98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строку 555718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555718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47:20:0000000:7127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1203779,75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строки 682867</w:t>
        </w:r>
      </w:hyperlink>
      <w:r>
        <w:t xml:space="preserve"> и </w:t>
      </w:r>
      <w:hyperlink r:id="rId25" w:history="1">
        <w:r>
          <w:rPr>
            <w:color w:val="0000FF"/>
          </w:rPr>
          <w:t>682868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682867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47:20:0000000:6887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1389895,09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682868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47:20:0000000:6888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277113,23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строки 683110</w:t>
        </w:r>
      </w:hyperlink>
      <w:r>
        <w:t xml:space="preserve"> - </w:t>
      </w:r>
      <w:hyperlink r:id="rId27" w:history="1">
        <w:r>
          <w:rPr>
            <w:color w:val="0000FF"/>
          </w:rPr>
          <w:t>683112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683110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47:20:0000000:7781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1692460,86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683111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47:20:0000000:7782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2765787,29</w:t>
            </w:r>
          </w:p>
        </w:tc>
      </w:tr>
      <w:tr w:rsidR="002A206A">
        <w:tc>
          <w:tcPr>
            <w:tcW w:w="964" w:type="dxa"/>
          </w:tcPr>
          <w:p w:rsidR="002A206A" w:rsidRDefault="002A206A">
            <w:pPr>
              <w:pStyle w:val="ConsPlusNormal"/>
              <w:jc w:val="center"/>
            </w:pPr>
            <w:r>
              <w:t>683112</w:t>
            </w:r>
          </w:p>
        </w:tc>
        <w:tc>
          <w:tcPr>
            <w:tcW w:w="2268" w:type="dxa"/>
          </w:tcPr>
          <w:p w:rsidR="002A206A" w:rsidRDefault="002A206A">
            <w:pPr>
              <w:pStyle w:val="ConsPlusNormal"/>
              <w:jc w:val="center"/>
            </w:pPr>
            <w:r>
              <w:t>47:20:0000000:7783</w:t>
            </w:r>
          </w:p>
        </w:tc>
        <w:tc>
          <w:tcPr>
            <w:tcW w:w="1744" w:type="dxa"/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</w:tcPr>
          <w:p w:rsidR="002A206A" w:rsidRDefault="002A206A">
            <w:pPr>
              <w:pStyle w:val="ConsPlusNormal"/>
            </w:pPr>
            <w:r>
              <w:t>Кингисеппский район, Нежновская волость, д. Нежново</w:t>
            </w:r>
          </w:p>
        </w:tc>
        <w:tc>
          <w:tcPr>
            <w:tcW w:w="1469" w:type="dxa"/>
          </w:tcPr>
          <w:p w:rsidR="002A206A" w:rsidRDefault="002A206A">
            <w:pPr>
              <w:pStyle w:val="ConsPlusNormal"/>
              <w:jc w:val="center"/>
            </w:pPr>
            <w:r>
              <w:t>757541,81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строку 779917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154"/>
        <w:gridCol w:w="1744"/>
        <w:gridCol w:w="2608"/>
        <w:gridCol w:w="1587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779917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47:08:0102002:312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 xml:space="preserve">Всеволожский муниципальный район, Сертоловское городское поселение, г. Сертолово, микрорайон Сертолово-1, ул. </w:t>
            </w:r>
            <w:proofErr w:type="gramStart"/>
            <w:r>
              <w:t>Сосновая</w:t>
            </w:r>
            <w:proofErr w:type="gramEnd"/>
            <w:r>
              <w:t>, д. 3а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105079630,54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823308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lastRenderedPageBreak/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823308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47:20:0322003:186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Кингисеппский муниципальный район, д. 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4385483,21</w:t>
            </w:r>
          </w:p>
        </w:tc>
      </w:tr>
    </w:tbl>
    <w:p w:rsidR="002A206A" w:rsidRDefault="002A206A">
      <w:pPr>
        <w:pStyle w:val="ConsPlusNormal"/>
        <w:jc w:val="right"/>
      </w:pPr>
      <w:r>
        <w:t>".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jc w:val="right"/>
        <w:outlineLvl w:val="0"/>
      </w:pPr>
      <w:r>
        <w:t>ПРИЛОЖЕНИЕ 2</w:t>
      </w:r>
    </w:p>
    <w:p w:rsidR="002A206A" w:rsidRDefault="002A206A">
      <w:pPr>
        <w:pStyle w:val="ConsPlusNormal"/>
        <w:jc w:val="right"/>
      </w:pPr>
      <w:r>
        <w:t>к постановлению Правительства</w:t>
      </w:r>
    </w:p>
    <w:p w:rsidR="002A206A" w:rsidRDefault="002A206A">
      <w:pPr>
        <w:pStyle w:val="ConsPlusNormal"/>
        <w:jc w:val="right"/>
      </w:pPr>
      <w:r>
        <w:t>Ленинградской области</w:t>
      </w:r>
    </w:p>
    <w:p w:rsidR="002A206A" w:rsidRDefault="002A206A">
      <w:pPr>
        <w:pStyle w:val="ConsPlusNormal"/>
        <w:jc w:val="right"/>
      </w:pPr>
      <w:r>
        <w:t>от 19.05.2022 N 332</w:t>
      </w:r>
    </w:p>
    <w:p w:rsidR="002A206A" w:rsidRDefault="002A206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0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06A" w:rsidRDefault="002A206A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2, </w:t>
            </w:r>
            <w:hyperlink w:anchor="P2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06A" w:rsidRDefault="002A206A">
            <w:pPr>
              <w:spacing w:after="1" w:line="0" w:lineRule="atLeast"/>
            </w:pPr>
          </w:p>
        </w:tc>
      </w:tr>
    </w:tbl>
    <w:p w:rsidR="002A206A" w:rsidRDefault="002A206A">
      <w:pPr>
        <w:pStyle w:val="ConsPlusTitle"/>
        <w:spacing w:before="280"/>
        <w:jc w:val="center"/>
      </w:pPr>
      <w:bookmarkStart w:id="3" w:name="P249"/>
      <w:bookmarkEnd w:id="3"/>
      <w:r>
        <w:t>ИЗМЕНЕНИЯ,</w:t>
      </w:r>
    </w:p>
    <w:p w:rsidR="002A206A" w:rsidRDefault="002A206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2A206A" w:rsidRDefault="002A206A">
      <w:pPr>
        <w:pStyle w:val="ConsPlusTitle"/>
        <w:jc w:val="center"/>
      </w:pPr>
      <w:r>
        <w:t>НЕДВИЖИМОСТИ (ЗА ИСКЛЮЧЕНИЕМ ЗЕМЕЛЬНЫХ УЧАСТКОВ),</w:t>
      </w:r>
    </w:p>
    <w:p w:rsidR="002A206A" w:rsidRDefault="002A206A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2A206A" w:rsidRDefault="002A206A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2A206A" w:rsidRDefault="002A206A">
      <w:pPr>
        <w:pStyle w:val="ConsPlusTitle"/>
        <w:jc w:val="center"/>
      </w:pPr>
      <w:r>
        <w:t>ЛЕНИНГРАДСКОЙ ОБЛАСТИ ОТ 8 НОЯБРЯ 2021 ГОДА N 706</w:t>
      </w:r>
    </w:p>
    <w:p w:rsidR="002A206A" w:rsidRDefault="002A206A">
      <w:pPr>
        <w:pStyle w:val="ConsPlusNormal"/>
        <w:jc w:val="center"/>
      </w:pPr>
    </w:p>
    <w:p w:rsidR="002A206A" w:rsidRDefault="002A206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50863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50863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47:09:0111001:203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Всеволожский, д. Аро, ул. Мелиораторов, д. 2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49659015,63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строку 171764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171764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47:07:0000000:76617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Всеволожский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>Всеволожский район, д. Аро, ул. Мелиораторов, д. 2б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13269954,63</w:t>
            </w:r>
          </w:p>
        </w:tc>
      </w:tr>
    </w:tbl>
    <w:p w:rsidR="002A206A" w:rsidRDefault="002A206A">
      <w:pPr>
        <w:pStyle w:val="ConsPlusNormal"/>
        <w:jc w:val="right"/>
      </w:pPr>
      <w:r>
        <w:t>";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строку 259902</w:t>
        </w:r>
      </w:hyperlink>
      <w:r>
        <w:t xml:space="preserve"> изложить в следующей редакции:</w:t>
      </w: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</w:pPr>
      <w:r>
        <w:t>"</w:t>
      </w:r>
    </w:p>
    <w:p w:rsidR="002A206A" w:rsidRDefault="002A206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744"/>
        <w:gridCol w:w="2608"/>
        <w:gridCol w:w="1469"/>
      </w:tblGrid>
      <w:tr w:rsidR="002A206A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259902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47:20:0000000:6323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</w:pPr>
            <w:r>
              <w:t xml:space="preserve">Кингисеппский район, Нежновская волость, д. </w:t>
            </w:r>
            <w:r>
              <w:lastRenderedPageBreak/>
              <w:t>Нежново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2A206A" w:rsidRDefault="002A206A">
            <w:pPr>
              <w:pStyle w:val="ConsPlusNormal"/>
              <w:jc w:val="center"/>
            </w:pPr>
            <w:r>
              <w:lastRenderedPageBreak/>
              <w:t>24038431,26</w:t>
            </w:r>
          </w:p>
        </w:tc>
      </w:tr>
    </w:tbl>
    <w:p w:rsidR="002A206A" w:rsidRDefault="002A206A">
      <w:pPr>
        <w:pStyle w:val="ConsPlusNormal"/>
        <w:jc w:val="right"/>
      </w:pPr>
      <w:r>
        <w:lastRenderedPageBreak/>
        <w:t>".</w:t>
      </w:r>
    </w:p>
    <w:p w:rsidR="002A206A" w:rsidRDefault="002A206A">
      <w:pPr>
        <w:pStyle w:val="ConsPlusNormal"/>
        <w:jc w:val="right"/>
      </w:pPr>
    </w:p>
    <w:p w:rsidR="002A206A" w:rsidRDefault="002A206A">
      <w:pPr>
        <w:pStyle w:val="ConsPlusNormal"/>
        <w:ind w:firstLine="540"/>
        <w:jc w:val="both"/>
      </w:pPr>
    </w:p>
    <w:p w:rsidR="002A206A" w:rsidRDefault="002A20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49E" w:rsidRDefault="0088549E">
      <w:bookmarkStart w:id="4" w:name="_GoBack"/>
      <w:bookmarkEnd w:id="4"/>
    </w:p>
    <w:sectPr w:rsidR="0088549E" w:rsidSect="00CA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A"/>
    <w:rsid w:val="002A206A"/>
    <w:rsid w:val="0088549E"/>
    <w:rsid w:val="00C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8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6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2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7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5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0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9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8BB252956911FF723978353A3C43C89D393D68413BC19E0E93D8D04885C2A7E6245685CD332095D3D9496DC249F39AD0459C22Ak1WBJ" TargetMode="External"/><Relationship Id="rId11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4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2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3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8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0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9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1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14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2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27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30" Type="http://schemas.openxmlformats.org/officeDocument/2006/relationships/hyperlink" Target="consultantplus://offline/ref=F1C8BB252956911FF723968953A3C43C8FD690D98414BC19E0E93D8D04885C2A7E6245685BD1395F0A7295CA9A778C3BAE045BC7361B57A4k2WEJ" TargetMode="External"/><Relationship Id="rId8" Type="http://schemas.openxmlformats.org/officeDocument/2006/relationships/hyperlink" Target="consultantplus://offline/ref=F1C8BB252956911FF723978353A3C43C89D393D68413BC19E0E93D8D04885C2A7E62456C5FDA6D0C482CCC99D83C813CB6185BC0k2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2022-05-26T09:22:00Z</dcterms:created>
  <dcterms:modified xsi:type="dcterms:W3CDTF">2022-05-26T09:22:00Z</dcterms:modified>
</cp:coreProperties>
</file>