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C1B" w:rsidRPr="00FB3873" w:rsidRDefault="00FF7C1B" w:rsidP="00FF7C1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70C0"/>
          <w:kern w:val="3"/>
          <w:sz w:val="24"/>
          <w:szCs w:val="24"/>
          <w:lang w:eastAsia="ru-RU" w:bidi="hi-IN"/>
        </w:rPr>
      </w:pPr>
      <w:r w:rsidRPr="00DF1A17">
        <w:rPr>
          <w:rFonts w:ascii="Times New Roman" w:eastAsia="Times New Roman" w:hAnsi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>
            <wp:extent cx="60960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C1B" w:rsidRPr="00FB3873" w:rsidRDefault="00FF7C1B" w:rsidP="00FF7C1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70C0"/>
          <w:kern w:val="3"/>
          <w:sz w:val="28"/>
          <w:szCs w:val="28"/>
          <w:lang w:eastAsia="ru-RU" w:bidi="hi-IN"/>
        </w:rPr>
      </w:pPr>
    </w:p>
    <w:p w:rsidR="00FF7C1B" w:rsidRPr="00FB3873" w:rsidRDefault="00FF7C1B" w:rsidP="00FF7C1B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 w:bidi="hi-IN"/>
        </w:rPr>
      </w:pPr>
      <w:r w:rsidRPr="00FB3873">
        <w:rPr>
          <w:rFonts w:ascii="Times New Roman" w:eastAsia="Times New Roman" w:hAnsi="Times New Roman"/>
          <w:b/>
          <w:kern w:val="3"/>
          <w:sz w:val="28"/>
          <w:szCs w:val="28"/>
          <w:lang w:eastAsia="ru-RU" w:bidi="hi-IN"/>
        </w:rPr>
        <w:t>АДМИНИСТРАЦИЯ</w:t>
      </w:r>
    </w:p>
    <w:p w:rsidR="00FF7C1B" w:rsidRPr="00FB3873" w:rsidRDefault="00FF7C1B" w:rsidP="00FF7C1B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 w:bidi="hi-IN"/>
        </w:rPr>
      </w:pPr>
      <w:r w:rsidRPr="00FB3873">
        <w:rPr>
          <w:rFonts w:ascii="Times New Roman" w:eastAsia="Times New Roman" w:hAnsi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</w:t>
      </w:r>
      <w:proofErr w:type="spellStart"/>
      <w:r w:rsidRPr="00FB3873">
        <w:rPr>
          <w:rFonts w:ascii="Times New Roman" w:eastAsia="Times New Roman" w:hAnsi="Times New Roman"/>
          <w:b/>
          <w:kern w:val="3"/>
          <w:sz w:val="28"/>
          <w:szCs w:val="28"/>
          <w:lang w:eastAsia="ru-RU" w:bidi="hi-IN"/>
        </w:rPr>
        <w:t>Тельмановское</w:t>
      </w:r>
      <w:proofErr w:type="spellEnd"/>
      <w:r w:rsidRPr="00FB3873">
        <w:rPr>
          <w:rFonts w:ascii="Times New Roman" w:eastAsia="Times New Roman" w:hAnsi="Times New Roman"/>
          <w:b/>
          <w:kern w:val="3"/>
          <w:sz w:val="28"/>
          <w:szCs w:val="28"/>
          <w:lang w:eastAsia="ru-RU" w:bidi="hi-IN"/>
        </w:rPr>
        <w:t xml:space="preserve"> сельское поселение </w:t>
      </w:r>
    </w:p>
    <w:p w:rsidR="00FF7C1B" w:rsidRPr="00FB3873" w:rsidRDefault="00FF7C1B" w:rsidP="00FF7C1B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873">
        <w:rPr>
          <w:rFonts w:ascii="Times New Roman" w:eastAsia="Times New Roman" w:hAnsi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FF7C1B" w:rsidRPr="00FB3873" w:rsidRDefault="00FF7C1B" w:rsidP="00FF7C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7C1B" w:rsidRPr="00FB3873" w:rsidRDefault="00FF7C1B" w:rsidP="00FF7C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873">
        <w:rPr>
          <w:rFonts w:ascii="Times New Roman" w:eastAsia="Times New Roman" w:hAnsi="Times New Roman"/>
          <w:b/>
          <w:sz w:val="48"/>
          <w:szCs w:val="48"/>
          <w:lang w:eastAsia="ru-RU"/>
        </w:rPr>
        <w:t>П О С Т А Н О В Л Е Н И Е</w:t>
      </w:r>
    </w:p>
    <w:p w:rsidR="00FF7C1B" w:rsidRPr="00FB3873" w:rsidRDefault="00FF7C1B" w:rsidP="00FF7C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C1B" w:rsidRPr="00FB3873" w:rsidRDefault="00FF7C1B" w:rsidP="00FF7C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C1B" w:rsidRPr="00FB3873" w:rsidRDefault="00FF7C1B" w:rsidP="00FF7C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FB387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B3873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99</w:t>
      </w:r>
    </w:p>
    <w:tbl>
      <w:tblPr>
        <w:tblW w:w="14567" w:type="dxa"/>
        <w:tblLook w:val="04A0" w:firstRow="1" w:lastRow="0" w:firstColumn="1" w:lastColumn="0" w:noHBand="0" w:noVBand="1"/>
      </w:tblPr>
      <w:tblGrid>
        <w:gridCol w:w="9781"/>
        <w:gridCol w:w="4786"/>
      </w:tblGrid>
      <w:tr w:rsidR="00FF7C1B" w:rsidRPr="00DF1A17" w:rsidTr="005B6069">
        <w:tc>
          <w:tcPr>
            <w:tcW w:w="9781" w:type="dxa"/>
            <w:shd w:val="clear" w:color="auto" w:fill="auto"/>
          </w:tcPr>
          <w:p w:rsidR="00FF7C1B" w:rsidRPr="00FB3873" w:rsidRDefault="00FF7C1B" w:rsidP="005B6069">
            <w:pPr>
              <w:spacing w:after="3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OLE_LINK196"/>
            <w:bookmarkStart w:id="1" w:name="OLE_LINK197"/>
          </w:p>
          <w:p w:rsidR="00FF7C1B" w:rsidRPr="00F9471C" w:rsidRDefault="00FF7C1B" w:rsidP="00FF7C1B">
            <w:pPr>
              <w:spacing w:after="3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внесении</w:t>
            </w:r>
            <w:r w:rsidR="00E52F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изменений в Постановление муниципального образования </w:t>
            </w:r>
            <w:proofErr w:type="spellStart"/>
            <w:r w:rsidR="00E52F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Тельмановское</w:t>
            </w:r>
            <w:proofErr w:type="spellEnd"/>
            <w:r w:rsidR="00E52F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 Тосненского района Ленинградской области от 02 марта 2020 №39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52F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F947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 утверждении Положения о предоставлении гражданами, претендующими на замещение должностей муниципальной службы, муниципальными служащими администрации </w:t>
            </w:r>
            <w:proofErr w:type="spellStart"/>
            <w:r w:rsidRPr="00F947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Тельмановского</w:t>
            </w:r>
            <w:proofErr w:type="spellEnd"/>
            <w:r w:rsidRPr="00F947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Тосненского района Ленинградской области,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порядке размещения таких сведений на официальном сайте </w:t>
            </w:r>
            <w:proofErr w:type="spellStart"/>
            <w:r w:rsidRPr="00F947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Тельмановского</w:t>
            </w:r>
            <w:proofErr w:type="spellEnd"/>
            <w:r w:rsidRPr="00F947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Тосненского района Ленинградской области</w:t>
            </w:r>
            <w:r w:rsidRPr="00F947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E52F44" w:rsidRDefault="00E52F44" w:rsidP="00E52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F7C1B" w:rsidRPr="00F9471C" w:rsidRDefault="00FF7C1B" w:rsidP="00E52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471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 соответствии с Федеральными законами от 25.12.2008 N273-ФЗ "О противодействии коррупции", от 03.12.2012 N230-ФЗ "О контроле за соответствием расходов лиц, замещающих государственные должности, и иных лиц их доходам", от 02.03.2007 N25-ФЗ "О муниципальной службе в Российской Федерации", областным законом Ленинградской области от 11.03.2008 N14-оз "О правовом регулировании муниципальной службы в Ленинградской области", областным законом Ленинградской области от 20.01.2020№7-оз и Уставом  </w:t>
            </w:r>
            <w:proofErr w:type="spellStart"/>
            <w:r w:rsidRPr="00F9471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Тельмановского</w:t>
            </w:r>
            <w:proofErr w:type="spellEnd"/>
            <w:r w:rsidRPr="00F9471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сельского поселения Тосненского района Ленинградской области</w:t>
            </w:r>
          </w:p>
          <w:p w:rsidR="00FF7C1B" w:rsidRDefault="00FF7C1B" w:rsidP="005B6069">
            <w:pPr>
              <w:spacing w:after="0" w:line="240" w:lineRule="auto"/>
              <w:jc w:val="both"/>
              <w:rPr>
                <w:bCs/>
              </w:rPr>
            </w:pPr>
          </w:p>
          <w:p w:rsidR="00FF7C1B" w:rsidRPr="00FB3873" w:rsidRDefault="00FF7C1B" w:rsidP="005B6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B3873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ПОСТАНОВЛЯЕТ:</w:t>
            </w:r>
          </w:p>
          <w:p w:rsidR="00FF7C1B" w:rsidRPr="00F9471C" w:rsidRDefault="00FF7C1B" w:rsidP="005B6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7A1C97" w:rsidRDefault="00FF7C1B" w:rsidP="00E52F4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Par17"/>
            <w:bookmarkEnd w:id="2"/>
            <w:r w:rsidRPr="00F9471C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  <w:r w:rsidR="00E52F4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A1C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Дополнить Приложение 1 </w:t>
            </w:r>
            <w:r w:rsidR="00E52F4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</w:t>
            </w:r>
            <w:r w:rsidR="007A1C97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="00E52F44">
              <w:t xml:space="preserve"> </w:t>
            </w:r>
            <w:r w:rsidR="00E52F44" w:rsidRPr="00E52F4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E52F44" w:rsidRPr="00E52F44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Тельмановское</w:t>
            </w:r>
            <w:proofErr w:type="spellEnd"/>
            <w:r w:rsidR="00E52F44" w:rsidRPr="00E52F4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сельское поселение Тосненского района Ленинградской области от 02 марта 2020 №39 «Об утверждении Положения о предоставлении гражданами, претендующими на замещение должностей муниципальной службы, муниципальными служащими администрации </w:t>
            </w:r>
            <w:proofErr w:type="spellStart"/>
            <w:r w:rsidR="00E52F44" w:rsidRPr="00E52F44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Тельмановского</w:t>
            </w:r>
            <w:proofErr w:type="spellEnd"/>
            <w:r w:rsidR="00E52F44" w:rsidRPr="00E52F4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Тосненского района Ленинградской области, сведений о доходах, расходах, об имуществе и обязательствах имущественного характера, </w:t>
            </w:r>
            <w:r w:rsidR="00E52F44" w:rsidRPr="00E52F4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а также о доходах, расходах, об имуществе и обязательствах имущественного характера своих супруги (супруга) и несовершеннолетних детей, и порядке размещения таких сведений на официальном сайте </w:t>
            </w:r>
            <w:proofErr w:type="spellStart"/>
            <w:r w:rsidR="00E52F44" w:rsidRPr="00E52F44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Тельмановского</w:t>
            </w:r>
            <w:proofErr w:type="spellEnd"/>
            <w:r w:rsidR="00E52F44" w:rsidRPr="00E52F4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Тосненского района Ленинградской области»</w:t>
            </w:r>
            <w:r w:rsidR="007A1C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(далее – Постановление)</w:t>
            </w:r>
            <w:r w:rsidR="00E52F4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A1C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пунктами в соответствии с </w:t>
            </w:r>
            <w:r w:rsidR="00E52F4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</w:t>
            </w:r>
            <w:r w:rsidR="007A1C97">
              <w:rPr>
                <w:rFonts w:ascii="Times New Roman" w:hAnsi="Times New Roman" w:cs="Times New Roman"/>
                <w:b w:val="0"/>
                <w:sz w:val="28"/>
                <w:szCs w:val="28"/>
              </w:rPr>
              <w:t>ем</w:t>
            </w:r>
            <w:r w:rsidR="00E52F44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FF7C1B" w:rsidRPr="00F9471C" w:rsidRDefault="00E52F44" w:rsidP="00E52F4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  <w:r w:rsidR="00FF7C1B" w:rsidRPr="00F947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Опубликовать настоящее постановление в порядке, установленном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F947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ставом </w:t>
            </w:r>
            <w:proofErr w:type="spellStart"/>
            <w:r w:rsidRPr="00F9471C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Тельмановского</w:t>
            </w:r>
            <w:proofErr w:type="spellEnd"/>
            <w:r w:rsidR="00FF7C1B" w:rsidRPr="00F947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поселения, путем размещения на официальном сайте администрации </w:t>
            </w:r>
            <w:proofErr w:type="spellStart"/>
            <w:r w:rsidR="00FF7C1B" w:rsidRPr="00F9471C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Тельмановского</w:t>
            </w:r>
            <w:proofErr w:type="spellEnd"/>
            <w:r w:rsidR="00FF7C1B" w:rsidRPr="00F947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Тосненского района Ленинградской области.</w:t>
            </w:r>
          </w:p>
          <w:p w:rsidR="00E52F44" w:rsidRDefault="00E52F44" w:rsidP="00E52F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FF7C1B" w:rsidRPr="00F9471C">
              <w:rPr>
                <w:rFonts w:ascii="Times New Roman" w:hAnsi="Times New Roman"/>
                <w:color w:val="000000"/>
                <w:sz w:val="28"/>
                <w:szCs w:val="28"/>
              </w:rPr>
              <w:t>. Постановление вступает в силу с момента его официального опубликования.</w:t>
            </w:r>
          </w:p>
          <w:p w:rsidR="00FF7C1B" w:rsidRPr="00F9471C" w:rsidRDefault="00E52F44" w:rsidP="00E52F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F7C1B" w:rsidRPr="00F9471C">
              <w:rPr>
                <w:rFonts w:ascii="Times New Roman" w:hAnsi="Times New Roman"/>
                <w:sz w:val="28"/>
                <w:szCs w:val="28"/>
              </w:rPr>
              <w:t xml:space="preserve">. Контроль за исполнением настоящего постановления </w:t>
            </w:r>
            <w:r>
              <w:rPr>
                <w:rFonts w:ascii="Times New Roman" w:hAnsi="Times New Roman"/>
                <w:sz w:val="28"/>
                <w:szCs w:val="28"/>
              </w:rPr>
              <w:t>возложить на главу администрации.</w:t>
            </w:r>
          </w:p>
          <w:p w:rsidR="00E52F44" w:rsidRPr="00F9471C" w:rsidRDefault="00E52F44" w:rsidP="005B606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7C1B" w:rsidRDefault="00FF7C1B" w:rsidP="005B606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Глава </w:t>
            </w:r>
            <w:r w:rsidRPr="00F9471C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                            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</w:t>
            </w:r>
            <w:r w:rsidRPr="00F9471C">
              <w:rPr>
                <w:rFonts w:ascii="Times New Roman" w:hAnsi="Times New Roman"/>
                <w:bCs/>
                <w:sz w:val="28"/>
                <w:szCs w:val="28"/>
              </w:rPr>
              <w:t>С.А. Приходько</w:t>
            </w:r>
          </w:p>
          <w:p w:rsidR="00FF7C1B" w:rsidRDefault="00FF7C1B" w:rsidP="005B606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7C1B" w:rsidRDefault="00FF7C1B" w:rsidP="005B606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7C1B" w:rsidRDefault="00FF7C1B" w:rsidP="005B606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7C1B" w:rsidRDefault="00FF7C1B" w:rsidP="005B606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7C1B" w:rsidRDefault="00FF7C1B" w:rsidP="005B606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7C1B" w:rsidRDefault="00FF7C1B" w:rsidP="005B606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7C1B" w:rsidRDefault="00FF7C1B" w:rsidP="005B606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7C1B" w:rsidRDefault="00FF7C1B" w:rsidP="005B606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7C1B" w:rsidRDefault="00FF7C1B" w:rsidP="005B606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7C1B" w:rsidRDefault="00FF7C1B" w:rsidP="005B606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7C1B" w:rsidRDefault="00FF7C1B" w:rsidP="005B606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7C1B" w:rsidRDefault="00FF7C1B" w:rsidP="005B606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7C1B" w:rsidRDefault="00FF7C1B" w:rsidP="005B606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7C1B" w:rsidRDefault="00FF7C1B" w:rsidP="005B606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7C1B" w:rsidRDefault="00FF7C1B" w:rsidP="005B606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7C1B" w:rsidRDefault="00FF7C1B" w:rsidP="005B606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7C1B" w:rsidRPr="001663C5" w:rsidRDefault="00FF7C1B" w:rsidP="00E52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  <w:bookmarkEnd w:id="0"/>
            <w:bookmarkEnd w:id="1"/>
          </w:p>
        </w:tc>
        <w:tc>
          <w:tcPr>
            <w:tcW w:w="4786" w:type="dxa"/>
            <w:shd w:val="clear" w:color="auto" w:fill="auto"/>
          </w:tcPr>
          <w:p w:rsidR="00FF7C1B" w:rsidRPr="00FB3873" w:rsidRDefault="00FF7C1B" w:rsidP="005B60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E52F44" w:rsidRDefault="00E52F44" w:rsidP="00FF7C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2F44" w:rsidRPr="00E52F44" w:rsidRDefault="00E52F44" w:rsidP="00E52F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52F44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 1</w:t>
      </w:r>
    </w:p>
    <w:p w:rsidR="00E52F44" w:rsidRPr="00E52F44" w:rsidRDefault="00E52F44" w:rsidP="00E52F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52F44">
        <w:rPr>
          <w:rFonts w:ascii="Times New Roman" w:eastAsia="Times New Roman" w:hAnsi="Times New Roman"/>
          <w:sz w:val="28"/>
          <w:szCs w:val="24"/>
          <w:lang w:eastAsia="ru-RU"/>
        </w:rPr>
        <w:t>к постановлению администрации</w:t>
      </w:r>
    </w:p>
    <w:p w:rsidR="00E52F44" w:rsidRPr="00E52F44" w:rsidRDefault="00E52F44" w:rsidP="00E52F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52F44">
        <w:rPr>
          <w:rFonts w:ascii="Times New Roman" w:eastAsia="Times New Roman" w:hAnsi="Times New Roman"/>
          <w:sz w:val="28"/>
          <w:szCs w:val="24"/>
          <w:lang w:eastAsia="ru-RU"/>
        </w:rPr>
        <w:t xml:space="preserve">от 30 мая 2022 года №99   </w:t>
      </w:r>
    </w:p>
    <w:p w:rsidR="00E52F44" w:rsidRPr="00E52F44" w:rsidRDefault="00E52F44" w:rsidP="00E52F4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A1C97" w:rsidRPr="00A114FD" w:rsidRDefault="007A1C97" w:rsidP="00A114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3" w:name="_GoBack"/>
      <w:bookmarkEnd w:id="3"/>
      <w:r w:rsidRPr="00A114FD">
        <w:rPr>
          <w:rFonts w:ascii="Times New Roman" w:eastAsia="Times New Roman" w:hAnsi="Times New Roman"/>
          <w:sz w:val="28"/>
          <w:szCs w:val="24"/>
          <w:lang w:eastAsia="ru-RU"/>
        </w:rPr>
        <w:t xml:space="preserve">Дополнить Приложение 1 Постановления пунктами следующего содержания: </w:t>
      </w:r>
    </w:p>
    <w:p w:rsidR="00E52F44" w:rsidRPr="007A1C97" w:rsidRDefault="007A1C97" w:rsidP="007A1C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1C97">
        <w:rPr>
          <w:rFonts w:ascii="Times New Roman" w:eastAsia="Times New Roman" w:hAnsi="Times New Roman"/>
          <w:b/>
          <w:sz w:val="28"/>
          <w:szCs w:val="24"/>
          <w:lang w:eastAsia="ru-RU"/>
        </w:rPr>
        <w:t>пункт 15</w:t>
      </w:r>
      <w:r w:rsidR="00E52F44" w:rsidRPr="007A1C9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E52F44" w:rsidRPr="007A1C97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="00E52F44" w:rsidRPr="007A1C97">
        <w:rPr>
          <w:rFonts w:ascii="Times New Roman" w:eastAsia="Times New Roman" w:hAnsi="Times New Roman"/>
          <w:sz w:val="28"/>
          <w:szCs w:val="24"/>
          <w:lang w:eastAsia="ru-RU"/>
        </w:rPr>
        <w:t>Решение об осуществлении контроля за соответствием расходов муниципального служащего, расходов его супруги (супруга) и несовершеннолетних детей общему доходу данного лица и его супруги (супруга) (далее - контроль за расходами) принимается Губернатором Ленинградской области либо уполномоченным им должностным лицом путем издания соответствующего правового акта на основании достаточной информации, представленной в соответствии с Федеральным законом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E52F44" w:rsidRPr="007A1C97" w:rsidRDefault="007A1C97" w:rsidP="007A1C97">
      <w:pPr>
        <w:pStyle w:val="ConsPlusTitle"/>
        <w:tabs>
          <w:tab w:val="left" w:pos="1632"/>
        </w:tabs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7A1C97">
        <w:rPr>
          <w:rFonts w:ascii="Times New Roman" w:hAnsi="Times New Roman" w:cs="Times New Roman"/>
          <w:sz w:val="28"/>
          <w:szCs w:val="24"/>
        </w:rPr>
        <w:t>пункт 16</w:t>
      </w:r>
      <w:r w:rsidR="00E52F44" w:rsidRPr="007A1C97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4"/>
        </w:rPr>
        <w:t>«</w:t>
      </w:r>
      <w:r w:rsidR="00E52F44" w:rsidRPr="007A1C97">
        <w:rPr>
          <w:rFonts w:ascii="Times New Roman" w:hAnsi="Times New Roman" w:cs="Times New Roman"/>
          <w:b w:val="0"/>
          <w:sz w:val="28"/>
          <w:szCs w:val="24"/>
        </w:rPr>
        <w:t>Контроль за расходами осуществляется государственным органом Ленинградской области по профилактике коррупционных и иных правонарушений.</w:t>
      </w:r>
      <w:r>
        <w:rPr>
          <w:rFonts w:ascii="Times New Roman" w:hAnsi="Times New Roman" w:cs="Times New Roman"/>
          <w:b w:val="0"/>
          <w:sz w:val="28"/>
          <w:szCs w:val="24"/>
        </w:rPr>
        <w:t>»</w:t>
      </w:r>
    </w:p>
    <w:p w:rsidR="00E52F44" w:rsidRPr="007A1C97" w:rsidRDefault="007A1C97" w:rsidP="007A1C97">
      <w:pPr>
        <w:pStyle w:val="ConsPlusTitle"/>
        <w:tabs>
          <w:tab w:val="left" w:pos="1632"/>
        </w:tabs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7A1C97">
        <w:rPr>
          <w:rFonts w:ascii="Times New Roman" w:hAnsi="Times New Roman" w:cs="Times New Roman"/>
          <w:sz w:val="28"/>
          <w:szCs w:val="24"/>
        </w:rPr>
        <w:t>пункт 17</w:t>
      </w:r>
      <w:r w:rsidR="00E52F44" w:rsidRPr="007A1C97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4"/>
        </w:rPr>
        <w:t>«</w:t>
      </w:r>
      <w:r w:rsidR="00E52F44" w:rsidRPr="007A1C97">
        <w:rPr>
          <w:rFonts w:ascii="Times New Roman" w:hAnsi="Times New Roman" w:cs="Times New Roman"/>
          <w:b w:val="0"/>
          <w:sz w:val="28"/>
          <w:szCs w:val="24"/>
        </w:rPr>
        <w:t>Проверка достоверности и полноты предусмотренных Федеральным законом от 3 декабря 2012 года N 230-ФЗ "О контроле за соответствием расходов лиц, замещающих государственные должности, и иных лиц их доходам" сведений о расходах осуществляется государственным органом Ленинградской области по профилактике коррупционных и иных правонарушений, в порядке,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оперативно-розыскной деятельности, о предоставлении имеющейся у них информации о доходах, расходах, об имуществе и обязательствах имущественного характера муниципального служащего, представившего такие сведения, его супруги (супруга) и несовершеннолетних детей.</w:t>
      </w:r>
      <w:r>
        <w:rPr>
          <w:rFonts w:ascii="Times New Roman" w:hAnsi="Times New Roman" w:cs="Times New Roman"/>
          <w:b w:val="0"/>
          <w:sz w:val="28"/>
          <w:szCs w:val="24"/>
        </w:rPr>
        <w:t>»</w:t>
      </w:r>
    </w:p>
    <w:p w:rsidR="00FF7C1B" w:rsidRPr="007A1C97" w:rsidRDefault="007A1C97" w:rsidP="007A1C97">
      <w:pPr>
        <w:pStyle w:val="ConsPlusTitle"/>
        <w:tabs>
          <w:tab w:val="left" w:pos="1632"/>
        </w:tabs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7A1C97">
        <w:rPr>
          <w:rFonts w:ascii="Times New Roman" w:hAnsi="Times New Roman" w:cs="Times New Roman"/>
          <w:sz w:val="28"/>
          <w:szCs w:val="24"/>
        </w:rPr>
        <w:t>пункт 18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«</w:t>
      </w:r>
      <w:r w:rsidR="00E52F44" w:rsidRPr="007A1C97">
        <w:rPr>
          <w:rFonts w:ascii="Times New Roman" w:hAnsi="Times New Roman" w:cs="Times New Roman"/>
          <w:b w:val="0"/>
          <w:sz w:val="28"/>
          <w:szCs w:val="24"/>
        </w:rPr>
        <w:t>Порядок размещения в информационно-телекоммуникационной сети "Интернет" на официальных сайтах органов местного самоуправления сведений об источниках получения средств,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представленных муниципальными служащими, и предоставления этих сведений общероссийским средствам массовой информации для опубликования определяется муниципальными нормативными правовыми актами.</w:t>
      </w:r>
      <w:r>
        <w:rPr>
          <w:rFonts w:ascii="Times New Roman" w:hAnsi="Times New Roman" w:cs="Times New Roman"/>
          <w:b w:val="0"/>
          <w:sz w:val="28"/>
          <w:szCs w:val="24"/>
        </w:rPr>
        <w:t>»</w:t>
      </w:r>
    </w:p>
    <w:p w:rsidR="00CE250B" w:rsidRPr="007A1C97" w:rsidRDefault="00CE250B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sectPr w:rsidR="00CE250B" w:rsidRPr="007A1C97" w:rsidSect="00EB0A9C">
      <w:headerReference w:type="default" r:id="rId6"/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A9C" w:rsidRDefault="00A114FD" w:rsidP="001C256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31D21"/>
    <w:multiLevelType w:val="hybridMultilevel"/>
    <w:tmpl w:val="3A6E0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1B"/>
    <w:rsid w:val="007A1C97"/>
    <w:rsid w:val="00A114FD"/>
    <w:rsid w:val="00CE250B"/>
    <w:rsid w:val="00E52F44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DEF3"/>
  <w15:chartTrackingRefBased/>
  <w15:docId w15:val="{C8C27CAE-DAF1-4261-9C66-A3424E19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C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C1B"/>
    <w:rPr>
      <w:rFonts w:ascii="Calibri" w:eastAsia="Calibri" w:hAnsi="Calibri" w:cs="Times New Roman"/>
    </w:rPr>
  </w:style>
  <w:style w:type="paragraph" w:customStyle="1" w:styleId="ConsPlusTitle">
    <w:name w:val="ConsPlusTitle"/>
    <w:rsid w:val="00FF7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unhideWhenUsed/>
    <w:rsid w:val="00FF7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52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Администрация МО</cp:lastModifiedBy>
  <cp:revision>1</cp:revision>
  <dcterms:created xsi:type="dcterms:W3CDTF">2022-06-03T08:00:00Z</dcterms:created>
  <dcterms:modified xsi:type="dcterms:W3CDTF">2022-06-03T08:34:00Z</dcterms:modified>
</cp:coreProperties>
</file>