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3723A6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</w:p>
    <w:p w:rsidR="00D04735" w:rsidRPr="003723A6" w:rsidRDefault="00D04735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3723A6">
        <w:rPr>
          <w:rFonts w:eastAsia="Calibri"/>
          <w:sz w:val="26"/>
          <w:szCs w:val="26"/>
          <w:lang w:eastAsia="ar-SA"/>
        </w:rPr>
        <w:t>«</w:t>
      </w:r>
      <w:r w:rsidR="0085119E">
        <w:rPr>
          <w:rFonts w:eastAsia="Calibri"/>
          <w:sz w:val="26"/>
          <w:szCs w:val="26"/>
          <w:lang w:eastAsia="ar-SA"/>
        </w:rPr>
        <w:t>18</w:t>
      </w:r>
      <w:r w:rsidRPr="003723A6">
        <w:rPr>
          <w:rFonts w:eastAsia="Calibri"/>
          <w:sz w:val="26"/>
          <w:szCs w:val="26"/>
          <w:lang w:eastAsia="ar-SA"/>
        </w:rPr>
        <w:t xml:space="preserve">» </w:t>
      </w:r>
      <w:r w:rsidR="0085119E">
        <w:rPr>
          <w:rFonts w:eastAsia="Calibri"/>
          <w:sz w:val="26"/>
          <w:szCs w:val="26"/>
          <w:lang w:eastAsia="ar-SA"/>
        </w:rPr>
        <w:t>апреля</w:t>
      </w:r>
      <w:r w:rsidRPr="003723A6">
        <w:rPr>
          <w:rFonts w:eastAsia="Calibri"/>
          <w:sz w:val="26"/>
          <w:szCs w:val="26"/>
          <w:lang w:eastAsia="ar-SA"/>
        </w:rPr>
        <w:t xml:space="preserve"> 2022</w:t>
      </w:r>
      <w:r w:rsidR="00213083">
        <w:rPr>
          <w:rFonts w:eastAsia="Calibri"/>
          <w:sz w:val="26"/>
          <w:szCs w:val="26"/>
          <w:lang w:eastAsia="ar-SA"/>
        </w:rPr>
        <w:t xml:space="preserve"> </w:t>
      </w:r>
      <w:r w:rsidR="00DC2B17" w:rsidRPr="003723A6">
        <w:rPr>
          <w:rFonts w:eastAsia="Calibri"/>
          <w:sz w:val="26"/>
          <w:szCs w:val="26"/>
          <w:lang w:eastAsia="ar-SA"/>
        </w:rPr>
        <w:t xml:space="preserve">г.       </w:t>
      </w:r>
      <w:r w:rsidRPr="003723A6">
        <w:rPr>
          <w:rFonts w:eastAsia="Calibri"/>
          <w:sz w:val="26"/>
          <w:szCs w:val="26"/>
          <w:lang w:eastAsia="ar-SA"/>
        </w:rPr>
        <w:t xml:space="preserve">                                                                  </w:t>
      </w:r>
      <w:r w:rsidR="00DC2B17" w:rsidRPr="003723A6">
        <w:rPr>
          <w:rFonts w:eastAsia="Calibri"/>
          <w:sz w:val="26"/>
          <w:szCs w:val="26"/>
          <w:lang w:eastAsia="ar-SA"/>
        </w:rPr>
        <w:tab/>
      </w:r>
      <w:r w:rsidR="003723A6">
        <w:rPr>
          <w:rFonts w:eastAsia="Calibri"/>
          <w:sz w:val="26"/>
          <w:szCs w:val="26"/>
          <w:lang w:eastAsia="ar-SA"/>
        </w:rPr>
        <w:t xml:space="preserve">                     </w:t>
      </w:r>
      <w:r w:rsidR="00DC2B17" w:rsidRPr="003723A6">
        <w:rPr>
          <w:rFonts w:eastAsia="Calibri"/>
          <w:sz w:val="26"/>
          <w:szCs w:val="26"/>
          <w:lang w:eastAsia="ar-SA"/>
        </w:rPr>
        <w:tab/>
      </w:r>
      <w:r w:rsidRPr="003723A6">
        <w:rPr>
          <w:rFonts w:eastAsia="Calibri"/>
          <w:sz w:val="26"/>
          <w:szCs w:val="26"/>
          <w:lang w:eastAsia="ar-SA"/>
        </w:rPr>
        <w:t xml:space="preserve">№ </w:t>
      </w:r>
      <w:r w:rsidR="0085119E">
        <w:rPr>
          <w:rFonts w:eastAsia="Calibri"/>
          <w:sz w:val="26"/>
          <w:szCs w:val="26"/>
          <w:lang w:eastAsia="ar-SA"/>
        </w:rPr>
        <w:t>60</w:t>
      </w:r>
    </w:p>
    <w:p w:rsidR="00DC2B17" w:rsidRPr="003723A6" w:rsidRDefault="00DC2B17" w:rsidP="00D04735">
      <w:pPr>
        <w:jc w:val="both"/>
        <w:rPr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3723A6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</w:t>
      </w:r>
      <w:r w:rsidR="00257A5C" w:rsidRPr="00257A5C">
        <w:rPr>
          <w:sz w:val="26"/>
          <w:szCs w:val="26"/>
        </w:rPr>
        <w:t>на автомобильном, городском наземном электрическом транспорте и в дорожном хозяйстве</w:t>
      </w:r>
      <w:r w:rsidR="00257A5C"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3723A6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3723A6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3723A6">
        <w:rPr>
          <w:bCs/>
          <w:sz w:val="26"/>
          <w:szCs w:val="26"/>
        </w:rPr>
        <w:t>ПОСТАНОВЛЯЕТ:</w:t>
      </w: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3723A6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</w:t>
      </w:r>
      <w:r w:rsidR="00DC2B17" w:rsidRPr="003723A6">
        <w:rPr>
          <w:sz w:val="26"/>
          <w:szCs w:val="26"/>
        </w:rPr>
        <w:t xml:space="preserve"> </w:t>
      </w:r>
      <w:r w:rsidR="00257A5C" w:rsidRPr="00257A5C">
        <w:rPr>
          <w:sz w:val="26"/>
          <w:szCs w:val="26"/>
        </w:rPr>
        <w:t>на автомобильном, городском наземном электрическом транспорте и в дорожном хозяйстве</w:t>
      </w:r>
      <w:r w:rsidR="00C94A05" w:rsidRPr="003723A6"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3723A6" w:rsidRPr="003723A6" w:rsidRDefault="003723A6" w:rsidP="003723A6">
      <w:pPr>
        <w:pStyle w:val="ConsPlusTitle"/>
        <w:widowControl/>
        <w:jc w:val="both"/>
        <w:rPr>
          <w:b w:val="0"/>
          <w:sz w:val="26"/>
          <w:szCs w:val="26"/>
        </w:rPr>
      </w:pPr>
      <w:r w:rsidRPr="003723A6">
        <w:rPr>
          <w:b w:val="0"/>
          <w:sz w:val="26"/>
          <w:szCs w:val="26"/>
        </w:rPr>
        <w:t>2.</w:t>
      </w:r>
      <w:r w:rsidRPr="003723A6">
        <w:rPr>
          <w:sz w:val="26"/>
          <w:szCs w:val="26"/>
        </w:rPr>
        <w:t xml:space="preserve"> </w:t>
      </w:r>
      <w:r w:rsidRPr="003723A6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3723A6" w:rsidRDefault="003723A6" w:rsidP="003723A6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3.</w:t>
      </w:r>
      <w:r w:rsidRPr="003723A6">
        <w:rPr>
          <w:b/>
          <w:sz w:val="26"/>
          <w:szCs w:val="26"/>
        </w:rPr>
        <w:t xml:space="preserve"> </w:t>
      </w:r>
      <w:r w:rsidRPr="003723A6">
        <w:rPr>
          <w:sz w:val="26"/>
          <w:szCs w:val="26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</w:t>
      </w:r>
      <w:r w:rsidR="00D04735" w:rsidRPr="003723A6">
        <w:rPr>
          <w:sz w:val="26"/>
          <w:szCs w:val="26"/>
        </w:rPr>
        <w:t>.</w:t>
      </w:r>
    </w:p>
    <w:p w:rsidR="00D04735" w:rsidRPr="003723A6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А.В. Лапшина</w:t>
      </w:r>
      <w:r w:rsidR="00257A5C">
        <w:rPr>
          <w:sz w:val="26"/>
          <w:szCs w:val="26"/>
        </w:rPr>
        <w:t>.</w:t>
      </w:r>
      <w:bookmarkStart w:id="0" w:name="_GoBack"/>
      <w:bookmarkEnd w:id="0"/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C2B17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     </w:t>
      </w:r>
      <w:r w:rsidR="00D04735" w:rsidRPr="00DC2B17">
        <w:rPr>
          <w:sz w:val="28"/>
          <w:szCs w:val="28"/>
        </w:rPr>
        <w:t>С.А. Приходько</w:t>
      </w: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  <w:r w:rsidR="0085119E">
        <w:rPr>
          <w:sz w:val="28"/>
          <w:szCs w:val="28"/>
        </w:rPr>
        <w:t>«18» апреля 2022 г. №60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контроля</w:t>
      </w:r>
      <w:r w:rsidR="00C94A05">
        <w:rPr>
          <w:b/>
          <w:sz w:val="28"/>
          <w:szCs w:val="28"/>
        </w:rPr>
        <w:t xml:space="preserve"> </w:t>
      </w:r>
      <w:r w:rsidR="00257A5C" w:rsidRPr="00257A5C">
        <w:rPr>
          <w:b/>
          <w:sz w:val="28"/>
          <w:szCs w:val="28"/>
        </w:rPr>
        <w:t xml:space="preserve">на автомобильном, городском наземном электрическом транспорте и в дорожном хозяйстве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муниципального контроля</w:t>
      </w:r>
      <w:r w:rsidR="000B4BC0">
        <w:rPr>
          <w:sz w:val="28"/>
          <w:szCs w:val="28"/>
        </w:rPr>
        <w:t xml:space="preserve"> </w:t>
      </w:r>
      <w:r w:rsidR="00257A5C" w:rsidRPr="00257A5C">
        <w:rPr>
          <w:sz w:val="28"/>
          <w:szCs w:val="28"/>
        </w:rPr>
        <w:t>на автомобильном, городском наземном электрическом транспорте и в дорожном хозяйстве</w:t>
      </w:r>
      <w:r w:rsidRPr="00257A5C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1.1. Вид муниципа</w:t>
      </w:r>
      <w:r w:rsidR="00257A5C">
        <w:rPr>
          <w:sz w:val="28"/>
          <w:szCs w:val="24"/>
        </w:rPr>
        <w:t xml:space="preserve">льного контроля: муниципальный </w:t>
      </w:r>
      <w:r w:rsidRPr="00C94A05">
        <w:rPr>
          <w:sz w:val="28"/>
          <w:szCs w:val="24"/>
        </w:rPr>
        <w:t xml:space="preserve">контроль на </w:t>
      </w:r>
      <w:r w:rsidR="00257A5C" w:rsidRPr="00257A5C">
        <w:rPr>
          <w:sz w:val="28"/>
          <w:szCs w:val="24"/>
        </w:rPr>
        <w:t>автомобильном, городском наземном электрическом транспорте и в дорожном хозяйстве</w:t>
      </w:r>
      <w:r w:rsidRPr="00257A5C">
        <w:rPr>
          <w:sz w:val="28"/>
          <w:szCs w:val="24"/>
        </w:rPr>
        <w:t>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 строительным материалам и изделиям) в части обеспечения сохранности автомобильных дорог;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</w:t>
      </w:r>
      <w:r>
        <w:rPr>
          <w:sz w:val="28"/>
          <w:szCs w:val="24"/>
        </w:rPr>
        <w:t>гулярных перевозок;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исполнение решений, принимаемых по </w:t>
      </w:r>
      <w:r w:rsidR="00257A5C" w:rsidRPr="00C94A05">
        <w:rPr>
          <w:sz w:val="28"/>
          <w:szCs w:val="24"/>
        </w:rPr>
        <w:t>результатам</w:t>
      </w:r>
      <w:r w:rsidRPr="00C94A05">
        <w:rPr>
          <w:sz w:val="28"/>
          <w:szCs w:val="24"/>
        </w:rPr>
        <w:t xml:space="preserve"> контрольных мероприятий.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 w:rsidRPr="00C94A05">
        <w:rPr>
          <w:sz w:val="28"/>
          <w:szCs w:val="24"/>
        </w:rPr>
        <w:t>администрацией  в</w:t>
      </w:r>
      <w:proofErr w:type="gramEnd"/>
      <w:r w:rsidRPr="00C94A05">
        <w:rPr>
          <w:sz w:val="28"/>
          <w:szCs w:val="24"/>
        </w:rPr>
        <w:t xml:space="preserve"> 202</w:t>
      </w:r>
      <w:r w:rsidR="000B4BC0">
        <w:rPr>
          <w:sz w:val="28"/>
          <w:szCs w:val="24"/>
        </w:rPr>
        <w:t>1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</w:t>
      </w:r>
      <w:proofErr w:type="gramStart"/>
      <w:r w:rsidRPr="00C94A05">
        <w:rPr>
          <w:sz w:val="28"/>
          <w:szCs w:val="24"/>
        </w:rPr>
        <w:t>Интернет»  перечней</w:t>
      </w:r>
      <w:proofErr w:type="gramEnd"/>
      <w:r w:rsidRPr="00C94A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C94A05">
        <w:rPr>
          <w:sz w:val="28"/>
          <w:szCs w:val="24"/>
        </w:rPr>
        <w:t>администрации  соответствующих</w:t>
      </w:r>
      <w:proofErr w:type="gramEnd"/>
      <w:r w:rsidRPr="00C94A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891D05" w:rsidRDefault="00891D05" w:rsidP="00891D05">
      <w:pPr>
        <w:ind w:firstLine="567"/>
        <w:jc w:val="both"/>
        <w:rPr>
          <w:sz w:val="28"/>
          <w:szCs w:val="24"/>
        </w:rPr>
      </w:pPr>
    </w:p>
    <w:p w:rsidR="00C94A05" w:rsidRPr="00DC2B17" w:rsidRDefault="00C94A05" w:rsidP="00891D05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57A5C" w:rsidRDefault="00257A5C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257A5C" w:rsidRDefault="00257A5C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C94A0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13083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 w:rsidR="00C94A05"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13083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213083" w:rsidRPr="00213083">
              <w:t>в рамках муниципального контроля на автомобильном транспорте и в дорожном хозяйстве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5C">
          <w:rPr>
            <w:noProof/>
          </w:rPr>
          <w:t>6</w:t>
        </w:r>
        <w:r>
          <w:fldChar w:fldCharType="end"/>
        </w:r>
      </w:p>
    </w:sdtContent>
  </w:sdt>
  <w:p w:rsidR="00B91D01" w:rsidRDefault="00257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0B4BC0"/>
    <w:rsid w:val="001D7179"/>
    <w:rsid w:val="00213083"/>
    <w:rsid w:val="00257A5C"/>
    <w:rsid w:val="003723A6"/>
    <w:rsid w:val="00626819"/>
    <w:rsid w:val="00691D7E"/>
    <w:rsid w:val="0085119E"/>
    <w:rsid w:val="00891D05"/>
    <w:rsid w:val="00997238"/>
    <w:rsid w:val="009E6A82"/>
    <w:rsid w:val="00A71234"/>
    <w:rsid w:val="00A73C10"/>
    <w:rsid w:val="00A929A4"/>
    <w:rsid w:val="00AB1257"/>
    <w:rsid w:val="00AC7476"/>
    <w:rsid w:val="00C36C72"/>
    <w:rsid w:val="00C94A05"/>
    <w:rsid w:val="00D04735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C58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2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8</cp:revision>
  <cp:lastPrinted>2022-04-18T05:42:00Z</cp:lastPrinted>
  <dcterms:created xsi:type="dcterms:W3CDTF">2022-03-30T06:24:00Z</dcterms:created>
  <dcterms:modified xsi:type="dcterms:W3CDTF">2022-04-18T06:09:00Z</dcterms:modified>
</cp:coreProperties>
</file>