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627" w:rsidRPr="00CD41FA" w:rsidRDefault="00575627" w:rsidP="00575627">
      <w:pPr>
        <w:suppressAutoHyphens/>
        <w:jc w:val="center"/>
        <w:rPr>
          <w:rFonts w:ascii="Calibri" w:eastAsia="Calibri" w:hAnsi="Calibri" w:cs="Times New Roman"/>
          <w:lang w:eastAsia="ar-SA"/>
        </w:rPr>
      </w:pPr>
      <w:r w:rsidRPr="00CD41FA">
        <w:rPr>
          <w:rFonts w:ascii="Calibri" w:eastAsia="Calibri" w:hAnsi="Calibri" w:cs="Times New Roman"/>
          <w:b/>
          <w:noProof/>
          <w:szCs w:val="24"/>
          <w:lang w:eastAsia="ru-RU"/>
        </w:rPr>
        <w:drawing>
          <wp:inline distT="0" distB="0" distL="0" distR="0" wp14:anchorId="3F772A36" wp14:editId="599B3C99">
            <wp:extent cx="666750" cy="777875"/>
            <wp:effectExtent l="0" t="0" r="0" b="317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41FA">
        <w:rPr>
          <w:rFonts w:ascii="Calibri" w:eastAsia="Calibri" w:hAnsi="Calibri" w:cs="Times New Roman"/>
          <w:lang w:eastAsia="ar-SA"/>
        </w:rPr>
        <w:t xml:space="preserve">                                                                                                        </w:t>
      </w:r>
    </w:p>
    <w:p w:rsidR="00575627" w:rsidRPr="00CD41FA" w:rsidRDefault="00575627" w:rsidP="0057562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CD41F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АДМИНИСТРАЦИЯ</w:t>
      </w:r>
    </w:p>
    <w:p w:rsidR="00575627" w:rsidRPr="00CD41FA" w:rsidRDefault="00575627" w:rsidP="0057562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  <w:lang w:eastAsia="ar-SA"/>
        </w:rPr>
      </w:pPr>
    </w:p>
    <w:p w:rsidR="00575627" w:rsidRPr="00CD41FA" w:rsidRDefault="00575627" w:rsidP="00575627">
      <w:pPr>
        <w:pBdr>
          <w:bottom w:val="single" w:sz="4" w:space="1" w:color="auto"/>
        </w:pBd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CD41F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Муниципальное образование </w:t>
      </w:r>
      <w:proofErr w:type="spellStart"/>
      <w:r w:rsidRPr="00CD41F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Тельмановское</w:t>
      </w:r>
      <w:proofErr w:type="spellEnd"/>
      <w:r w:rsidRPr="00CD41F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сельское поселение </w:t>
      </w:r>
      <w:proofErr w:type="spellStart"/>
      <w:r w:rsidRPr="00CD41F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Тосненского</w:t>
      </w:r>
      <w:proofErr w:type="spellEnd"/>
      <w:r w:rsidRPr="00CD41F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района Ленинградской области</w:t>
      </w:r>
    </w:p>
    <w:p w:rsidR="00575627" w:rsidRPr="00CD41FA" w:rsidRDefault="00575627" w:rsidP="0057562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CD41F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09166" wp14:editId="0086CB67">
                <wp:simplePos x="0" y="0"/>
                <wp:positionH relativeFrom="column">
                  <wp:posOffset>-29934</wp:posOffset>
                </wp:positionH>
                <wp:positionV relativeFrom="paragraph">
                  <wp:posOffset>1152</wp:posOffset>
                </wp:positionV>
                <wp:extent cx="6034135" cy="0"/>
                <wp:effectExtent l="0" t="0" r="2413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4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5pt,.1pt" to="472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"/>
            </w:pict>
          </mc:Fallback>
        </mc:AlternateContent>
      </w:r>
    </w:p>
    <w:p w:rsidR="00575627" w:rsidRPr="00CD41FA" w:rsidRDefault="00575627" w:rsidP="0057562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ar-SA"/>
        </w:rPr>
      </w:pPr>
      <w:proofErr w:type="gramStart"/>
      <w:r w:rsidRPr="00CD41FA">
        <w:rPr>
          <w:rFonts w:ascii="Times New Roman" w:eastAsia="Calibri" w:hAnsi="Times New Roman" w:cs="Times New Roman"/>
          <w:b/>
          <w:sz w:val="40"/>
          <w:szCs w:val="40"/>
          <w:lang w:eastAsia="ar-SA"/>
        </w:rPr>
        <w:t>П</w:t>
      </w:r>
      <w:proofErr w:type="gramEnd"/>
      <w:r w:rsidRPr="00CD41F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 xml:space="preserve"> </w:t>
      </w:r>
      <w:r w:rsidRPr="00CD41FA">
        <w:rPr>
          <w:rFonts w:ascii="Times New Roman" w:eastAsia="Calibri" w:hAnsi="Times New Roman" w:cs="Times New Roman"/>
          <w:b/>
          <w:sz w:val="40"/>
          <w:szCs w:val="40"/>
          <w:lang w:eastAsia="ar-SA"/>
        </w:rPr>
        <w:t>О</w:t>
      </w:r>
      <w:r w:rsidRPr="00CD41F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 xml:space="preserve"> </w:t>
      </w:r>
      <w:r w:rsidRPr="00CD41FA">
        <w:rPr>
          <w:rFonts w:ascii="Times New Roman" w:eastAsia="Calibri" w:hAnsi="Times New Roman" w:cs="Times New Roman"/>
          <w:b/>
          <w:sz w:val="40"/>
          <w:szCs w:val="40"/>
          <w:lang w:eastAsia="ar-SA"/>
        </w:rPr>
        <w:t>С</w:t>
      </w:r>
      <w:r w:rsidRPr="00CD41F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 xml:space="preserve"> </w:t>
      </w:r>
      <w:r w:rsidRPr="00CD41FA">
        <w:rPr>
          <w:rFonts w:ascii="Times New Roman" w:eastAsia="Calibri" w:hAnsi="Times New Roman" w:cs="Times New Roman"/>
          <w:b/>
          <w:sz w:val="40"/>
          <w:szCs w:val="40"/>
          <w:lang w:eastAsia="ar-SA"/>
        </w:rPr>
        <w:t>Т</w:t>
      </w:r>
      <w:r w:rsidRPr="00CD41F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 xml:space="preserve"> </w:t>
      </w:r>
      <w:r w:rsidRPr="00CD41FA">
        <w:rPr>
          <w:rFonts w:ascii="Times New Roman" w:eastAsia="Calibri" w:hAnsi="Times New Roman" w:cs="Times New Roman"/>
          <w:b/>
          <w:sz w:val="40"/>
          <w:szCs w:val="40"/>
          <w:lang w:eastAsia="ar-SA"/>
        </w:rPr>
        <w:t>А</w:t>
      </w:r>
      <w:r w:rsidRPr="00CD41F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 xml:space="preserve"> </w:t>
      </w:r>
      <w:r w:rsidRPr="00CD41FA">
        <w:rPr>
          <w:rFonts w:ascii="Times New Roman" w:eastAsia="Calibri" w:hAnsi="Times New Roman" w:cs="Times New Roman"/>
          <w:b/>
          <w:sz w:val="40"/>
          <w:szCs w:val="40"/>
          <w:lang w:eastAsia="ar-SA"/>
        </w:rPr>
        <w:t>Н</w:t>
      </w:r>
      <w:r w:rsidRPr="00CD41F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 xml:space="preserve"> </w:t>
      </w:r>
      <w:r w:rsidRPr="00CD41FA">
        <w:rPr>
          <w:rFonts w:ascii="Times New Roman" w:eastAsia="Calibri" w:hAnsi="Times New Roman" w:cs="Times New Roman"/>
          <w:b/>
          <w:sz w:val="40"/>
          <w:szCs w:val="40"/>
          <w:lang w:eastAsia="ar-SA"/>
        </w:rPr>
        <w:t>О</w:t>
      </w:r>
      <w:r w:rsidRPr="00CD41F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 xml:space="preserve"> </w:t>
      </w:r>
      <w:r w:rsidRPr="00CD41FA">
        <w:rPr>
          <w:rFonts w:ascii="Times New Roman" w:eastAsia="Calibri" w:hAnsi="Times New Roman" w:cs="Times New Roman"/>
          <w:b/>
          <w:sz w:val="40"/>
          <w:szCs w:val="40"/>
          <w:lang w:eastAsia="ar-SA"/>
        </w:rPr>
        <w:t>В</w:t>
      </w:r>
      <w:r w:rsidRPr="00CD41F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 xml:space="preserve"> </w:t>
      </w:r>
      <w:r w:rsidRPr="00CD41FA">
        <w:rPr>
          <w:rFonts w:ascii="Times New Roman" w:eastAsia="Calibri" w:hAnsi="Times New Roman" w:cs="Times New Roman"/>
          <w:b/>
          <w:sz w:val="40"/>
          <w:szCs w:val="40"/>
          <w:lang w:eastAsia="ar-SA"/>
        </w:rPr>
        <w:t>Л</w:t>
      </w:r>
      <w:r w:rsidRPr="00CD41F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 xml:space="preserve"> </w:t>
      </w:r>
      <w:r w:rsidRPr="00CD41FA">
        <w:rPr>
          <w:rFonts w:ascii="Times New Roman" w:eastAsia="Calibri" w:hAnsi="Times New Roman" w:cs="Times New Roman"/>
          <w:b/>
          <w:sz w:val="40"/>
          <w:szCs w:val="40"/>
          <w:lang w:eastAsia="ar-SA"/>
        </w:rPr>
        <w:t>Е</w:t>
      </w:r>
      <w:r w:rsidRPr="00CD41F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 xml:space="preserve"> </w:t>
      </w:r>
      <w:r w:rsidRPr="00CD41FA">
        <w:rPr>
          <w:rFonts w:ascii="Times New Roman" w:eastAsia="Calibri" w:hAnsi="Times New Roman" w:cs="Times New Roman"/>
          <w:b/>
          <w:sz w:val="40"/>
          <w:szCs w:val="40"/>
          <w:lang w:eastAsia="ar-SA"/>
        </w:rPr>
        <w:t>Н</w:t>
      </w:r>
      <w:r w:rsidRPr="00CD41F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 xml:space="preserve"> </w:t>
      </w:r>
      <w:r w:rsidRPr="00CD41FA">
        <w:rPr>
          <w:rFonts w:ascii="Times New Roman" w:eastAsia="Calibri" w:hAnsi="Times New Roman" w:cs="Times New Roman"/>
          <w:b/>
          <w:sz w:val="40"/>
          <w:szCs w:val="40"/>
          <w:lang w:eastAsia="ar-SA"/>
        </w:rPr>
        <w:t>И</w:t>
      </w:r>
      <w:r w:rsidRPr="00CD41F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 xml:space="preserve"> </w:t>
      </w:r>
      <w:r w:rsidRPr="00CD41FA">
        <w:rPr>
          <w:rFonts w:ascii="Times New Roman" w:eastAsia="Calibri" w:hAnsi="Times New Roman" w:cs="Times New Roman"/>
          <w:b/>
          <w:sz w:val="40"/>
          <w:szCs w:val="40"/>
          <w:lang w:eastAsia="ar-SA"/>
        </w:rPr>
        <w:t xml:space="preserve">Е </w:t>
      </w:r>
    </w:p>
    <w:p w:rsidR="00575627" w:rsidRPr="00CD41FA" w:rsidRDefault="00575627" w:rsidP="00575627">
      <w:pPr>
        <w:keepNext/>
        <w:spacing w:after="0" w:line="240" w:lineRule="auto"/>
        <w:outlineLvl w:val="0"/>
        <w:rPr>
          <w:rFonts w:ascii="Times New Roman" w:eastAsia="Bitstream Vera Sans" w:hAnsi="Times New Roman" w:cs="Times New Roman"/>
          <w:b/>
          <w:kern w:val="1"/>
          <w:sz w:val="32"/>
          <w:szCs w:val="32"/>
          <w:lang w:eastAsia="hi-IN" w:bidi="hi-IN"/>
        </w:rPr>
      </w:pPr>
    </w:p>
    <w:p w:rsidR="00575627" w:rsidRPr="00CD41FA" w:rsidRDefault="00575627" w:rsidP="0057562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</w:pPr>
      <w:r w:rsidRPr="00CD41FA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>02.02.2021 г.</w:t>
      </w:r>
      <w:r w:rsidRPr="00CD41FA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ab/>
      </w:r>
      <w:r w:rsidRPr="00CD41FA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ab/>
      </w:r>
      <w:r w:rsidRPr="00CD41FA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ab/>
      </w:r>
      <w:r w:rsidRPr="00CD41FA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ab/>
        <w:t xml:space="preserve">          </w:t>
      </w:r>
      <w:r w:rsidRPr="00CD41FA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ab/>
      </w:r>
      <w:r w:rsidRPr="00CD41FA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ab/>
      </w:r>
      <w:r w:rsidRPr="00CD41FA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ab/>
      </w:r>
      <w:r w:rsidRPr="00CD41FA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ab/>
        <w:t xml:space="preserve">                         № 6</w:t>
      </w:r>
    </w:p>
    <w:p w:rsidR="00575627" w:rsidRPr="00CD41FA" w:rsidRDefault="00575627" w:rsidP="0057562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</w:pPr>
    </w:p>
    <w:p w:rsidR="00575627" w:rsidRPr="00CD41FA" w:rsidRDefault="00575627" w:rsidP="0057562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</w:pPr>
    </w:p>
    <w:p w:rsidR="00575627" w:rsidRPr="00CD41FA" w:rsidRDefault="00575627" w:rsidP="0057562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627" w:rsidRPr="00CD41FA" w:rsidRDefault="00575627" w:rsidP="00575627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4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№190-ФЗ «О теплоснабжении», Постановлением Правительства Российской Федерации от 22.02.2012 г. №154 «О требованиях к схемам теплоснабжения, порядку их разработки и утверждения», администрация муниципального образования </w:t>
      </w:r>
      <w:proofErr w:type="spellStart"/>
      <w:r w:rsidRPr="00CD41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CD4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CD41F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CD4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575627" w:rsidRPr="00CD41FA" w:rsidRDefault="00575627" w:rsidP="00575627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41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75627" w:rsidRPr="00CD41FA" w:rsidRDefault="00575627" w:rsidP="00575627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575627" w:rsidRPr="00CD41FA" w:rsidRDefault="00575627" w:rsidP="00575627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627" w:rsidRPr="00CD41FA" w:rsidRDefault="00575627" w:rsidP="00575627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</w:pPr>
      <w:r w:rsidRPr="00CD4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актуализированную схему теплоснабжения муниципального образования </w:t>
      </w:r>
      <w:proofErr w:type="spellStart"/>
      <w:r w:rsidRPr="00CD41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CD4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CD41F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CD4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согласно приложению №1 к настоящему постановлению.</w:t>
      </w:r>
    </w:p>
    <w:p w:rsidR="00575627" w:rsidRPr="00CD41FA" w:rsidRDefault="00575627" w:rsidP="00575627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</w:pPr>
      <w:r w:rsidRPr="00CD4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данное постановление на официальном сайте МО </w:t>
      </w:r>
      <w:proofErr w:type="spellStart"/>
      <w:r w:rsidRPr="00CD41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CD4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СП, размещенном в информационно-телекоммуникационной сети «интернет» по адресу </w:t>
      </w:r>
      <w:hyperlink r:id="rId7" w:history="1">
        <w:r w:rsidRPr="00CD41FA">
          <w:rPr>
            <w:rFonts w:ascii="Times New Roman" w:eastAsia="Bitstream Vera Sans" w:hAnsi="Times New Roman" w:cs="Times New Roman"/>
            <w:color w:val="0000FF"/>
            <w:kern w:val="1"/>
            <w:sz w:val="28"/>
            <w:szCs w:val="28"/>
            <w:u w:val="single"/>
            <w:lang w:eastAsia="hi-IN" w:bidi="hi-IN"/>
          </w:rPr>
          <w:t>www.telmana.info</w:t>
        </w:r>
      </w:hyperlink>
      <w:r w:rsidRPr="00CD41FA">
        <w:rPr>
          <w:rFonts w:ascii="Times New Roman" w:eastAsia="Bitstream Vera Sans" w:hAnsi="Times New Roman" w:cs="Times New Roman"/>
          <w:kern w:val="1"/>
          <w:sz w:val="28"/>
          <w:szCs w:val="28"/>
          <w:u w:val="single"/>
          <w:lang w:eastAsia="hi-IN" w:bidi="hi-IN"/>
        </w:rPr>
        <w:t>.</w:t>
      </w:r>
    </w:p>
    <w:p w:rsidR="00575627" w:rsidRPr="00CD41FA" w:rsidRDefault="00575627" w:rsidP="00575627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</w:pPr>
      <w:r w:rsidRPr="00CD41FA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>Настоящее постановление вступает в силу после его официального опубликования.</w:t>
      </w:r>
    </w:p>
    <w:p w:rsidR="00575627" w:rsidRPr="00CD41FA" w:rsidRDefault="00575627" w:rsidP="00575627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Liberation Serif" w:hAnsi="Times New Roman" w:cs="Times New Roman"/>
          <w:color w:val="000000"/>
          <w:kern w:val="1"/>
          <w:sz w:val="28"/>
          <w:szCs w:val="28"/>
          <w:lang w:eastAsia="hi-IN" w:bidi="hi-IN"/>
        </w:rPr>
      </w:pPr>
      <w:proofErr w:type="gramStart"/>
      <w:r w:rsidRPr="00CD41FA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>Контроль за</w:t>
      </w:r>
      <w:proofErr w:type="gramEnd"/>
      <w:r w:rsidRPr="00CD41FA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CD41FA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>Тельмановского</w:t>
      </w:r>
      <w:proofErr w:type="spellEnd"/>
      <w:r w:rsidRPr="00CD41FA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 xml:space="preserve"> сельского поселения </w:t>
      </w:r>
      <w:proofErr w:type="spellStart"/>
      <w:r w:rsidRPr="00CD41FA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>Тосненского</w:t>
      </w:r>
      <w:proofErr w:type="spellEnd"/>
      <w:r w:rsidRPr="00CD41FA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 xml:space="preserve"> района Ленинградской области А.В. Лапшина.</w:t>
      </w:r>
    </w:p>
    <w:p w:rsidR="00575627" w:rsidRDefault="00575627" w:rsidP="00575627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iberation Serif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575627" w:rsidRDefault="00575627" w:rsidP="00575627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iberation Serif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A37AA1" w:rsidRDefault="00575627" w:rsidP="00575627">
      <w:r>
        <w:rPr>
          <w:rFonts w:ascii="Times New Roman" w:eastAsia="Liberation Serif" w:hAnsi="Times New Roman" w:cs="Times New Roman"/>
          <w:color w:val="000000"/>
          <w:kern w:val="1"/>
          <w:sz w:val="28"/>
          <w:szCs w:val="28"/>
          <w:lang w:eastAsia="hi-IN" w:bidi="hi-IN"/>
        </w:rPr>
        <w:t>Глава администрации                                                                С.А. Приходько</w:t>
      </w:r>
      <w:bookmarkStart w:id="0" w:name="_GoBack"/>
      <w:bookmarkEnd w:id="0"/>
    </w:p>
    <w:sectPr w:rsidR="00A37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altName w:val="MS Mincho"/>
    <w:charset w:val="80"/>
    <w:family w:val="auto"/>
    <w:pitch w:val="variable"/>
  </w:font>
  <w:font w:name="Liberation Serif">
    <w:altName w:val="MS PMincho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D3FED"/>
    <w:multiLevelType w:val="multilevel"/>
    <w:tmpl w:val="0FB63A38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27"/>
    <w:rsid w:val="00575627"/>
    <w:rsid w:val="00A3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elmana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</dc:creator>
  <cp:lastModifiedBy>Document</cp:lastModifiedBy>
  <cp:revision>1</cp:revision>
  <dcterms:created xsi:type="dcterms:W3CDTF">2021-02-02T08:52:00Z</dcterms:created>
  <dcterms:modified xsi:type="dcterms:W3CDTF">2021-02-02T08:52:00Z</dcterms:modified>
</cp:coreProperties>
</file>