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7B" w:rsidRPr="00FB3873" w:rsidRDefault="001E5A7B" w:rsidP="001E5A7B">
      <w:pPr>
        <w:suppressAutoHyphens/>
        <w:autoSpaceDN w:val="0"/>
        <w:spacing w:after="0" w:line="240" w:lineRule="auto"/>
        <w:jc w:val="center"/>
        <w:textAlignment w:val="baseline"/>
        <w:rPr>
          <w:rFonts w:ascii="Times New Roman" w:eastAsia="Times New Roman" w:hAnsi="Times New Roman"/>
          <w:color w:val="0070C0"/>
          <w:kern w:val="3"/>
          <w:sz w:val="24"/>
          <w:szCs w:val="24"/>
          <w:lang w:eastAsia="ru-RU" w:bidi="hi-IN"/>
        </w:rPr>
      </w:pPr>
      <w:r>
        <w:rPr>
          <w:rFonts w:ascii="Times New Roman" w:eastAsia="Times New Roman" w:hAnsi="Times New Roman"/>
          <w:b/>
          <w:noProof/>
          <w:color w:val="0070C0"/>
          <w:kern w:val="3"/>
          <w:sz w:val="24"/>
          <w:szCs w:val="24"/>
          <w:lang w:eastAsia="ru-RU"/>
        </w:rPr>
        <w:drawing>
          <wp:inline distT="0" distB="0" distL="0" distR="0" wp14:anchorId="5B3FF5AB" wp14:editId="3FC08BF8">
            <wp:extent cx="609600" cy="71437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1E5A7B" w:rsidRPr="00FB3873" w:rsidRDefault="001E5A7B" w:rsidP="001E5A7B">
      <w:pPr>
        <w:suppressAutoHyphens/>
        <w:autoSpaceDN w:val="0"/>
        <w:spacing w:after="0" w:line="240" w:lineRule="auto"/>
        <w:jc w:val="center"/>
        <w:textAlignment w:val="baseline"/>
        <w:rPr>
          <w:rFonts w:ascii="Times New Roman" w:eastAsia="Times New Roman" w:hAnsi="Times New Roman"/>
          <w:b/>
          <w:color w:val="0070C0"/>
          <w:kern w:val="3"/>
          <w:sz w:val="28"/>
          <w:szCs w:val="28"/>
          <w:lang w:eastAsia="ru-RU" w:bidi="hi-IN"/>
        </w:rPr>
      </w:pPr>
    </w:p>
    <w:p w:rsidR="001E5A7B" w:rsidRPr="00FB3873" w:rsidRDefault="001E5A7B" w:rsidP="001E5A7B">
      <w:pPr>
        <w:suppressAutoHyphens/>
        <w:autoSpaceDN w:val="0"/>
        <w:spacing w:after="0" w:line="240" w:lineRule="atLeast"/>
        <w:jc w:val="center"/>
        <w:textAlignment w:val="baseline"/>
        <w:rPr>
          <w:rFonts w:ascii="Times New Roman" w:eastAsia="Times New Roman" w:hAnsi="Times New Roman"/>
          <w:b/>
          <w:kern w:val="3"/>
          <w:sz w:val="28"/>
          <w:szCs w:val="28"/>
          <w:lang w:eastAsia="ru-RU" w:bidi="hi-IN"/>
        </w:rPr>
      </w:pPr>
      <w:r w:rsidRPr="00FB3873">
        <w:rPr>
          <w:rFonts w:ascii="Times New Roman" w:eastAsia="Times New Roman" w:hAnsi="Times New Roman"/>
          <w:b/>
          <w:kern w:val="3"/>
          <w:sz w:val="28"/>
          <w:szCs w:val="28"/>
          <w:lang w:eastAsia="ru-RU" w:bidi="hi-IN"/>
        </w:rPr>
        <w:t>АДМИНИСТРАЦИЯ</w:t>
      </w:r>
    </w:p>
    <w:p w:rsidR="001E5A7B" w:rsidRPr="00FB3873" w:rsidRDefault="001E5A7B" w:rsidP="001E5A7B">
      <w:pPr>
        <w:suppressAutoHyphens/>
        <w:autoSpaceDN w:val="0"/>
        <w:spacing w:after="0" w:line="240" w:lineRule="atLeast"/>
        <w:jc w:val="center"/>
        <w:textAlignment w:val="baseline"/>
        <w:rPr>
          <w:rFonts w:ascii="Times New Roman" w:eastAsia="Times New Roman" w:hAnsi="Times New Roman"/>
          <w:b/>
          <w:kern w:val="3"/>
          <w:sz w:val="28"/>
          <w:szCs w:val="28"/>
          <w:lang w:eastAsia="ru-RU" w:bidi="hi-IN"/>
        </w:rPr>
      </w:pPr>
      <w:r w:rsidRPr="00FB3873">
        <w:rPr>
          <w:rFonts w:ascii="Times New Roman" w:eastAsia="Times New Roman" w:hAnsi="Times New Roman"/>
          <w:b/>
          <w:kern w:val="3"/>
          <w:sz w:val="28"/>
          <w:szCs w:val="28"/>
          <w:lang w:eastAsia="ru-RU" w:bidi="hi-IN"/>
        </w:rPr>
        <w:t xml:space="preserve">Муниципальное образование </w:t>
      </w:r>
      <w:proofErr w:type="spellStart"/>
      <w:r w:rsidRPr="00FB3873">
        <w:rPr>
          <w:rFonts w:ascii="Times New Roman" w:eastAsia="Times New Roman" w:hAnsi="Times New Roman"/>
          <w:b/>
          <w:kern w:val="3"/>
          <w:sz w:val="28"/>
          <w:szCs w:val="28"/>
          <w:lang w:eastAsia="ru-RU" w:bidi="hi-IN"/>
        </w:rPr>
        <w:t>Тельмановское</w:t>
      </w:r>
      <w:proofErr w:type="spellEnd"/>
      <w:r w:rsidRPr="00FB3873">
        <w:rPr>
          <w:rFonts w:ascii="Times New Roman" w:eastAsia="Times New Roman" w:hAnsi="Times New Roman"/>
          <w:b/>
          <w:kern w:val="3"/>
          <w:sz w:val="28"/>
          <w:szCs w:val="28"/>
          <w:lang w:eastAsia="ru-RU" w:bidi="hi-IN"/>
        </w:rPr>
        <w:t xml:space="preserve"> сельское поселение </w:t>
      </w:r>
    </w:p>
    <w:p w:rsidR="001E5A7B" w:rsidRPr="00FB3873" w:rsidRDefault="001E5A7B" w:rsidP="001E5A7B">
      <w:pPr>
        <w:pBdr>
          <w:bottom w:val="single" w:sz="12" w:space="1" w:color="000000"/>
        </w:pBdr>
        <w:suppressAutoHyphens/>
        <w:autoSpaceDN w:val="0"/>
        <w:spacing w:after="0" w:line="240" w:lineRule="atLeast"/>
        <w:jc w:val="center"/>
        <w:textAlignment w:val="baseline"/>
        <w:rPr>
          <w:rFonts w:ascii="Times New Roman" w:eastAsia="Times New Roman" w:hAnsi="Times New Roman"/>
          <w:sz w:val="24"/>
          <w:szCs w:val="24"/>
          <w:lang w:eastAsia="ru-RU"/>
        </w:rPr>
      </w:pPr>
      <w:proofErr w:type="spellStart"/>
      <w:r w:rsidRPr="00FB3873">
        <w:rPr>
          <w:rFonts w:ascii="Times New Roman" w:eastAsia="Times New Roman" w:hAnsi="Times New Roman"/>
          <w:b/>
          <w:kern w:val="3"/>
          <w:sz w:val="28"/>
          <w:szCs w:val="28"/>
          <w:lang w:eastAsia="ru-RU" w:bidi="hi-IN"/>
        </w:rPr>
        <w:t>Тосненского</w:t>
      </w:r>
      <w:proofErr w:type="spellEnd"/>
      <w:r w:rsidRPr="00FB3873">
        <w:rPr>
          <w:rFonts w:ascii="Times New Roman" w:eastAsia="Times New Roman" w:hAnsi="Times New Roman"/>
          <w:b/>
          <w:kern w:val="3"/>
          <w:sz w:val="28"/>
          <w:szCs w:val="28"/>
          <w:lang w:eastAsia="ru-RU" w:bidi="hi-IN"/>
        </w:rPr>
        <w:t xml:space="preserve"> района Ленинградской области</w:t>
      </w:r>
    </w:p>
    <w:p w:rsidR="001E5A7B" w:rsidRPr="00FB3873" w:rsidRDefault="001E5A7B" w:rsidP="001E5A7B">
      <w:pPr>
        <w:shd w:val="clear" w:color="auto" w:fill="FFFFFF"/>
        <w:spacing w:after="0" w:line="240" w:lineRule="auto"/>
        <w:jc w:val="center"/>
        <w:rPr>
          <w:rFonts w:ascii="Times New Roman" w:eastAsia="Times New Roman" w:hAnsi="Times New Roman"/>
          <w:b/>
          <w:sz w:val="24"/>
          <w:szCs w:val="24"/>
          <w:lang w:eastAsia="ru-RU"/>
        </w:rPr>
      </w:pPr>
    </w:p>
    <w:p w:rsidR="001E5A7B" w:rsidRPr="00FB3873" w:rsidRDefault="001E5A7B" w:rsidP="001E5A7B">
      <w:pPr>
        <w:shd w:val="clear" w:color="auto" w:fill="FFFFFF"/>
        <w:spacing w:after="0" w:line="240" w:lineRule="auto"/>
        <w:jc w:val="center"/>
        <w:rPr>
          <w:rFonts w:ascii="Times New Roman" w:eastAsia="Times New Roman" w:hAnsi="Times New Roman"/>
          <w:sz w:val="24"/>
          <w:szCs w:val="24"/>
          <w:lang w:eastAsia="ru-RU"/>
        </w:rPr>
      </w:pPr>
      <w:proofErr w:type="gramStart"/>
      <w:r w:rsidRPr="00FB3873">
        <w:rPr>
          <w:rFonts w:ascii="Times New Roman" w:eastAsia="Times New Roman" w:hAnsi="Times New Roman"/>
          <w:b/>
          <w:sz w:val="48"/>
          <w:szCs w:val="48"/>
          <w:lang w:eastAsia="ru-RU"/>
        </w:rPr>
        <w:t>П</w:t>
      </w:r>
      <w:proofErr w:type="gramEnd"/>
      <w:r w:rsidRPr="00FB3873">
        <w:rPr>
          <w:rFonts w:ascii="Times New Roman" w:eastAsia="Times New Roman" w:hAnsi="Times New Roman"/>
          <w:b/>
          <w:sz w:val="48"/>
          <w:szCs w:val="48"/>
          <w:lang w:eastAsia="ru-RU"/>
        </w:rPr>
        <w:t xml:space="preserve"> О С Т А Н О В Л Е Н И Е</w:t>
      </w:r>
    </w:p>
    <w:p w:rsidR="001E5A7B" w:rsidRPr="00FB3873" w:rsidRDefault="001E5A7B" w:rsidP="001E5A7B">
      <w:pPr>
        <w:shd w:val="clear" w:color="auto" w:fill="FFFFFF"/>
        <w:spacing w:after="0" w:line="240" w:lineRule="auto"/>
        <w:jc w:val="center"/>
        <w:rPr>
          <w:rFonts w:ascii="Times New Roman" w:eastAsia="Times New Roman" w:hAnsi="Times New Roman"/>
          <w:sz w:val="24"/>
          <w:szCs w:val="24"/>
          <w:lang w:eastAsia="ru-RU"/>
        </w:rPr>
      </w:pPr>
    </w:p>
    <w:p w:rsidR="001E5A7B" w:rsidRPr="00FB3873" w:rsidRDefault="001E5A7B" w:rsidP="001E5A7B">
      <w:pPr>
        <w:spacing w:after="0" w:line="240" w:lineRule="auto"/>
        <w:rPr>
          <w:rFonts w:ascii="Times New Roman" w:eastAsia="Times New Roman" w:hAnsi="Times New Roman"/>
          <w:sz w:val="28"/>
          <w:szCs w:val="28"/>
          <w:lang w:eastAsia="ru-RU"/>
        </w:rPr>
      </w:pPr>
    </w:p>
    <w:p w:rsidR="001E5A7B" w:rsidRPr="00FB3873" w:rsidRDefault="001E5A7B" w:rsidP="001E5A7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«02</w:t>
      </w:r>
      <w:r w:rsidRPr="00FB38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декабря 2021</w:t>
      </w:r>
      <w:r w:rsidRPr="00FB3873">
        <w:rPr>
          <w:rFonts w:ascii="Times New Roman" w:eastAsia="Times New Roman" w:hAnsi="Times New Roman"/>
          <w:sz w:val="28"/>
          <w:szCs w:val="28"/>
          <w:lang w:eastAsia="ru-RU"/>
        </w:rPr>
        <w:t xml:space="preserve"> г.                                                                                     № </w:t>
      </w:r>
      <w:r>
        <w:rPr>
          <w:rFonts w:ascii="Times New Roman" w:eastAsia="Times New Roman" w:hAnsi="Times New Roman"/>
          <w:sz w:val="28"/>
          <w:szCs w:val="28"/>
          <w:lang w:eastAsia="ru-RU"/>
        </w:rPr>
        <w:t>234</w:t>
      </w:r>
    </w:p>
    <w:tbl>
      <w:tblPr>
        <w:tblW w:w="14568" w:type="dxa"/>
        <w:tblInd w:w="-318" w:type="dxa"/>
        <w:tblLook w:val="04A0" w:firstRow="1" w:lastRow="0" w:firstColumn="1" w:lastColumn="0" w:noHBand="0" w:noVBand="1"/>
      </w:tblPr>
      <w:tblGrid>
        <w:gridCol w:w="9782"/>
        <w:gridCol w:w="4786"/>
      </w:tblGrid>
      <w:tr w:rsidR="001E5A7B" w:rsidRPr="00DF1A17" w:rsidTr="001E5A7B">
        <w:tc>
          <w:tcPr>
            <w:tcW w:w="9782" w:type="dxa"/>
            <w:shd w:val="clear" w:color="auto" w:fill="auto"/>
          </w:tcPr>
          <w:p w:rsidR="001E5A7B" w:rsidRPr="00FB3873" w:rsidRDefault="001E5A7B" w:rsidP="001E5A7B">
            <w:pPr>
              <w:spacing w:after="0" w:line="360" w:lineRule="auto"/>
              <w:jc w:val="both"/>
              <w:rPr>
                <w:rFonts w:ascii="Times New Roman" w:eastAsia="Times New Roman" w:hAnsi="Times New Roman"/>
                <w:b/>
                <w:sz w:val="28"/>
                <w:szCs w:val="28"/>
                <w:lang w:eastAsia="ru-RU"/>
              </w:rPr>
            </w:pPr>
            <w:bookmarkStart w:id="0" w:name="OLE_LINK196"/>
            <w:bookmarkStart w:id="1" w:name="OLE_LINK197"/>
          </w:p>
          <w:p w:rsidR="001E5A7B" w:rsidRPr="00F9471C" w:rsidRDefault="001E5A7B" w:rsidP="001E5A7B">
            <w:pPr>
              <w:spacing w:after="0" w:line="240" w:lineRule="auto"/>
              <w:ind w:firstLine="709"/>
              <w:jc w:val="both"/>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 xml:space="preserve">О внесении изменений в Постановление администрации муниципального образования </w:t>
            </w:r>
            <w:proofErr w:type="spellStart"/>
            <w:r>
              <w:rPr>
                <w:rFonts w:ascii="Times New Roman" w:eastAsia="Times New Roman" w:hAnsi="Times New Roman"/>
                <w:b/>
                <w:sz w:val="28"/>
                <w:szCs w:val="28"/>
                <w:lang w:eastAsia="ru-RU"/>
              </w:rPr>
              <w:t>Тельмановское</w:t>
            </w:r>
            <w:proofErr w:type="spellEnd"/>
            <w:r>
              <w:rPr>
                <w:rFonts w:ascii="Times New Roman" w:eastAsia="Times New Roman" w:hAnsi="Times New Roman"/>
                <w:b/>
                <w:sz w:val="28"/>
                <w:szCs w:val="28"/>
                <w:lang w:eastAsia="ru-RU"/>
              </w:rPr>
              <w:t xml:space="preserve"> сельское поселение </w:t>
            </w:r>
            <w:proofErr w:type="spellStart"/>
            <w:r>
              <w:rPr>
                <w:rFonts w:ascii="Times New Roman" w:eastAsia="Times New Roman" w:hAnsi="Times New Roman"/>
                <w:b/>
                <w:sz w:val="28"/>
                <w:szCs w:val="28"/>
                <w:lang w:eastAsia="ru-RU"/>
              </w:rPr>
              <w:t>Тосненского</w:t>
            </w:r>
            <w:proofErr w:type="spellEnd"/>
            <w:r>
              <w:rPr>
                <w:rFonts w:ascii="Times New Roman" w:eastAsia="Times New Roman" w:hAnsi="Times New Roman"/>
                <w:b/>
                <w:sz w:val="28"/>
                <w:szCs w:val="28"/>
                <w:lang w:eastAsia="ru-RU"/>
              </w:rPr>
              <w:t xml:space="preserve"> района Ленинградской области от 02.03.202</w:t>
            </w:r>
            <w:bookmarkStart w:id="2" w:name="_GoBack"/>
            <w:bookmarkEnd w:id="2"/>
            <w:r>
              <w:rPr>
                <w:rFonts w:ascii="Times New Roman" w:eastAsia="Times New Roman" w:hAnsi="Times New Roman"/>
                <w:b/>
                <w:sz w:val="28"/>
                <w:szCs w:val="28"/>
                <w:lang w:eastAsia="ru-RU"/>
              </w:rPr>
              <w:t>0 №39 «</w:t>
            </w:r>
            <w:r w:rsidRPr="00F9471C">
              <w:rPr>
                <w:rFonts w:ascii="Times New Roman" w:eastAsia="Times New Roman" w:hAnsi="Times New Roman"/>
                <w:b/>
                <w:bCs/>
                <w:sz w:val="28"/>
                <w:szCs w:val="28"/>
                <w:lang w:eastAsia="ru-RU"/>
              </w:rPr>
              <w:t xml:space="preserve">Об утверждении Положения о предоставлении гражданами, претендующими на замещение должностей муниципальной службы, муниципальными служащими администрации </w:t>
            </w:r>
            <w:proofErr w:type="spellStart"/>
            <w:r w:rsidRPr="00F9471C">
              <w:rPr>
                <w:rFonts w:ascii="Times New Roman" w:eastAsia="Times New Roman" w:hAnsi="Times New Roman"/>
                <w:b/>
                <w:bCs/>
                <w:sz w:val="28"/>
                <w:szCs w:val="28"/>
                <w:lang w:eastAsia="ru-RU"/>
              </w:rPr>
              <w:t>Тельмановского</w:t>
            </w:r>
            <w:proofErr w:type="spellEnd"/>
            <w:r w:rsidRPr="00F9471C">
              <w:rPr>
                <w:rFonts w:ascii="Times New Roman" w:eastAsia="Times New Roman" w:hAnsi="Times New Roman"/>
                <w:b/>
                <w:bCs/>
                <w:sz w:val="28"/>
                <w:szCs w:val="28"/>
                <w:lang w:eastAsia="ru-RU"/>
              </w:rPr>
              <w:t xml:space="preserve"> сельского поселения </w:t>
            </w:r>
            <w:proofErr w:type="spellStart"/>
            <w:r w:rsidRPr="00F9471C">
              <w:rPr>
                <w:rFonts w:ascii="Times New Roman" w:eastAsia="Times New Roman" w:hAnsi="Times New Roman"/>
                <w:b/>
                <w:bCs/>
                <w:sz w:val="28"/>
                <w:szCs w:val="28"/>
                <w:lang w:eastAsia="ru-RU"/>
              </w:rPr>
              <w:t>Тосненского</w:t>
            </w:r>
            <w:proofErr w:type="spellEnd"/>
            <w:r w:rsidRPr="00F9471C">
              <w:rPr>
                <w:rFonts w:ascii="Times New Roman" w:eastAsia="Times New Roman" w:hAnsi="Times New Roman"/>
                <w:b/>
                <w:bCs/>
                <w:sz w:val="28"/>
                <w:szCs w:val="28"/>
                <w:lang w:eastAsia="ru-RU"/>
              </w:rPr>
              <w:t xml:space="preserve"> района Ленинградской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w:t>
            </w:r>
            <w:proofErr w:type="gramEnd"/>
            <w:r w:rsidRPr="00F9471C">
              <w:rPr>
                <w:rFonts w:ascii="Times New Roman" w:eastAsia="Times New Roman" w:hAnsi="Times New Roman"/>
                <w:b/>
                <w:bCs/>
                <w:sz w:val="28"/>
                <w:szCs w:val="28"/>
                <w:lang w:eastAsia="ru-RU"/>
              </w:rPr>
              <w:t xml:space="preserve"> характера своих супруги (супруга) и несовершеннолетних детей, и порядке размещения таких сведений на официальном сайте </w:t>
            </w:r>
            <w:proofErr w:type="spellStart"/>
            <w:r w:rsidRPr="00F9471C">
              <w:rPr>
                <w:rFonts w:ascii="Times New Roman" w:eastAsia="Times New Roman" w:hAnsi="Times New Roman"/>
                <w:b/>
                <w:bCs/>
                <w:sz w:val="28"/>
                <w:szCs w:val="28"/>
                <w:lang w:eastAsia="ru-RU"/>
              </w:rPr>
              <w:t>Тельмановского</w:t>
            </w:r>
            <w:proofErr w:type="spellEnd"/>
            <w:r w:rsidRPr="00F9471C">
              <w:rPr>
                <w:rFonts w:ascii="Times New Roman" w:eastAsia="Times New Roman" w:hAnsi="Times New Roman"/>
                <w:b/>
                <w:bCs/>
                <w:sz w:val="28"/>
                <w:szCs w:val="28"/>
                <w:lang w:eastAsia="ru-RU"/>
              </w:rPr>
              <w:t xml:space="preserve"> сельского поселения </w:t>
            </w:r>
            <w:proofErr w:type="spellStart"/>
            <w:r w:rsidRPr="00F9471C">
              <w:rPr>
                <w:rFonts w:ascii="Times New Roman" w:eastAsia="Times New Roman" w:hAnsi="Times New Roman"/>
                <w:b/>
                <w:bCs/>
                <w:sz w:val="28"/>
                <w:szCs w:val="28"/>
                <w:lang w:eastAsia="ru-RU"/>
              </w:rPr>
              <w:t>Тосненского</w:t>
            </w:r>
            <w:proofErr w:type="spellEnd"/>
            <w:r w:rsidRPr="00F9471C">
              <w:rPr>
                <w:rFonts w:ascii="Times New Roman" w:eastAsia="Times New Roman" w:hAnsi="Times New Roman"/>
                <w:b/>
                <w:bCs/>
                <w:sz w:val="28"/>
                <w:szCs w:val="28"/>
                <w:lang w:eastAsia="ru-RU"/>
              </w:rPr>
              <w:t xml:space="preserve"> района Ленинградской области</w:t>
            </w:r>
            <w:r w:rsidRPr="00F9471C">
              <w:rPr>
                <w:rFonts w:ascii="Times New Roman" w:eastAsia="Times New Roman" w:hAnsi="Times New Roman"/>
                <w:b/>
                <w:sz w:val="28"/>
                <w:szCs w:val="28"/>
                <w:lang w:eastAsia="ru-RU"/>
              </w:rPr>
              <w:t>»</w:t>
            </w:r>
          </w:p>
          <w:p w:rsidR="001E5A7B" w:rsidRPr="003D057C" w:rsidRDefault="001E5A7B" w:rsidP="001E5A7B">
            <w:pPr>
              <w:pStyle w:val="a3"/>
              <w:spacing w:before="0" w:beforeAutospacing="0" w:after="0" w:afterAutospacing="0"/>
              <w:ind w:firstLine="709"/>
              <w:jc w:val="both"/>
              <w:rPr>
                <w:sz w:val="26"/>
                <w:szCs w:val="26"/>
              </w:rPr>
            </w:pPr>
          </w:p>
          <w:p w:rsidR="001E5A7B" w:rsidRPr="00F9471C" w:rsidRDefault="001E5A7B" w:rsidP="001E5A7B">
            <w:pPr>
              <w:spacing w:after="0" w:line="240" w:lineRule="auto"/>
              <w:ind w:firstLine="709"/>
              <w:jc w:val="both"/>
              <w:rPr>
                <w:rFonts w:ascii="Times New Roman" w:eastAsia="Times New Roman" w:hAnsi="Times New Roman"/>
                <w:sz w:val="28"/>
                <w:szCs w:val="24"/>
                <w:lang w:eastAsia="ru-RU"/>
              </w:rPr>
            </w:pPr>
            <w:proofErr w:type="gramStart"/>
            <w:r w:rsidRPr="00F9471C">
              <w:rPr>
                <w:rFonts w:ascii="Times New Roman" w:eastAsia="Times New Roman" w:hAnsi="Times New Roman"/>
                <w:sz w:val="28"/>
                <w:szCs w:val="24"/>
                <w:lang w:eastAsia="ru-RU"/>
              </w:rPr>
              <w:t>В соответствии с Федеральными законами от 25.12.2008 N273-ФЗ "О противодействии коррупции", от 03.12.2012 N230-ФЗ "О контроле за соответствием расходов лиц, замещающих государственные должности, и иных лиц их доходам", от 02.03.2007 N25-ФЗ "О муниципальной службе в Российской Федерации",</w:t>
            </w:r>
            <w:r>
              <w:rPr>
                <w:rFonts w:ascii="Times New Roman" w:eastAsia="Times New Roman" w:hAnsi="Times New Roman"/>
                <w:sz w:val="28"/>
                <w:szCs w:val="24"/>
                <w:lang w:eastAsia="ru-RU"/>
              </w:rPr>
              <w:t xml:space="preserve"> </w:t>
            </w:r>
            <w:r w:rsidRPr="00160F95">
              <w:rPr>
                <w:rFonts w:ascii="Times New Roman" w:eastAsia="Times New Roman" w:hAnsi="Times New Roman"/>
                <w:sz w:val="28"/>
                <w:szCs w:val="24"/>
                <w:lang w:eastAsia="ru-RU"/>
              </w:rPr>
              <w:t>Федеральный закон от 31.07.2020 N 259-ФЗ</w:t>
            </w:r>
            <w:r>
              <w:rPr>
                <w:rFonts w:ascii="Times New Roman" w:eastAsia="Times New Roman" w:hAnsi="Times New Roman"/>
                <w:sz w:val="28"/>
                <w:szCs w:val="24"/>
                <w:lang w:eastAsia="ru-RU"/>
              </w:rPr>
              <w:t xml:space="preserve"> </w:t>
            </w:r>
            <w:r w:rsidRPr="00160F95">
              <w:rPr>
                <w:rFonts w:ascii="Times New Roman" w:eastAsia="Times New Roman" w:hAnsi="Times New Roman"/>
                <w:sz w:val="28"/>
                <w:szCs w:val="24"/>
                <w:lang w:eastAsia="ru-RU"/>
              </w:rPr>
              <w:t>"О цифровых финансовых активах, цифровой валюте и о внесении изменений в отдельные законодательные акты Российской Федерации"</w:t>
            </w:r>
            <w:r>
              <w:rPr>
                <w:rFonts w:ascii="Times New Roman" w:eastAsia="Times New Roman" w:hAnsi="Times New Roman"/>
                <w:sz w:val="28"/>
                <w:szCs w:val="24"/>
                <w:lang w:eastAsia="ru-RU"/>
              </w:rPr>
              <w:t xml:space="preserve"> </w:t>
            </w:r>
            <w:r w:rsidRPr="00F9471C">
              <w:rPr>
                <w:rFonts w:ascii="Times New Roman" w:eastAsia="Times New Roman" w:hAnsi="Times New Roman"/>
                <w:sz w:val="28"/>
                <w:szCs w:val="24"/>
                <w:lang w:eastAsia="ru-RU"/>
              </w:rPr>
              <w:t>и</w:t>
            </w:r>
            <w:proofErr w:type="gramEnd"/>
            <w:r w:rsidRPr="00F9471C">
              <w:rPr>
                <w:rFonts w:ascii="Times New Roman" w:eastAsia="Times New Roman" w:hAnsi="Times New Roman"/>
                <w:sz w:val="28"/>
                <w:szCs w:val="24"/>
                <w:lang w:eastAsia="ru-RU"/>
              </w:rPr>
              <w:t xml:space="preserve"> Уставом  </w:t>
            </w:r>
            <w:proofErr w:type="spellStart"/>
            <w:r w:rsidRPr="00F9471C">
              <w:rPr>
                <w:rFonts w:ascii="Times New Roman" w:eastAsia="Times New Roman" w:hAnsi="Times New Roman"/>
                <w:sz w:val="28"/>
                <w:szCs w:val="24"/>
                <w:lang w:eastAsia="ru-RU"/>
              </w:rPr>
              <w:t>Тельмановского</w:t>
            </w:r>
            <w:proofErr w:type="spellEnd"/>
            <w:r w:rsidRPr="00F9471C">
              <w:rPr>
                <w:rFonts w:ascii="Times New Roman" w:eastAsia="Times New Roman" w:hAnsi="Times New Roman"/>
                <w:sz w:val="28"/>
                <w:szCs w:val="24"/>
                <w:lang w:eastAsia="ru-RU"/>
              </w:rPr>
              <w:t xml:space="preserve"> сельского поселения </w:t>
            </w:r>
            <w:proofErr w:type="spellStart"/>
            <w:r w:rsidRPr="00F9471C">
              <w:rPr>
                <w:rFonts w:ascii="Times New Roman" w:eastAsia="Times New Roman" w:hAnsi="Times New Roman"/>
                <w:sz w:val="28"/>
                <w:szCs w:val="24"/>
                <w:lang w:eastAsia="ru-RU"/>
              </w:rPr>
              <w:t>Тосненского</w:t>
            </w:r>
            <w:proofErr w:type="spellEnd"/>
            <w:r w:rsidRPr="00F9471C">
              <w:rPr>
                <w:rFonts w:ascii="Times New Roman" w:eastAsia="Times New Roman" w:hAnsi="Times New Roman"/>
                <w:sz w:val="28"/>
                <w:szCs w:val="24"/>
                <w:lang w:eastAsia="ru-RU"/>
              </w:rPr>
              <w:t xml:space="preserve"> района Ленинградской области</w:t>
            </w:r>
          </w:p>
          <w:p w:rsidR="001E5A7B" w:rsidRDefault="001E5A7B" w:rsidP="001E5A7B">
            <w:pPr>
              <w:spacing w:after="0" w:line="240" w:lineRule="auto"/>
              <w:ind w:firstLine="709"/>
              <w:jc w:val="both"/>
              <w:rPr>
                <w:bCs/>
              </w:rPr>
            </w:pPr>
          </w:p>
          <w:p w:rsidR="001E5A7B" w:rsidRPr="00FB3873" w:rsidRDefault="001E5A7B" w:rsidP="001E5A7B">
            <w:pPr>
              <w:spacing w:after="0" w:line="240" w:lineRule="auto"/>
              <w:ind w:firstLine="709"/>
              <w:jc w:val="both"/>
              <w:rPr>
                <w:rFonts w:ascii="Times New Roman" w:eastAsia="Times New Roman" w:hAnsi="Times New Roman"/>
                <w:b/>
                <w:sz w:val="28"/>
                <w:szCs w:val="24"/>
                <w:lang w:eastAsia="ru-RU"/>
              </w:rPr>
            </w:pPr>
            <w:r w:rsidRPr="00FB3873">
              <w:rPr>
                <w:rFonts w:ascii="Times New Roman" w:eastAsia="Times New Roman" w:hAnsi="Times New Roman"/>
                <w:b/>
                <w:sz w:val="28"/>
                <w:szCs w:val="24"/>
                <w:lang w:eastAsia="ru-RU"/>
              </w:rPr>
              <w:t>ПОСТАНОВЛЯЕТ:</w:t>
            </w:r>
          </w:p>
          <w:p w:rsidR="001E5A7B" w:rsidRPr="00F9471C" w:rsidRDefault="001E5A7B" w:rsidP="001E5A7B">
            <w:pPr>
              <w:spacing w:after="0" w:line="240" w:lineRule="auto"/>
              <w:ind w:firstLine="709"/>
              <w:jc w:val="both"/>
              <w:rPr>
                <w:rFonts w:ascii="Times New Roman" w:eastAsia="Times New Roman" w:hAnsi="Times New Roman"/>
                <w:b/>
                <w:sz w:val="28"/>
                <w:szCs w:val="24"/>
                <w:lang w:eastAsia="ru-RU"/>
              </w:rPr>
            </w:pPr>
          </w:p>
          <w:p w:rsidR="001E5A7B" w:rsidRDefault="001E5A7B" w:rsidP="001E5A7B">
            <w:pPr>
              <w:pStyle w:val="ConsPlusTitle"/>
              <w:ind w:firstLine="709"/>
              <w:jc w:val="both"/>
              <w:outlineLvl w:val="0"/>
              <w:rPr>
                <w:rFonts w:ascii="Times New Roman" w:hAnsi="Times New Roman" w:cs="Times New Roman"/>
                <w:b w:val="0"/>
                <w:sz w:val="28"/>
                <w:szCs w:val="28"/>
              </w:rPr>
            </w:pPr>
            <w:bookmarkStart w:id="3" w:name="Par17"/>
            <w:bookmarkEnd w:id="3"/>
            <w:r w:rsidRPr="00F9471C">
              <w:rPr>
                <w:rFonts w:ascii="Times New Roman" w:hAnsi="Times New Roman" w:cs="Times New Roman"/>
                <w:b w:val="0"/>
                <w:sz w:val="28"/>
                <w:szCs w:val="28"/>
              </w:rPr>
              <w:t xml:space="preserve">    </w:t>
            </w:r>
            <w:proofErr w:type="gramStart"/>
            <w:r w:rsidRPr="00F9471C">
              <w:rPr>
                <w:rFonts w:ascii="Times New Roman" w:hAnsi="Times New Roman" w:cs="Times New Roman"/>
                <w:b w:val="0"/>
                <w:sz w:val="28"/>
                <w:szCs w:val="28"/>
              </w:rPr>
              <w:t>1.Утвердить:</w:t>
            </w:r>
            <w:r w:rsidRPr="00F9471C">
              <w:rPr>
                <w:rFonts w:ascii="Times New Roman" w:hAnsi="Times New Roman" w:cs="Times New Roman"/>
                <w:b w:val="0"/>
                <w:sz w:val="28"/>
                <w:szCs w:val="28"/>
              </w:rPr>
              <w:br/>
              <w:t xml:space="preserve">а) </w:t>
            </w:r>
            <w:r>
              <w:rPr>
                <w:rFonts w:ascii="Times New Roman" w:hAnsi="Times New Roman" w:cs="Times New Roman"/>
                <w:b w:val="0"/>
                <w:sz w:val="28"/>
                <w:szCs w:val="28"/>
              </w:rPr>
              <w:t>пункт 2</w:t>
            </w:r>
            <w:r w:rsidRPr="00B62B50">
              <w:rPr>
                <w:rFonts w:ascii="Times New Roman" w:eastAsia="Calibri" w:hAnsi="Times New Roman" w:cs="Times New Roman"/>
                <w:b w:val="0"/>
                <w:sz w:val="28"/>
                <w:szCs w:val="28"/>
                <w:lang w:eastAsia="en-US"/>
              </w:rPr>
              <w:t xml:space="preserve"> </w:t>
            </w:r>
            <w:r w:rsidRPr="00B62B50">
              <w:rPr>
                <w:rFonts w:ascii="Times New Roman" w:hAnsi="Times New Roman" w:cs="Times New Roman"/>
                <w:b w:val="0"/>
                <w:sz w:val="28"/>
                <w:szCs w:val="28"/>
              </w:rPr>
              <w:t xml:space="preserve">Положения о предоставлении гражданами, претендующими на замещение должностей муниципальной службы, муниципальными служащими   администрации </w:t>
            </w:r>
            <w:proofErr w:type="spellStart"/>
            <w:r w:rsidRPr="00B62B50">
              <w:rPr>
                <w:rFonts w:ascii="Times New Roman" w:hAnsi="Times New Roman" w:cs="Times New Roman"/>
                <w:b w:val="0"/>
                <w:sz w:val="28"/>
                <w:szCs w:val="28"/>
              </w:rPr>
              <w:t>Тельмановского</w:t>
            </w:r>
            <w:proofErr w:type="spellEnd"/>
            <w:r w:rsidRPr="00B62B50">
              <w:rPr>
                <w:rFonts w:ascii="Times New Roman" w:hAnsi="Times New Roman" w:cs="Times New Roman"/>
                <w:b w:val="0"/>
                <w:sz w:val="28"/>
                <w:szCs w:val="28"/>
              </w:rPr>
              <w:t xml:space="preserve"> сельского поселения </w:t>
            </w:r>
            <w:proofErr w:type="spellStart"/>
            <w:r w:rsidRPr="00B62B50">
              <w:rPr>
                <w:rFonts w:ascii="Times New Roman" w:hAnsi="Times New Roman" w:cs="Times New Roman"/>
                <w:b w:val="0"/>
                <w:sz w:val="28"/>
                <w:szCs w:val="28"/>
              </w:rPr>
              <w:t>Тосненского</w:t>
            </w:r>
            <w:proofErr w:type="spellEnd"/>
            <w:r w:rsidRPr="00B62B50">
              <w:rPr>
                <w:rFonts w:ascii="Times New Roman" w:hAnsi="Times New Roman" w:cs="Times New Roman"/>
                <w:b w:val="0"/>
                <w:sz w:val="28"/>
                <w:szCs w:val="28"/>
              </w:rPr>
              <w:t xml:space="preserve">  района Ленинградской  области, сведений о доходах, расходах, об имуществе и </w:t>
            </w:r>
            <w:r w:rsidRPr="00B62B50">
              <w:rPr>
                <w:rFonts w:ascii="Times New Roman" w:hAnsi="Times New Roman" w:cs="Times New Roman"/>
                <w:b w:val="0"/>
                <w:sz w:val="28"/>
                <w:szCs w:val="28"/>
              </w:rPr>
              <w:lastRenderedPageBreak/>
              <w:t>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изложить в следующей редакции:</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w:t>
            </w:r>
            <w:r w:rsidRPr="00B62B50">
              <w:rPr>
                <w:rFonts w:ascii="Times New Roman" w:hAnsi="Times New Roman" w:cs="Times New Roman"/>
                <w:b w:val="0"/>
                <w:sz w:val="28"/>
                <w:szCs w:val="28"/>
              </w:rPr>
              <w:t xml:space="preserve">Установить, что лица, </w:t>
            </w:r>
            <w:r w:rsidRPr="00377C57">
              <w:rPr>
                <w:rFonts w:ascii="Times New Roman" w:hAnsi="Times New Roman" w:cs="Times New Roman"/>
                <w:b w:val="0"/>
                <w:sz w:val="28"/>
                <w:szCs w:val="28"/>
              </w:rPr>
              <w:t>претендующие на замещение должностей муниципальной службы, включенных в соответствующий перечень,</w:t>
            </w:r>
            <w:r>
              <w:t xml:space="preserve"> </w:t>
            </w:r>
            <w:r w:rsidRPr="00377C57">
              <w:rPr>
                <w:rFonts w:ascii="Times New Roman" w:hAnsi="Times New Roman" w:cs="Times New Roman"/>
                <w:b w:val="0"/>
                <w:sz w:val="28"/>
                <w:szCs w:val="28"/>
              </w:rPr>
              <w:t>установленны</w:t>
            </w:r>
            <w:r>
              <w:rPr>
                <w:rFonts w:ascii="Times New Roman" w:hAnsi="Times New Roman" w:cs="Times New Roman"/>
                <w:b w:val="0"/>
                <w:sz w:val="28"/>
                <w:szCs w:val="28"/>
              </w:rPr>
              <w:t>й</w:t>
            </w:r>
            <w:r w:rsidRPr="00377C57">
              <w:rPr>
                <w:rFonts w:ascii="Times New Roman" w:hAnsi="Times New Roman" w:cs="Times New Roman"/>
                <w:b w:val="0"/>
                <w:sz w:val="28"/>
                <w:szCs w:val="28"/>
              </w:rPr>
              <w:t xml:space="preserve"> нормативными правовыми актами Российской Федерации или нормативными актами Центрального банка Российской Федерации</w:t>
            </w:r>
            <w:r>
              <w:rPr>
                <w:rFonts w:ascii="Times New Roman" w:hAnsi="Times New Roman" w:cs="Times New Roman"/>
                <w:b w:val="0"/>
                <w:sz w:val="28"/>
                <w:szCs w:val="28"/>
              </w:rPr>
              <w:t>,</w:t>
            </w:r>
            <w:r w:rsidRPr="00377C57">
              <w:rPr>
                <w:rFonts w:ascii="Times New Roman" w:hAnsi="Times New Roman" w:cs="Times New Roman"/>
                <w:b w:val="0"/>
                <w:sz w:val="28"/>
                <w:szCs w:val="28"/>
              </w:rPr>
              <w:t xml:space="preserve"> муниципальные служащие, замещающие указанные должности,</w:t>
            </w:r>
            <w:r w:rsidRPr="00B62B50">
              <w:rPr>
                <w:rFonts w:ascii="Times New Roman" w:hAnsi="Times New Roman" w:cs="Times New Roman"/>
                <w:b w:val="0"/>
                <w:sz w:val="28"/>
                <w:szCs w:val="28"/>
              </w:rPr>
              <w:t xml:space="preserve"> обязаны представлять </w:t>
            </w:r>
            <w:r w:rsidRPr="00B6285A">
              <w:rPr>
                <w:rFonts w:ascii="Times New Roman" w:hAnsi="Times New Roman" w:cs="Times New Roman"/>
                <w:b w:val="0"/>
                <w:sz w:val="28"/>
                <w:szCs w:val="28"/>
              </w:rPr>
              <w:t>в соответствии с Федеральным законом</w:t>
            </w:r>
            <w:r>
              <w:rPr>
                <w:rFonts w:ascii="Times New Roman" w:hAnsi="Times New Roman" w:cs="Times New Roman"/>
                <w:b w:val="0"/>
                <w:sz w:val="28"/>
                <w:szCs w:val="28"/>
              </w:rPr>
              <w:t xml:space="preserve"> </w:t>
            </w:r>
            <w:r w:rsidRPr="00B6285A">
              <w:rPr>
                <w:rFonts w:ascii="Times New Roman" w:hAnsi="Times New Roman" w:cs="Times New Roman"/>
                <w:b w:val="0"/>
                <w:sz w:val="28"/>
                <w:szCs w:val="28"/>
              </w:rPr>
              <w:t>от 03.12.2012 N 230-ФЗ</w:t>
            </w:r>
            <w:r>
              <w:rPr>
                <w:rFonts w:ascii="Times New Roman" w:hAnsi="Times New Roman" w:cs="Times New Roman"/>
                <w:b w:val="0"/>
                <w:sz w:val="28"/>
                <w:szCs w:val="28"/>
              </w:rPr>
              <w:t xml:space="preserve"> </w:t>
            </w:r>
            <w:r w:rsidRPr="00B6285A">
              <w:rPr>
                <w:rFonts w:ascii="Times New Roman" w:hAnsi="Times New Roman" w:cs="Times New Roman"/>
                <w:b w:val="0"/>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b w:val="0"/>
                <w:sz w:val="28"/>
                <w:szCs w:val="28"/>
              </w:rPr>
              <w:t xml:space="preserve"> </w:t>
            </w:r>
            <w:r w:rsidRPr="00B6285A">
              <w:rPr>
                <w:rFonts w:ascii="Times New Roman" w:hAnsi="Times New Roman" w:cs="Times New Roman"/>
                <w:b w:val="0"/>
                <w:sz w:val="28"/>
                <w:szCs w:val="28"/>
              </w:rPr>
              <w:t>сведения об источниках получения</w:t>
            </w:r>
            <w:proofErr w:type="gramEnd"/>
            <w:r w:rsidRPr="00B6285A">
              <w:rPr>
                <w:rFonts w:ascii="Times New Roman" w:hAnsi="Times New Roman" w:cs="Times New Roman"/>
                <w:b w:val="0"/>
                <w:sz w:val="28"/>
                <w:szCs w:val="28"/>
              </w:rPr>
              <w:t xml:space="preserve"> </w:t>
            </w:r>
            <w:proofErr w:type="gramStart"/>
            <w:r w:rsidRPr="00B6285A">
              <w:rPr>
                <w:rFonts w:ascii="Times New Roman" w:hAnsi="Times New Roman" w:cs="Times New Roman"/>
                <w:b w:val="0"/>
                <w:sz w:val="28"/>
                <w:szCs w:val="28"/>
              </w:rPr>
              <w:t xml:space="preserve">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пункте 1 части 1 статьи 2 </w:t>
            </w:r>
            <w:r>
              <w:rPr>
                <w:rFonts w:ascii="Times New Roman" w:hAnsi="Times New Roman" w:cs="Times New Roman"/>
                <w:b w:val="0"/>
                <w:sz w:val="28"/>
                <w:szCs w:val="28"/>
              </w:rPr>
              <w:t xml:space="preserve">Федерального закона </w:t>
            </w:r>
            <w:r w:rsidRPr="00B6285A">
              <w:rPr>
                <w:rFonts w:ascii="Times New Roman" w:hAnsi="Times New Roman" w:cs="Times New Roman"/>
                <w:b w:val="0"/>
                <w:sz w:val="28"/>
                <w:szCs w:val="28"/>
              </w:rPr>
              <w:t>от 03.12.2012 N</w:t>
            </w:r>
            <w:proofErr w:type="gramEnd"/>
            <w:r w:rsidRPr="00B6285A">
              <w:rPr>
                <w:rFonts w:ascii="Times New Roman" w:hAnsi="Times New Roman" w:cs="Times New Roman"/>
                <w:b w:val="0"/>
                <w:sz w:val="28"/>
                <w:szCs w:val="28"/>
              </w:rPr>
              <w:t xml:space="preserve"> </w:t>
            </w:r>
            <w:proofErr w:type="gramStart"/>
            <w:r w:rsidRPr="00B6285A">
              <w:rPr>
                <w:rFonts w:ascii="Times New Roman" w:hAnsi="Times New Roman" w:cs="Times New Roman"/>
                <w:b w:val="0"/>
                <w:sz w:val="28"/>
                <w:szCs w:val="28"/>
              </w:rPr>
              <w:t>230-ФЗ,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w:t>
            </w:r>
            <w:proofErr w:type="gramEnd"/>
            <w:r w:rsidRPr="00B6285A">
              <w:rPr>
                <w:rFonts w:ascii="Times New Roman" w:hAnsi="Times New Roman" w:cs="Times New Roman"/>
                <w:b w:val="0"/>
                <w:sz w:val="28"/>
                <w:szCs w:val="28"/>
              </w:rPr>
              <w:t xml:space="preserve"> </w:t>
            </w:r>
            <w:proofErr w:type="gramStart"/>
            <w:r w:rsidRPr="00B6285A">
              <w:rPr>
                <w:rFonts w:ascii="Times New Roman" w:hAnsi="Times New Roman" w:cs="Times New Roman"/>
                <w:b w:val="0"/>
                <w:sz w:val="28"/>
                <w:szCs w:val="28"/>
              </w:rPr>
              <w:t>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1E5A7B" w:rsidRDefault="001E5A7B" w:rsidP="001E5A7B">
            <w:pPr>
              <w:pStyle w:val="ConsPlusTitle"/>
              <w:ind w:firstLine="709"/>
              <w:jc w:val="both"/>
              <w:outlineLvl w:val="0"/>
              <w:rPr>
                <w:rFonts w:ascii="Times New Roman" w:hAnsi="Times New Roman" w:cs="Times New Roman"/>
                <w:b w:val="0"/>
                <w:sz w:val="28"/>
                <w:szCs w:val="28"/>
              </w:rPr>
            </w:pPr>
          </w:p>
          <w:p w:rsidR="001E5A7B" w:rsidRDefault="001E5A7B" w:rsidP="001E5A7B">
            <w:pPr>
              <w:pStyle w:val="ConsPlusTitle"/>
              <w:ind w:firstLine="709"/>
              <w:jc w:val="both"/>
              <w:outlineLvl w:val="0"/>
            </w:pPr>
            <w:proofErr w:type="gramStart"/>
            <w:r>
              <w:rPr>
                <w:rFonts w:ascii="Times New Roman" w:hAnsi="Times New Roman" w:cs="Times New Roman"/>
                <w:b w:val="0"/>
                <w:sz w:val="28"/>
                <w:szCs w:val="28"/>
              </w:rPr>
              <w:t xml:space="preserve">б) пункт 3 </w:t>
            </w:r>
            <w:r w:rsidRPr="00160F95">
              <w:rPr>
                <w:rFonts w:ascii="Times New Roman" w:hAnsi="Times New Roman" w:cs="Times New Roman"/>
                <w:b w:val="0"/>
                <w:sz w:val="28"/>
                <w:szCs w:val="28"/>
              </w:rPr>
              <w:t>Положени</w:t>
            </w:r>
            <w:r>
              <w:rPr>
                <w:rFonts w:ascii="Times New Roman" w:hAnsi="Times New Roman" w:cs="Times New Roman"/>
                <w:b w:val="0"/>
                <w:sz w:val="28"/>
                <w:szCs w:val="28"/>
              </w:rPr>
              <w:t xml:space="preserve">я </w:t>
            </w:r>
            <w:r w:rsidRPr="00160F95">
              <w:rPr>
                <w:rFonts w:ascii="Times New Roman" w:hAnsi="Times New Roman" w:cs="Times New Roman"/>
                <w:b w:val="0"/>
                <w:sz w:val="28"/>
                <w:szCs w:val="28"/>
              </w:rPr>
              <w:t>о предоставлении гражданами, претендующими на замещение должностей муниципальной службы, муниципальными служащими   администрации</w:t>
            </w:r>
            <w:r>
              <w:rPr>
                <w:rFonts w:ascii="Times New Roman" w:hAnsi="Times New Roman" w:cs="Times New Roman"/>
                <w:b w:val="0"/>
                <w:sz w:val="28"/>
                <w:szCs w:val="28"/>
              </w:rPr>
              <w:t xml:space="preserve"> </w:t>
            </w:r>
            <w:proofErr w:type="spellStart"/>
            <w:r w:rsidRPr="00160F95">
              <w:rPr>
                <w:rFonts w:ascii="Times New Roman" w:hAnsi="Times New Roman" w:cs="Times New Roman"/>
                <w:b w:val="0"/>
                <w:sz w:val="28"/>
                <w:szCs w:val="28"/>
              </w:rPr>
              <w:t>Тельмановского</w:t>
            </w:r>
            <w:proofErr w:type="spellEnd"/>
            <w:r w:rsidRPr="00160F95">
              <w:rPr>
                <w:rFonts w:ascii="Times New Roman" w:hAnsi="Times New Roman" w:cs="Times New Roman"/>
                <w:b w:val="0"/>
                <w:sz w:val="28"/>
                <w:szCs w:val="28"/>
              </w:rPr>
              <w:t xml:space="preserve"> сельского поселения </w:t>
            </w:r>
            <w:proofErr w:type="spellStart"/>
            <w:r w:rsidRPr="00160F95">
              <w:rPr>
                <w:rFonts w:ascii="Times New Roman" w:hAnsi="Times New Roman" w:cs="Times New Roman"/>
                <w:b w:val="0"/>
                <w:sz w:val="28"/>
                <w:szCs w:val="28"/>
              </w:rPr>
              <w:t>Тосненского</w:t>
            </w:r>
            <w:proofErr w:type="spellEnd"/>
            <w:r w:rsidRPr="00160F95">
              <w:rPr>
                <w:rFonts w:ascii="Times New Roman" w:hAnsi="Times New Roman" w:cs="Times New Roman"/>
                <w:b w:val="0"/>
                <w:sz w:val="28"/>
                <w:szCs w:val="28"/>
              </w:rPr>
              <w:t xml:space="preserve">  района Ленинградской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b w:val="0"/>
                <w:sz w:val="28"/>
                <w:szCs w:val="28"/>
              </w:rPr>
              <w:t xml:space="preserve"> изложить в следующей редакции:</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«С</w:t>
            </w:r>
            <w:r w:rsidRPr="0097396A">
              <w:rPr>
                <w:rFonts w:ascii="Times New Roman" w:hAnsi="Times New Roman" w:cs="Times New Roman"/>
                <w:b w:val="0"/>
                <w:sz w:val="28"/>
                <w:szCs w:val="28"/>
              </w:rPr>
              <w:t xml:space="preserve">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97396A">
              <w:rPr>
                <w:rFonts w:ascii="Times New Roman" w:hAnsi="Times New Roman" w:cs="Times New Roman"/>
                <w:b w:val="0"/>
                <w:sz w:val="28"/>
                <w:szCs w:val="28"/>
              </w:rPr>
              <w:lastRenderedPageBreak/>
              <w:t>детей</w:t>
            </w:r>
            <w:r>
              <w:rPr>
                <w:rFonts w:ascii="Times New Roman" w:hAnsi="Times New Roman" w:cs="Times New Roman"/>
                <w:b w:val="0"/>
                <w:sz w:val="28"/>
                <w:szCs w:val="28"/>
              </w:rPr>
              <w:t xml:space="preserve"> </w:t>
            </w:r>
            <w:r w:rsidRPr="0097396A">
              <w:rPr>
                <w:rFonts w:ascii="Times New Roman" w:hAnsi="Times New Roman" w:cs="Times New Roman"/>
                <w:b w:val="0"/>
                <w:sz w:val="28"/>
                <w:szCs w:val="28"/>
              </w:rPr>
              <w:t>обязаны представлять представителю нанимателя (работодателю)</w:t>
            </w:r>
            <w:r>
              <w:rPr>
                <w:rFonts w:ascii="Times New Roman" w:hAnsi="Times New Roman" w:cs="Times New Roman"/>
                <w:b w:val="0"/>
                <w:sz w:val="28"/>
                <w:szCs w:val="28"/>
              </w:rPr>
              <w:t xml:space="preserve"> г</w:t>
            </w:r>
            <w:r w:rsidRPr="0097396A">
              <w:rPr>
                <w:rFonts w:ascii="Times New Roman" w:hAnsi="Times New Roman" w:cs="Times New Roman"/>
                <w:b w:val="0"/>
                <w:sz w:val="28"/>
                <w:szCs w:val="28"/>
              </w:rPr>
              <w:t>раждане, претендующие на замещение должностей муниципальной службы, включен</w:t>
            </w:r>
            <w:r>
              <w:rPr>
                <w:rFonts w:ascii="Times New Roman" w:hAnsi="Times New Roman" w:cs="Times New Roman"/>
                <w:b w:val="0"/>
                <w:sz w:val="28"/>
                <w:szCs w:val="28"/>
              </w:rPr>
              <w:t xml:space="preserve">ных в соответствующий перечень, </w:t>
            </w:r>
            <w:r w:rsidRPr="00B62B50">
              <w:rPr>
                <w:rFonts w:ascii="Times New Roman" w:hAnsi="Times New Roman" w:cs="Times New Roman"/>
                <w:b w:val="0"/>
                <w:sz w:val="28"/>
                <w:szCs w:val="28"/>
              </w:rPr>
              <w:t>установленны</w:t>
            </w:r>
            <w:r>
              <w:rPr>
                <w:rFonts w:ascii="Times New Roman" w:hAnsi="Times New Roman" w:cs="Times New Roman"/>
                <w:b w:val="0"/>
                <w:sz w:val="28"/>
                <w:szCs w:val="28"/>
              </w:rPr>
              <w:t>й</w:t>
            </w:r>
            <w:r w:rsidRPr="00B62B50">
              <w:rPr>
                <w:rFonts w:ascii="Times New Roman" w:hAnsi="Times New Roman" w:cs="Times New Roman"/>
                <w:b w:val="0"/>
                <w:sz w:val="28"/>
                <w:szCs w:val="28"/>
              </w:rPr>
              <w:t xml:space="preserve"> нормативными правовыми актами Российской Федерации или нормативными актами Центрального банка Российской Федерации,</w:t>
            </w:r>
            <w:r>
              <w:rPr>
                <w:rFonts w:ascii="Times New Roman" w:hAnsi="Times New Roman" w:cs="Times New Roman"/>
                <w:b w:val="0"/>
                <w:sz w:val="28"/>
                <w:szCs w:val="28"/>
              </w:rPr>
              <w:t xml:space="preserve"> </w:t>
            </w:r>
            <w:r w:rsidRPr="0097396A">
              <w:rPr>
                <w:rFonts w:ascii="Times New Roman" w:hAnsi="Times New Roman" w:cs="Times New Roman"/>
                <w:b w:val="0"/>
                <w:sz w:val="28"/>
                <w:szCs w:val="28"/>
              </w:rPr>
              <w:t>муниципальные служащие, замещающие указанные</w:t>
            </w:r>
            <w:proofErr w:type="gramEnd"/>
            <w:r w:rsidRPr="0097396A">
              <w:rPr>
                <w:rFonts w:ascii="Times New Roman" w:hAnsi="Times New Roman" w:cs="Times New Roman"/>
                <w:b w:val="0"/>
                <w:sz w:val="28"/>
                <w:szCs w:val="28"/>
              </w:rPr>
              <w:t xml:space="preserve"> должности.</w:t>
            </w:r>
            <w:r>
              <w:t xml:space="preserve"> </w:t>
            </w:r>
          </w:p>
          <w:p w:rsidR="001E5A7B" w:rsidRDefault="001E5A7B" w:rsidP="001E5A7B">
            <w:pPr>
              <w:pStyle w:val="ConsPlusTitle"/>
              <w:ind w:firstLine="709"/>
              <w:jc w:val="both"/>
              <w:outlineLvl w:val="0"/>
              <w:rPr>
                <w:rFonts w:ascii="Times New Roman" w:hAnsi="Times New Roman" w:cs="Times New Roman"/>
                <w:b w:val="0"/>
                <w:sz w:val="28"/>
                <w:szCs w:val="28"/>
              </w:rPr>
            </w:pPr>
            <w:proofErr w:type="gramStart"/>
            <w:r w:rsidRPr="0097396A">
              <w:rPr>
                <w:rFonts w:ascii="Times New Roman" w:hAnsi="Times New Roman" w:cs="Times New Roman"/>
                <w:b w:val="0"/>
                <w:sz w:val="28"/>
                <w:szCs w:val="28"/>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w:t>
            </w:r>
            <w:r>
              <w:rPr>
                <w:rFonts w:ascii="Times New Roman" w:hAnsi="Times New Roman" w:cs="Times New Roman"/>
                <w:b w:val="0"/>
                <w:sz w:val="28"/>
                <w:szCs w:val="28"/>
              </w:rPr>
              <w:t xml:space="preserve"> субъектов Российской Федерации, в</w:t>
            </w:r>
            <w:r w:rsidRPr="00B62B50">
              <w:rPr>
                <w:rFonts w:ascii="Times New Roman" w:hAnsi="Times New Roman" w:cs="Times New Roman"/>
                <w:b w:val="0"/>
                <w:sz w:val="28"/>
                <w:szCs w:val="28"/>
              </w:rPr>
              <w:t xml:space="preserve">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w:t>
            </w:r>
            <w:proofErr w:type="gramEnd"/>
            <w:r w:rsidRPr="00B62B50">
              <w:rPr>
                <w:rFonts w:ascii="Times New Roman" w:hAnsi="Times New Roman" w:cs="Times New Roman"/>
                <w:b w:val="0"/>
                <w:sz w:val="28"/>
                <w:szCs w:val="28"/>
              </w:rPr>
              <w:t xml:space="preserve"> Федерации</w:t>
            </w:r>
            <w:r>
              <w:rPr>
                <w:rFonts w:ascii="Times New Roman" w:hAnsi="Times New Roman" w:cs="Times New Roman"/>
                <w:b w:val="0"/>
                <w:sz w:val="28"/>
                <w:szCs w:val="28"/>
              </w:rPr>
              <w:t>.</w:t>
            </w:r>
          </w:p>
          <w:p w:rsidR="001E5A7B" w:rsidRDefault="001E5A7B" w:rsidP="001E5A7B">
            <w:pPr>
              <w:pStyle w:val="ConsPlusTitle"/>
              <w:ind w:firstLine="709"/>
              <w:jc w:val="both"/>
              <w:outlineLvl w:val="0"/>
              <w:rPr>
                <w:rFonts w:ascii="Times New Roman" w:hAnsi="Times New Roman" w:cs="Times New Roman"/>
                <w:b w:val="0"/>
                <w:sz w:val="28"/>
                <w:szCs w:val="28"/>
              </w:rPr>
            </w:pPr>
            <w:proofErr w:type="gramStart"/>
            <w:r w:rsidRPr="0097396A">
              <w:rPr>
                <w:rFonts w:ascii="Times New Roman" w:hAnsi="Times New Roman" w:cs="Times New Roman"/>
                <w:b w:val="0"/>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1E5A7B" w:rsidRDefault="001E5A7B" w:rsidP="001E5A7B">
            <w:pPr>
              <w:pStyle w:val="ConsPlusTitle"/>
              <w:widowControl/>
              <w:ind w:firstLine="709"/>
              <w:jc w:val="both"/>
              <w:outlineLvl w:val="0"/>
              <w:rPr>
                <w:rFonts w:ascii="Times New Roman" w:hAnsi="Times New Roman" w:cs="Times New Roman"/>
                <w:b w:val="0"/>
                <w:bCs/>
                <w:sz w:val="28"/>
                <w:szCs w:val="28"/>
              </w:rPr>
            </w:pPr>
          </w:p>
          <w:p w:rsidR="001E5A7B" w:rsidRPr="00F9471C" w:rsidRDefault="001E5A7B" w:rsidP="001E5A7B">
            <w:pPr>
              <w:pStyle w:val="ConsPlusTitle"/>
              <w:widowControl/>
              <w:ind w:firstLine="709"/>
              <w:jc w:val="both"/>
              <w:outlineLvl w:val="0"/>
              <w:rPr>
                <w:rFonts w:ascii="Times New Roman" w:hAnsi="Times New Roman" w:cs="Times New Roman"/>
                <w:b w:val="0"/>
                <w:sz w:val="28"/>
                <w:szCs w:val="28"/>
              </w:rPr>
            </w:pPr>
            <w:r w:rsidRPr="00F9471C">
              <w:rPr>
                <w:rFonts w:ascii="Times New Roman" w:hAnsi="Times New Roman" w:cs="Times New Roman"/>
                <w:b w:val="0"/>
                <w:sz w:val="28"/>
                <w:szCs w:val="28"/>
              </w:rPr>
              <w:t xml:space="preserve">3. Опубликовать настоящее постановление в порядке, установленном Уставом  </w:t>
            </w:r>
            <w:proofErr w:type="spellStart"/>
            <w:r w:rsidRPr="00F9471C">
              <w:rPr>
                <w:rFonts w:ascii="Times New Roman" w:hAnsi="Times New Roman" w:cs="Times New Roman"/>
                <w:b w:val="0"/>
                <w:sz w:val="28"/>
                <w:szCs w:val="28"/>
              </w:rPr>
              <w:t>Тельмановского</w:t>
            </w:r>
            <w:proofErr w:type="spellEnd"/>
            <w:r w:rsidRPr="00F9471C">
              <w:rPr>
                <w:rFonts w:ascii="Times New Roman" w:hAnsi="Times New Roman" w:cs="Times New Roman"/>
                <w:b w:val="0"/>
                <w:sz w:val="28"/>
                <w:szCs w:val="28"/>
              </w:rPr>
              <w:t xml:space="preserve"> сельского поселения, путем размещения на официальном сайте администрации </w:t>
            </w:r>
            <w:proofErr w:type="spellStart"/>
            <w:r w:rsidRPr="00F9471C">
              <w:rPr>
                <w:rFonts w:ascii="Times New Roman" w:hAnsi="Times New Roman" w:cs="Times New Roman"/>
                <w:b w:val="0"/>
                <w:sz w:val="28"/>
                <w:szCs w:val="28"/>
              </w:rPr>
              <w:t>Тельмановского</w:t>
            </w:r>
            <w:proofErr w:type="spellEnd"/>
            <w:r w:rsidRPr="00F9471C">
              <w:rPr>
                <w:rFonts w:ascii="Times New Roman" w:hAnsi="Times New Roman" w:cs="Times New Roman"/>
                <w:b w:val="0"/>
                <w:sz w:val="28"/>
                <w:szCs w:val="28"/>
              </w:rPr>
              <w:t xml:space="preserve"> сельского поселения </w:t>
            </w:r>
            <w:proofErr w:type="spellStart"/>
            <w:r w:rsidRPr="00F9471C">
              <w:rPr>
                <w:rFonts w:ascii="Times New Roman" w:hAnsi="Times New Roman" w:cs="Times New Roman"/>
                <w:b w:val="0"/>
                <w:sz w:val="28"/>
                <w:szCs w:val="28"/>
              </w:rPr>
              <w:t>Тосненского</w:t>
            </w:r>
            <w:proofErr w:type="spellEnd"/>
            <w:r w:rsidRPr="00F9471C">
              <w:rPr>
                <w:rFonts w:ascii="Times New Roman" w:hAnsi="Times New Roman" w:cs="Times New Roman"/>
                <w:b w:val="0"/>
                <w:sz w:val="28"/>
                <w:szCs w:val="28"/>
              </w:rPr>
              <w:t xml:space="preserve"> района Ленинградской области.</w:t>
            </w:r>
          </w:p>
          <w:p w:rsidR="001E5A7B" w:rsidRDefault="001E5A7B" w:rsidP="001E5A7B">
            <w:pPr>
              <w:spacing w:after="0" w:line="240" w:lineRule="auto"/>
              <w:ind w:firstLine="709"/>
              <w:jc w:val="both"/>
              <w:rPr>
                <w:rFonts w:ascii="Times New Roman" w:hAnsi="Times New Roman"/>
                <w:sz w:val="28"/>
                <w:szCs w:val="28"/>
              </w:rPr>
            </w:pPr>
            <w:r w:rsidRPr="00F9471C">
              <w:rPr>
                <w:rFonts w:ascii="Times New Roman" w:hAnsi="Times New Roman"/>
                <w:color w:val="000000"/>
                <w:sz w:val="28"/>
                <w:szCs w:val="28"/>
              </w:rPr>
              <w:t>4. Постановление вступает в силу с момента его официального опубликования.</w:t>
            </w:r>
          </w:p>
          <w:p w:rsidR="001E5A7B" w:rsidRPr="00F9471C" w:rsidRDefault="001E5A7B" w:rsidP="001E5A7B">
            <w:pPr>
              <w:spacing w:after="0" w:line="240" w:lineRule="auto"/>
              <w:ind w:firstLine="709"/>
              <w:jc w:val="both"/>
              <w:rPr>
                <w:rFonts w:ascii="Times New Roman" w:hAnsi="Times New Roman"/>
                <w:sz w:val="28"/>
                <w:szCs w:val="28"/>
              </w:rPr>
            </w:pPr>
            <w:r w:rsidRPr="00F9471C">
              <w:rPr>
                <w:rFonts w:ascii="Times New Roman" w:hAnsi="Times New Roman"/>
                <w:sz w:val="28"/>
                <w:szCs w:val="28"/>
              </w:rPr>
              <w:t xml:space="preserve">5. </w:t>
            </w:r>
            <w:proofErr w:type="gramStart"/>
            <w:r w:rsidRPr="00F9471C">
              <w:rPr>
                <w:rFonts w:ascii="Times New Roman" w:hAnsi="Times New Roman"/>
                <w:sz w:val="28"/>
                <w:szCs w:val="28"/>
              </w:rPr>
              <w:t>Контроль за</w:t>
            </w:r>
            <w:proofErr w:type="gramEnd"/>
            <w:r w:rsidRPr="00F9471C">
              <w:rPr>
                <w:rFonts w:ascii="Times New Roman" w:hAnsi="Times New Roman"/>
                <w:sz w:val="28"/>
                <w:szCs w:val="28"/>
              </w:rPr>
              <w:t xml:space="preserve"> исполнением настоящего постановления </w:t>
            </w:r>
            <w:r>
              <w:rPr>
                <w:rFonts w:ascii="Times New Roman" w:hAnsi="Times New Roman"/>
                <w:sz w:val="28"/>
                <w:szCs w:val="28"/>
              </w:rPr>
              <w:t xml:space="preserve">возлагаю на заместителя главы администрации Крюкову О.А. </w:t>
            </w:r>
          </w:p>
          <w:p w:rsidR="001E5A7B" w:rsidRPr="00F9471C" w:rsidRDefault="001E5A7B" w:rsidP="001E5A7B">
            <w:pPr>
              <w:widowControl w:val="0"/>
              <w:autoSpaceDE w:val="0"/>
              <w:autoSpaceDN w:val="0"/>
              <w:adjustRightInd w:val="0"/>
              <w:spacing w:after="0" w:line="240" w:lineRule="auto"/>
              <w:ind w:firstLine="709"/>
              <w:jc w:val="both"/>
              <w:rPr>
                <w:rFonts w:ascii="Times New Roman" w:hAnsi="Times New Roman"/>
                <w:bCs/>
                <w:sz w:val="28"/>
                <w:szCs w:val="28"/>
              </w:rPr>
            </w:pPr>
          </w:p>
          <w:p w:rsidR="001E5A7B" w:rsidRPr="00F9471C" w:rsidRDefault="001E5A7B" w:rsidP="001E5A7B">
            <w:pPr>
              <w:spacing w:after="0" w:line="240" w:lineRule="auto"/>
              <w:jc w:val="both"/>
              <w:rPr>
                <w:rFonts w:ascii="Times New Roman" w:hAnsi="Times New Roman"/>
                <w:bCs/>
                <w:sz w:val="28"/>
                <w:szCs w:val="28"/>
              </w:rPr>
            </w:pPr>
            <w:r>
              <w:rPr>
                <w:rFonts w:ascii="Times New Roman" w:hAnsi="Times New Roman"/>
                <w:bCs/>
                <w:sz w:val="28"/>
                <w:szCs w:val="28"/>
              </w:rPr>
              <w:t xml:space="preserve">Глава </w:t>
            </w:r>
            <w:r w:rsidRPr="00F9471C">
              <w:rPr>
                <w:rFonts w:ascii="Times New Roman" w:hAnsi="Times New Roman"/>
                <w:bCs/>
                <w:sz w:val="28"/>
                <w:szCs w:val="28"/>
              </w:rPr>
              <w:t xml:space="preserve">администрации                                                           </w:t>
            </w:r>
            <w:r>
              <w:rPr>
                <w:rFonts w:ascii="Times New Roman" w:hAnsi="Times New Roman"/>
                <w:bCs/>
                <w:sz w:val="28"/>
                <w:szCs w:val="28"/>
              </w:rPr>
              <w:t xml:space="preserve">       </w:t>
            </w:r>
            <w:r w:rsidRPr="00F9471C">
              <w:rPr>
                <w:rFonts w:ascii="Times New Roman" w:hAnsi="Times New Roman"/>
                <w:bCs/>
                <w:sz w:val="28"/>
                <w:szCs w:val="28"/>
              </w:rPr>
              <w:t>С.А. Приходько</w:t>
            </w:r>
          </w:p>
          <w:p w:rsidR="001E5A7B" w:rsidRDefault="001E5A7B" w:rsidP="001E5A7B">
            <w:pPr>
              <w:spacing w:after="0" w:line="360" w:lineRule="auto"/>
              <w:ind w:firstLine="709"/>
              <w:jc w:val="both"/>
              <w:rPr>
                <w:bCs/>
              </w:rPr>
            </w:pPr>
          </w:p>
          <w:bookmarkEnd w:id="0"/>
          <w:bookmarkEnd w:id="1"/>
          <w:p w:rsidR="001E5A7B" w:rsidRPr="001663C5" w:rsidRDefault="001E5A7B" w:rsidP="001E5A7B">
            <w:pPr>
              <w:spacing w:after="0" w:line="360" w:lineRule="auto"/>
              <w:ind w:firstLine="709"/>
              <w:jc w:val="both"/>
              <w:rPr>
                <w:rFonts w:ascii="Times New Roman" w:eastAsia="Times New Roman" w:hAnsi="Times New Roman"/>
                <w:b/>
                <w:sz w:val="28"/>
                <w:szCs w:val="28"/>
                <w:lang w:eastAsia="ru-RU"/>
              </w:rPr>
            </w:pPr>
          </w:p>
        </w:tc>
        <w:tc>
          <w:tcPr>
            <w:tcW w:w="4786" w:type="dxa"/>
            <w:shd w:val="clear" w:color="auto" w:fill="auto"/>
          </w:tcPr>
          <w:p w:rsidR="001E5A7B" w:rsidRPr="00FB3873" w:rsidRDefault="001E5A7B" w:rsidP="001E5A7B">
            <w:pPr>
              <w:spacing w:after="0" w:line="360" w:lineRule="auto"/>
              <w:ind w:firstLine="709"/>
              <w:jc w:val="both"/>
              <w:rPr>
                <w:rFonts w:ascii="Times New Roman" w:eastAsia="Times New Roman" w:hAnsi="Times New Roman"/>
                <w:sz w:val="24"/>
                <w:szCs w:val="24"/>
                <w:highlight w:val="yellow"/>
                <w:lang w:eastAsia="ru-RU"/>
              </w:rPr>
            </w:pPr>
          </w:p>
        </w:tc>
      </w:tr>
    </w:tbl>
    <w:p w:rsidR="00FC58DA" w:rsidRDefault="00FC58DA"/>
    <w:sectPr w:rsidR="00FC5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7B"/>
    <w:rsid w:val="001E5A7B"/>
    <w:rsid w:val="00FC5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A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E5A7B"/>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nhideWhenUsed/>
    <w:rsid w:val="001E5A7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1E5A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5A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A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E5A7B"/>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nhideWhenUsed/>
    <w:rsid w:val="001E5A7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1E5A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5A7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dc:creator>
  <cp:lastModifiedBy>Document</cp:lastModifiedBy>
  <cp:revision>1</cp:revision>
  <dcterms:created xsi:type="dcterms:W3CDTF">2021-12-02T08:35:00Z</dcterms:created>
  <dcterms:modified xsi:type="dcterms:W3CDTF">2021-12-02T08:37:00Z</dcterms:modified>
</cp:coreProperties>
</file>