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9C" w:rsidRPr="00FA260E" w:rsidRDefault="00E7299C" w:rsidP="00E7299C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t xml:space="preserve">                                                                    </w:t>
      </w: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kern w:val="3"/>
        </w:rPr>
        <w:t xml:space="preserve">                                             </w:t>
      </w:r>
    </w:p>
    <w:p w:rsidR="00E7299C" w:rsidRPr="00FA260E" w:rsidRDefault="00E7299C" w:rsidP="00E7299C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E7299C" w:rsidRPr="00515508" w:rsidRDefault="00E7299C" w:rsidP="00E7299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E7299C" w:rsidRPr="00515508" w:rsidRDefault="00E7299C" w:rsidP="00E7299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E7299C" w:rsidRPr="00515508" w:rsidRDefault="00E7299C" w:rsidP="00E7299C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E7299C" w:rsidRPr="00515508" w:rsidRDefault="00E7299C" w:rsidP="00E7299C">
      <w:pPr>
        <w:shd w:val="clear" w:color="auto" w:fill="FFFFFF"/>
        <w:jc w:val="center"/>
        <w:rPr>
          <w:b/>
        </w:rPr>
      </w:pPr>
    </w:p>
    <w:p w:rsidR="00E7299C" w:rsidRDefault="00E7299C" w:rsidP="00E7299C">
      <w:pPr>
        <w:shd w:val="clear" w:color="auto" w:fill="FFFFFF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E7299C" w:rsidRPr="00515508" w:rsidRDefault="00E7299C" w:rsidP="00E7299C">
      <w:pPr>
        <w:shd w:val="clear" w:color="auto" w:fill="FFFFFF"/>
        <w:jc w:val="center"/>
      </w:pPr>
    </w:p>
    <w:p w:rsidR="00E7299C" w:rsidRPr="00515508" w:rsidRDefault="00E7299C" w:rsidP="00E7299C">
      <w:pPr>
        <w:shd w:val="clear" w:color="auto" w:fill="FFFFFF"/>
        <w:jc w:val="center"/>
      </w:pPr>
    </w:p>
    <w:p w:rsidR="00E7299C" w:rsidRPr="001F6C3B" w:rsidRDefault="00E7299C" w:rsidP="00E7299C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2019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>
        <w:rPr>
          <w:sz w:val="28"/>
          <w:szCs w:val="28"/>
        </w:rPr>
        <w:t>245/1</w:t>
      </w:r>
    </w:p>
    <w:p w:rsidR="00E7299C" w:rsidRDefault="00E7299C" w:rsidP="00E7299C"/>
    <w:p w:rsidR="00E7299C" w:rsidRDefault="00E7299C" w:rsidP="00E7299C">
      <w:pPr>
        <w:jc w:val="both"/>
        <w:rPr>
          <w:sz w:val="28"/>
          <w:szCs w:val="28"/>
        </w:rPr>
      </w:pPr>
    </w:p>
    <w:p w:rsidR="00E7299C" w:rsidRPr="00E7299C" w:rsidRDefault="00E7299C" w:rsidP="00E7299C">
      <w:pPr>
        <w:jc w:val="both"/>
        <w:rPr>
          <w:b/>
          <w:sz w:val="28"/>
          <w:szCs w:val="28"/>
        </w:rPr>
      </w:pPr>
      <w:r w:rsidRPr="00E72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E7299C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Pr="00E7299C">
        <w:rPr>
          <w:b/>
          <w:sz w:val="28"/>
          <w:szCs w:val="28"/>
        </w:rPr>
        <w:t xml:space="preserve">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 поселение Тосненского района Ленинградской области</w:t>
      </w:r>
    </w:p>
    <w:p w:rsidR="00E7299C" w:rsidRDefault="00E7299C" w:rsidP="00E7299C">
      <w:pPr>
        <w:jc w:val="both"/>
        <w:rPr>
          <w:sz w:val="28"/>
          <w:szCs w:val="28"/>
        </w:rPr>
      </w:pPr>
    </w:p>
    <w:p w:rsidR="00027475" w:rsidRDefault="00E7299C" w:rsidP="00E72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связи с изменением должностного состава администрации, а также н</w:t>
      </w:r>
      <w:r w:rsidRPr="00E7299C">
        <w:rPr>
          <w:sz w:val="28"/>
          <w:szCs w:val="28"/>
        </w:rPr>
        <w:t>а основании Федерального закона Российской Федерации от 06.10.2003 г. №131-ФЗ «Об общих принципах организации местного самоуправления в Российской Федерации», Федерального закона от 28.12.2009 г. №381-ФЗ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18.08.2016 г. №22 «О</w:t>
      </w:r>
      <w:proofErr w:type="gramEnd"/>
      <w:r w:rsidRPr="00E7299C">
        <w:rPr>
          <w:sz w:val="28"/>
          <w:szCs w:val="28"/>
        </w:rPr>
        <w:t xml:space="preserve"> </w:t>
      </w:r>
      <w:proofErr w:type="gramStart"/>
      <w:r w:rsidRPr="00E7299C">
        <w:rPr>
          <w:sz w:val="28"/>
          <w:szCs w:val="28"/>
        </w:rPr>
        <w:t>порядке разработки</w:t>
      </w:r>
      <w:proofErr w:type="gramEnd"/>
      <w:r w:rsidRPr="00E7299C">
        <w:rPr>
          <w:sz w:val="28"/>
          <w:szCs w:val="28"/>
        </w:rPr>
        <w:t xml:space="preserve"> и утверждения схем размещения нестационарных торговых </w:t>
      </w:r>
      <w:proofErr w:type="gramStart"/>
      <w:r w:rsidRPr="00E7299C">
        <w:rPr>
          <w:sz w:val="28"/>
          <w:szCs w:val="28"/>
        </w:rPr>
        <w:t>объектов</w:t>
      </w:r>
      <w:proofErr w:type="gramEnd"/>
      <w:r w:rsidRPr="00E7299C">
        <w:rPr>
          <w:sz w:val="28"/>
          <w:szCs w:val="28"/>
        </w:rPr>
        <w:t xml:space="preserve"> на территории муниципальных образований Ленинградской области»,</w:t>
      </w:r>
      <w:r>
        <w:rPr>
          <w:sz w:val="28"/>
          <w:szCs w:val="28"/>
        </w:rPr>
        <w:t xml:space="preserve"> </w:t>
      </w:r>
      <w:r w:rsidRPr="00E7299C">
        <w:rPr>
          <w:sz w:val="28"/>
          <w:szCs w:val="28"/>
        </w:rPr>
        <w:t>Устава муниципального образования Тельмановское сельское  поселение Тосненского района Ленинградской области, принятого решением Совета депутатов 29.06.2010 г. № 116</w:t>
      </w:r>
    </w:p>
    <w:p w:rsidR="00E7299C" w:rsidRDefault="00E7299C" w:rsidP="00E7299C">
      <w:pPr>
        <w:jc w:val="both"/>
        <w:rPr>
          <w:sz w:val="28"/>
          <w:szCs w:val="28"/>
        </w:rPr>
      </w:pP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8"/>
          <w:szCs w:val="28"/>
        </w:rPr>
      </w:pPr>
      <w:r w:rsidRPr="00E7299C">
        <w:rPr>
          <w:b/>
          <w:bCs/>
          <w:color w:val="000000"/>
          <w:sz w:val="28"/>
          <w:szCs w:val="28"/>
        </w:rPr>
        <w:t>ПОСТАНОВЛЯЮ</w:t>
      </w:r>
      <w:r w:rsidRPr="00E7299C">
        <w:rPr>
          <w:bCs/>
          <w:color w:val="000000"/>
          <w:sz w:val="28"/>
          <w:szCs w:val="28"/>
        </w:rPr>
        <w:t>:</w:t>
      </w: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E7299C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 изменения в</w:t>
      </w:r>
      <w:r w:rsidRPr="00E7299C">
        <w:rPr>
          <w:bCs/>
          <w:color w:val="000000"/>
          <w:sz w:val="28"/>
          <w:szCs w:val="28"/>
        </w:rPr>
        <w:t xml:space="preserve"> состав комиссии по вопросам размещения нестационарных торговых объектов</w:t>
      </w:r>
      <w:r w:rsidRPr="00E7299C">
        <w:rPr>
          <w:sz w:val="28"/>
          <w:szCs w:val="28"/>
        </w:rPr>
        <w:t xml:space="preserve">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согласно приложению </w:t>
      </w:r>
      <w:r>
        <w:rPr>
          <w:sz w:val="28"/>
          <w:szCs w:val="28"/>
        </w:rPr>
        <w:t>1</w:t>
      </w:r>
      <w:r w:rsidRPr="00E7299C">
        <w:rPr>
          <w:sz w:val="28"/>
          <w:szCs w:val="28"/>
        </w:rPr>
        <w:t>.</w:t>
      </w: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299C">
        <w:rPr>
          <w:sz w:val="28"/>
          <w:szCs w:val="28"/>
        </w:rPr>
        <w:t xml:space="preserve">. Опубликовать настоящее постановление на официальном сайте администрации МО Тельмановское сельское поселение Тосненского района Ленинградской области </w:t>
      </w:r>
      <w:hyperlink r:id="rId6" w:history="1">
        <w:r w:rsidRPr="00E7299C">
          <w:rPr>
            <w:color w:val="0000FF"/>
            <w:sz w:val="28"/>
            <w:szCs w:val="28"/>
            <w:u w:val="single"/>
          </w:rPr>
          <w:t>www.telmana.</w:t>
        </w:r>
        <w:r w:rsidRPr="00E7299C">
          <w:rPr>
            <w:color w:val="0000FF"/>
            <w:sz w:val="28"/>
            <w:szCs w:val="28"/>
            <w:u w:val="single"/>
            <w:lang w:val="en-US"/>
          </w:rPr>
          <w:t>info</w:t>
        </w:r>
      </w:hyperlink>
      <w:r w:rsidRPr="00E7299C">
        <w:rPr>
          <w:sz w:val="28"/>
          <w:szCs w:val="28"/>
        </w:rPr>
        <w:t xml:space="preserve"> </w:t>
      </w: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299C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7299C">
        <w:rPr>
          <w:color w:val="000000"/>
          <w:sz w:val="28"/>
          <w:szCs w:val="28"/>
        </w:rPr>
        <w:t xml:space="preserve">. </w:t>
      </w:r>
      <w:proofErr w:type="gramStart"/>
      <w:r w:rsidRPr="00E7299C">
        <w:rPr>
          <w:color w:val="000000"/>
          <w:sz w:val="28"/>
          <w:szCs w:val="28"/>
        </w:rPr>
        <w:t>Контроль за</w:t>
      </w:r>
      <w:proofErr w:type="gramEnd"/>
      <w:r w:rsidRPr="00E7299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B20DD2">
        <w:rPr>
          <w:color w:val="000000"/>
          <w:sz w:val="28"/>
          <w:szCs w:val="28"/>
        </w:rPr>
        <w:t>Крюкову О.А.</w:t>
      </w:r>
      <w:bookmarkStart w:id="0" w:name="_GoBack"/>
      <w:bookmarkEnd w:id="0"/>
    </w:p>
    <w:p w:rsidR="00E7299C" w:rsidRPr="00E7299C" w:rsidRDefault="00E7299C" w:rsidP="00E729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7299C" w:rsidRPr="00E7299C" w:rsidRDefault="00E7299C" w:rsidP="00E7299C">
      <w:pPr>
        <w:ind w:firstLine="540"/>
        <w:jc w:val="both"/>
        <w:rPr>
          <w:color w:val="FF0000"/>
          <w:sz w:val="28"/>
          <w:szCs w:val="28"/>
        </w:rPr>
      </w:pPr>
    </w:p>
    <w:p w:rsidR="00E7299C" w:rsidRPr="00E7299C" w:rsidRDefault="00E7299C" w:rsidP="00E7299C">
      <w:pPr>
        <w:jc w:val="both"/>
        <w:rPr>
          <w:color w:val="FF0000"/>
          <w:sz w:val="28"/>
          <w:szCs w:val="28"/>
        </w:rPr>
      </w:pPr>
    </w:p>
    <w:p w:rsidR="00E7299C" w:rsidRPr="00E7299C" w:rsidRDefault="00E7299C" w:rsidP="00E7299C">
      <w:pPr>
        <w:jc w:val="both"/>
        <w:rPr>
          <w:color w:val="FF0000"/>
          <w:sz w:val="28"/>
          <w:szCs w:val="28"/>
        </w:rPr>
      </w:pPr>
    </w:p>
    <w:p w:rsidR="00E7299C" w:rsidRPr="00E7299C" w:rsidRDefault="00E7299C" w:rsidP="00E7299C">
      <w:pPr>
        <w:jc w:val="both"/>
        <w:rPr>
          <w:sz w:val="28"/>
          <w:szCs w:val="28"/>
        </w:rPr>
      </w:pPr>
      <w:r w:rsidRPr="00E7299C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>С.А. Приходько</w:t>
      </w:r>
    </w:p>
    <w:p w:rsidR="00E7299C" w:rsidRPr="00E7299C" w:rsidRDefault="00E7299C" w:rsidP="00E7299C">
      <w:pPr>
        <w:ind w:firstLine="540"/>
        <w:jc w:val="both"/>
        <w:rPr>
          <w:sz w:val="28"/>
          <w:szCs w:val="28"/>
        </w:rPr>
      </w:pPr>
    </w:p>
    <w:p w:rsidR="00E7299C" w:rsidRDefault="00E7299C" w:rsidP="00E7299C">
      <w:pPr>
        <w:jc w:val="both"/>
      </w:pPr>
    </w:p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Default="00E7299C" w:rsidP="00E7299C"/>
    <w:p w:rsidR="00E7299C" w:rsidRPr="00E7299C" w:rsidRDefault="00E7299C" w:rsidP="00E7299C"/>
    <w:p w:rsidR="00E7299C" w:rsidRPr="00E7299C" w:rsidRDefault="00E7299C" w:rsidP="00E7299C"/>
    <w:p w:rsidR="00E7299C" w:rsidRDefault="00E7299C" w:rsidP="00E729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№1</w:t>
      </w:r>
    </w:p>
    <w:p w:rsidR="00E7299C" w:rsidRDefault="00E7299C" w:rsidP="00E7299C">
      <w:pPr>
        <w:ind w:left="495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7299C" w:rsidRDefault="00E7299C" w:rsidP="00E7299C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Тельмановское СП </w:t>
      </w:r>
    </w:p>
    <w:p w:rsidR="00E7299C" w:rsidRPr="00E7299C" w:rsidRDefault="00E7299C" w:rsidP="00E7299C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№245-1 от 18.11.2019</w:t>
      </w:r>
    </w:p>
    <w:p w:rsidR="00E7299C" w:rsidRPr="00E7299C" w:rsidRDefault="00E7299C" w:rsidP="00E7299C">
      <w:pPr>
        <w:ind w:firstLine="709"/>
        <w:rPr>
          <w:sz w:val="26"/>
          <w:szCs w:val="26"/>
        </w:rPr>
      </w:pPr>
      <w:r w:rsidRPr="00E7299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A66A" wp14:editId="6D093355">
                <wp:simplePos x="0" y="0"/>
                <wp:positionH relativeFrom="column">
                  <wp:posOffset>118745</wp:posOffset>
                </wp:positionH>
                <wp:positionV relativeFrom="paragraph">
                  <wp:posOffset>-605790</wp:posOffset>
                </wp:positionV>
                <wp:extent cx="161925" cy="148590"/>
                <wp:effectExtent l="444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9C" w:rsidRDefault="00E7299C" w:rsidP="00E7299C"/>
                          <w:p w:rsidR="00E7299C" w:rsidRDefault="00E7299C" w:rsidP="00E7299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E7299C" w:rsidRDefault="00E7299C" w:rsidP="00E7299C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/>
                          <w:p w:rsidR="00E7299C" w:rsidRDefault="00E7299C" w:rsidP="00E7299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.35pt;margin-top:-47.7pt;width:12.7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eJjQIAAA4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" stroked="f">
                <v:textbox>
                  <w:txbxContent>
                    <w:p w:rsidR="00E7299C" w:rsidRDefault="00E7299C" w:rsidP="00E7299C"/>
                    <w:p w:rsidR="00E7299C" w:rsidRDefault="00E7299C" w:rsidP="00E7299C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E7299C" w:rsidRDefault="00E7299C" w:rsidP="00E7299C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E7299C" w:rsidRDefault="00E7299C" w:rsidP="00E7299C"/>
                    <w:p w:rsidR="00E7299C" w:rsidRDefault="00E7299C" w:rsidP="00E7299C"/>
                    <w:p w:rsidR="00E7299C" w:rsidRDefault="00E7299C" w:rsidP="00E7299C"/>
                    <w:p w:rsidR="00E7299C" w:rsidRDefault="00E7299C" w:rsidP="00E7299C"/>
                    <w:p w:rsidR="00E7299C" w:rsidRDefault="00E7299C" w:rsidP="00E7299C"/>
                    <w:p w:rsidR="00E7299C" w:rsidRDefault="00E7299C" w:rsidP="00E7299C"/>
                    <w:p w:rsidR="00E7299C" w:rsidRDefault="00E7299C" w:rsidP="00E7299C"/>
                    <w:p w:rsidR="00E7299C" w:rsidRDefault="00E7299C" w:rsidP="00E7299C"/>
                    <w:p w:rsidR="00E7299C" w:rsidRDefault="00E7299C" w:rsidP="00E7299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E7299C">
        <w:rPr>
          <w:sz w:val="26"/>
          <w:szCs w:val="26"/>
        </w:rPr>
        <w:t xml:space="preserve">                                                                           </w:t>
      </w:r>
    </w:p>
    <w:p w:rsidR="00E7299C" w:rsidRPr="00E7299C" w:rsidRDefault="00E7299C" w:rsidP="00E7299C">
      <w:pPr>
        <w:ind w:firstLine="709"/>
        <w:jc w:val="right"/>
        <w:rPr>
          <w:sz w:val="26"/>
          <w:szCs w:val="26"/>
        </w:rPr>
      </w:pPr>
    </w:p>
    <w:p w:rsidR="00E7299C" w:rsidRPr="00E7299C" w:rsidRDefault="00E7299C" w:rsidP="00E7299C">
      <w:pPr>
        <w:ind w:firstLine="709"/>
        <w:jc w:val="right"/>
        <w:rPr>
          <w:sz w:val="26"/>
          <w:szCs w:val="26"/>
        </w:rPr>
      </w:pPr>
    </w:p>
    <w:p w:rsidR="00E7299C" w:rsidRPr="00E7299C" w:rsidRDefault="00E7299C" w:rsidP="00E7299C">
      <w:pPr>
        <w:tabs>
          <w:tab w:val="left" w:pos="284"/>
        </w:tabs>
        <w:rPr>
          <w:sz w:val="26"/>
          <w:szCs w:val="26"/>
        </w:rPr>
      </w:pP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center"/>
        <w:rPr>
          <w:b/>
          <w:bCs/>
          <w:color w:val="000000"/>
        </w:rPr>
      </w:pPr>
      <w:r w:rsidRPr="00E7299C">
        <w:rPr>
          <w:b/>
          <w:bCs/>
          <w:color w:val="000000"/>
        </w:rPr>
        <w:t>Состав</w:t>
      </w: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center"/>
        <w:rPr>
          <w:b/>
        </w:rPr>
      </w:pPr>
      <w:r w:rsidRPr="00E7299C">
        <w:rPr>
          <w:b/>
          <w:bCs/>
          <w:color w:val="000000"/>
        </w:rPr>
        <w:t xml:space="preserve">комиссии по разработке и утверждению схемы размещения нестационарных торговых объектов, </w:t>
      </w:r>
      <w:r w:rsidRPr="00E7299C">
        <w:rPr>
          <w:b/>
        </w:rPr>
        <w:t>расположенных на земельных участках, в зданиях, строениях и сооружениях, 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</w:r>
    </w:p>
    <w:p w:rsidR="00E7299C" w:rsidRPr="00E7299C" w:rsidRDefault="00E7299C" w:rsidP="00E7299C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rPr>
                <w:b/>
              </w:rPr>
            </w:pPr>
            <w:r w:rsidRPr="00E7299C">
              <w:rPr>
                <w:b/>
              </w:rPr>
              <w:t>Председатель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/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 w:rsidRPr="00E7299C">
              <w:t xml:space="preserve">Заместитель главы администрации МО Тельмановское сельское поселение </w:t>
            </w:r>
          </w:p>
          <w:p w:rsidR="00E7299C" w:rsidRPr="00E7299C" w:rsidRDefault="00E7299C" w:rsidP="00E7299C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>
              <w:t>Крюкова Оксана Алексеевна</w:t>
            </w: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rPr>
                <w:b/>
              </w:rPr>
            </w:pPr>
            <w:r w:rsidRPr="00E7299C">
              <w:rPr>
                <w:b/>
              </w:rPr>
              <w:t>Заместитель председателя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>
              <w:t>Начальник</w:t>
            </w:r>
            <w:r w:rsidRPr="00E7299C">
              <w:t xml:space="preserve"> отдел</w:t>
            </w:r>
            <w:r>
              <w:t>а</w:t>
            </w:r>
            <w:r w:rsidRPr="00E7299C">
              <w:t xml:space="preserve"> УМИ, жилищных вопросов, землеустройства и градостроительства администрации МО Тельмановское сельское поселение </w:t>
            </w:r>
          </w:p>
          <w:p w:rsidR="00E7299C" w:rsidRPr="00E7299C" w:rsidRDefault="00E7299C" w:rsidP="00E7299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 w:rsidRPr="00E7299C">
              <w:t xml:space="preserve">Иванова </w:t>
            </w:r>
          </w:p>
          <w:p w:rsidR="00E7299C" w:rsidRPr="00E7299C" w:rsidRDefault="00E7299C" w:rsidP="00E7299C">
            <w:pPr>
              <w:ind w:firstLine="709"/>
              <w:jc w:val="right"/>
            </w:pPr>
            <w:r w:rsidRPr="00E7299C">
              <w:t>Галина Геннадьевна</w:t>
            </w: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rPr>
                <w:b/>
              </w:rPr>
            </w:pPr>
            <w:r w:rsidRPr="00E7299C">
              <w:rPr>
                <w:b/>
              </w:rPr>
              <w:t>Секретарь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>
              <w:t>Специалист 1 категории юридического сектора</w:t>
            </w:r>
            <w:r w:rsidRPr="00E7299C">
              <w:t xml:space="preserve"> администрации МО Тельмановское сельское поселение </w:t>
            </w:r>
          </w:p>
          <w:p w:rsidR="00E7299C" w:rsidRPr="00E7299C" w:rsidRDefault="00E7299C" w:rsidP="00E7299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jc w:val="right"/>
            </w:pPr>
            <w:r>
              <w:t>Коваленко Леонид Валерьевич</w:t>
            </w:r>
          </w:p>
        </w:tc>
      </w:tr>
      <w:tr w:rsidR="00E7299C" w:rsidRPr="00E7299C" w:rsidTr="00E7299C">
        <w:trPr>
          <w:trHeight w:val="30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rPr>
                <w:b/>
              </w:rPr>
            </w:pPr>
            <w:r w:rsidRPr="00E7299C">
              <w:rPr>
                <w:b/>
              </w:rPr>
              <w:t>Члены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>
              <w:t>Ведущий специалист</w:t>
            </w:r>
            <w:r w:rsidRPr="00E7299C">
              <w:t xml:space="preserve"> отдел</w:t>
            </w:r>
            <w:r>
              <w:t>а</w:t>
            </w:r>
            <w:r w:rsidRPr="00E7299C">
              <w:t xml:space="preserve"> экономики и ЖКХ администрации МО Тельмановское сельское поселение </w:t>
            </w:r>
          </w:p>
          <w:p w:rsidR="00E7299C" w:rsidRPr="00E7299C" w:rsidRDefault="00E7299C" w:rsidP="00E7299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>
              <w:t>Лебедев Артем Александрович</w:t>
            </w: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 w:rsidRPr="00E7299C">
              <w:t xml:space="preserve">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      </w:r>
            <w:proofErr w:type="spellStart"/>
            <w:r w:rsidRPr="00E7299C">
              <w:t>Роспотребнадзор</w:t>
            </w:r>
            <w:proofErr w:type="spellEnd"/>
            <w:r w:rsidRPr="00E7299C">
              <w:t>)</w:t>
            </w:r>
          </w:p>
          <w:p w:rsidR="00E7299C" w:rsidRPr="00E7299C" w:rsidRDefault="00E7299C" w:rsidP="00E7299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 w:rsidRPr="00E7299C">
              <w:t>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</w:t>
            </w:r>
          </w:p>
          <w:p w:rsidR="00E7299C" w:rsidRPr="00E7299C" w:rsidRDefault="00E7299C" w:rsidP="00E7299C">
            <w:pPr>
              <w:ind w:firstLine="709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 w:rsidRPr="00E7299C">
              <w:t>Представитель Главного Управления внутренних дел по Санкт-Петербургу и Ленинградской области (далее – ГУВД)</w:t>
            </w:r>
          </w:p>
          <w:p w:rsidR="00E7299C" w:rsidRPr="00E7299C" w:rsidRDefault="00E7299C" w:rsidP="00E7299C">
            <w:pPr>
              <w:ind w:firstLine="709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  <w:tr w:rsidR="00E7299C" w:rsidRPr="00E7299C" w:rsidTr="00B9718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r w:rsidRPr="00E7299C">
              <w:t>Представители предпринимательского сообщества муниципального образования и др.</w:t>
            </w:r>
            <w:r w:rsidRPr="00E7299C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299C" w:rsidRPr="00E7299C" w:rsidRDefault="00E7299C" w:rsidP="00E7299C">
            <w:pPr>
              <w:ind w:firstLine="709"/>
              <w:jc w:val="right"/>
            </w:pPr>
            <w:r w:rsidRPr="00E7299C">
              <w:t>По согласованию</w:t>
            </w:r>
          </w:p>
        </w:tc>
      </w:tr>
    </w:tbl>
    <w:p w:rsidR="00E7299C" w:rsidRPr="00E7299C" w:rsidRDefault="00E7299C" w:rsidP="00E7299C">
      <w:pPr>
        <w:ind w:firstLine="708"/>
      </w:pPr>
    </w:p>
    <w:sectPr w:rsidR="00E7299C" w:rsidRPr="00E7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9C"/>
    <w:rsid w:val="00027475"/>
    <w:rsid w:val="00B20DD2"/>
    <w:rsid w:val="00E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9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729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29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9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729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29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2021-12-24T08:20:00Z</cp:lastPrinted>
  <dcterms:created xsi:type="dcterms:W3CDTF">2021-12-24T08:05:00Z</dcterms:created>
  <dcterms:modified xsi:type="dcterms:W3CDTF">2021-12-24T08:21:00Z</dcterms:modified>
</cp:coreProperties>
</file>