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756" w:rsidRPr="00796756" w:rsidRDefault="00796756" w:rsidP="00796756">
      <w:pPr>
        <w:suppressAutoHyphens/>
        <w:autoSpaceDN w:val="0"/>
        <w:jc w:val="center"/>
        <w:textAlignment w:val="baseline"/>
        <w:rPr>
          <w:color w:val="0070C0"/>
          <w:kern w:val="3"/>
          <w:szCs w:val="24"/>
          <w:lang w:bidi="hi-IN"/>
        </w:rPr>
      </w:pPr>
      <w:r w:rsidRPr="00796756">
        <w:rPr>
          <w:color w:val="0070C0"/>
          <w:kern w:val="3"/>
          <w:szCs w:val="24"/>
          <w:lang w:bidi="hi-IN"/>
        </w:rPr>
        <w:t xml:space="preserve"> </w:t>
      </w:r>
      <w:r>
        <w:rPr>
          <w:noProof/>
          <w:color w:val="0070C0"/>
          <w:kern w:val="3"/>
          <w:szCs w:val="24"/>
        </w:rPr>
        <w:drawing>
          <wp:inline distT="0" distB="0" distL="0" distR="0" wp14:anchorId="6FD72076">
            <wp:extent cx="609600" cy="7131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96756">
        <w:rPr>
          <w:color w:val="0070C0"/>
          <w:kern w:val="3"/>
          <w:szCs w:val="24"/>
          <w:lang w:bidi="hi-IN"/>
        </w:rPr>
        <w:t xml:space="preserve">                                      </w:t>
      </w:r>
    </w:p>
    <w:p w:rsidR="00796756" w:rsidRPr="00796756" w:rsidRDefault="00796756" w:rsidP="0079675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96756">
        <w:rPr>
          <w:b/>
          <w:kern w:val="3"/>
          <w:sz w:val="28"/>
          <w:szCs w:val="28"/>
          <w:lang w:bidi="hi-IN"/>
        </w:rPr>
        <w:t>СОВЕТ ДЕПУТАТОВ</w:t>
      </w:r>
    </w:p>
    <w:p w:rsidR="00796756" w:rsidRPr="00796756" w:rsidRDefault="00796756" w:rsidP="00796756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796756">
        <w:rPr>
          <w:b/>
          <w:kern w:val="3"/>
          <w:sz w:val="28"/>
          <w:szCs w:val="28"/>
          <w:lang w:bidi="hi-IN"/>
        </w:rPr>
        <w:t xml:space="preserve">муниципальное образование Тельмановское сельское поселение </w:t>
      </w:r>
    </w:p>
    <w:p w:rsidR="00796756" w:rsidRPr="00796756" w:rsidRDefault="00796756" w:rsidP="00796756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szCs w:val="24"/>
        </w:rPr>
      </w:pPr>
      <w:r w:rsidRPr="00796756">
        <w:rPr>
          <w:b/>
          <w:kern w:val="3"/>
          <w:sz w:val="28"/>
          <w:szCs w:val="28"/>
          <w:lang w:bidi="hi-IN"/>
        </w:rPr>
        <w:t>Тосненского района Ленинградской области</w:t>
      </w:r>
    </w:p>
    <w:p w:rsidR="00114139" w:rsidRPr="00C2508A" w:rsidRDefault="00114139" w:rsidP="00114139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</w:p>
    <w:p w:rsidR="00114139" w:rsidRPr="00C2508A" w:rsidRDefault="00114139" w:rsidP="0011413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C2508A">
        <w:rPr>
          <w:b/>
          <w:sz w:val="40"/>
          <w:szCs w:val="40"/>
        </w:rPr>
        <w:t>РЕШЕНИЕ</w:t>
      </w:r>
      <w:r w:rsidRPr="00C2508A">
        <w:rPr>
          <w:b/>
          <w:sz w:val="40"/>
          <w:szCs w:val="40"/>
        </w:rPr>
        <w:tab/>
        <w:t xml:space="preserve"> № </w:t>
      </w:r>
      <w:r w:rsidR="00E74322">
        <w:rPr>
          <w:b/>
          <w:sz w:val="40"/>
          <w:szCs w:val="40"/>
        </w:rPr>
        <w:t>197</w:t>
      </w:r>
    </w:p>
    <w:p w:rsidR="00114139" w:rsidRPr="00C2508A" w:rsidRDefault="00114139" w:rsidP="00114139">
      <w:pPr>
        <w:widowControl w:val="0"/>
        <w:tabs>
          <w:tab w:val="left" w:pos="2340"/>
        </w:tabs>
        <w:autoSpaceDE w:val="0"/>
        <w:autoSpaceDN w:val="0"/>
        <w:adjustRightInd w:val="0"/>
        <w:jc w:val="center"/>
        <w:rPr>
          <w:b/>
          <w:szCs w:val="24"/>
        </w:rPr>
      </w:pPr>
    </w:p>
    <w:p w:rsidR="00114139" w:rsidRPr="009F40D7" w:rsidRDefault="00114139" w:rsidP="00114139">
      <w:pPr>
        <w:widowControl w:val="0"/>
        <w:autoSpaceDE w:val="0"/>
        <w:autoSpaceDN w:val="0"/>
        <w:adjustRightInd w:val="0"/>
        <w:jc w:val="center"/>
        <w:rPr>
          <w:szCs w:val="24"/>
        </w:rPr>
      </w:pPr>
      <w:r w:rsidRPr="00C2508A">
        <w:rPr>
          <w:szCs w:val="24"/>
        </w:rPr>
        <w:t>Принято советом депутатов «</w:t>
      </w:r>
      <w:r w:rsidR="00E74322">
        <w:rPr>
          <w:szCs w:val="24"/>
        </w:rPr>
        <w:t>24</w:t>
      </w:r>
      <w:r w:rsidRPr="00C2508A">
        <w:rPr>
          <w:szCs w:val="24"/>
        </w:rPr>
        <w:t xml:space="preserve">» </w:t>
      </w:r>
      <w:r>
        <w:rPr>
          <w:szCs w:val="24"/>
        </w:rPr>
        <w:t xml:space="preserve">февраля </w:t>
      </w:r>
      <w:r w:rsidRPr="00C2508A">
        <w:rPr>
          <w:szCs w:val="24"/>
        </w:rPr>
        <w:t>20</w:t>
      </w:r>
      <w:r>
        <w:rPr>
          <w:szCs w:val="24"/>
        </w:rPr>
        <w:t>21</w:t>
      </w:r>
      <w:r w:rsidRPr="00C2508A">
        <w:rPr>
          <w:szCs w:val="24"/>
        </w:rPr>
        <w:t xml:space="preserve"> года</w:t>
      </w:r>
    </w:p>
    <w:p w:rsidR="00114139" w:rsidRDefault="00114139" w:rsidP="00114139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«О внесении изменений в решение Совета депутатов муниципального образования Тельмановское сельское поселение Тосненского района Ленинградской области от 20.08.2019г. №118 «</w:t>
      </w:r>
      <w:r w:rsidRPr="00A75F35">
        <w:rPr>
          <w:b/>
          <w:sz w:val="28"/>
          <w:szCs w:val="28"/>
        </w:rPr>
        <w:t>Об утверждении Порядка формирования, ведения, ежегодного дополнения и опубликования перечня муниципального имущества, предназначенного для п</w:t>
      </w:r>
      <w:r>
        <w:rPr>
          <w:b/>
          <w:sz w:val="28"/>
          <w:szCs w:val="28"/>
        </w:rPr>
        <w:t>редоставления</w:t>
      </w:r>
      <w:r w:rsidRPr="00A75F35">
        <w:rPr>
          <w:b/>
          <w:sz w:val="28"/>
          <w:szCs w:val="28"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Тельмановское сельское поселение Тосненского района Ленинградской област</w:t>
      </w:r>
      <w:r>
        <w:rPr>
          <w:b/>
          <w:sz w:val="28"/>
          <w:szCs w:val="28"/>
        </w:rPr>
        <w:t>и»</w:t>
      </w:r>
    </w:p>
    <w:p w:rsidR="00114139" w:rsidRPr="00C2508A" w:rsidRDefault="00114139" w:rsidP="00114139">
      <w:pPr>
        <w:widowControl w:val="0"/>
        <w:shd w:val="clear" w:color="auto" w:fill="FFFFFF"/>
        <w:autoSpaceDE w:val="0"/>
        <w:autoSpaceDN w:val="0"/>
        <w:adjustRightInd w:val="0"/>
        <w:spacing w:before="312" w:line="331" w:lineRule="exact"/>
        <w:ind w:right="-1" w:firstLine="567"/>
        <w:jc w:val="both"/>
        <w:rPr>
          <w:sz w:val="28"/>
          <w:szCs w:val="28"/>
        </w:rPr>
      </w:pPr>
      <w:r w:rsidRPr="00114139">
        <w:rPr>
          <w:sz w:val="28"/>
          <w:szCs w:val="28"/>
          <w:lang w:bidi="ru-RU"/>
        </w:rPr>
        <w:t>В соответствии с Федеральным законом Российской Федерации от 08.06.2020 № 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– получателей поддержки», в целях приведения муниципальных правовых актов в соответствии с действующим законодательством</w:t>
      </w:r>
      <w:r>
        <w:rPr>
          <w:sz w:val="28"/>
          <w:szCs w:val="28"/>
        </w:rPr>
        <w:t>,</w:t>
      </w:r>
      <w:r w:rsidRPr="00D07F75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Pr="00D07F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D07F75">
        <w:rPr>
          <w:sz w:val="28"/>
          <w:szCs w:val="28"/>
        </w:rPr>
        <w:t xml:space="preserve"> Тельмановское сельское поселение Тосненского района Ленинградской области, </w:t>
      </w:r>
      <w:r w:rsidRPr="00C2508A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муниципального образования</w:t>
      </w:r>
      <w:r w:rsidRPr="00C2508A">
        <w:rPr>
          <w:sz w:val="28"/>
          <w:szCs w:val="28"/>
        </w:rPr>
        <w:t xml:space="preserve"> Тельмановское сельское поселение Тосненского района Ленинградской области</w:t>
      </w:r>
    </w:p>
    <w:p w:rsidR="00E74322" w:rsidRDefault="00E74322" w:rsidP="00796756">
      <w:pPr>
        <w:widowControl w:val="0"/>
        <w:autoSpaceDE w:val="0"/>
        <w:autoSpaceDN w:val="0"/>
        <w:adjustRightInd w:val="0"/>
        <w:ind w:right="-1"/>
        <w:rPr>
          <w:b/>
          <w:bCs/>
          <w:sz w:val="28"/>
          <w:szCs w:val="28"/>
        </w:rPr>
      </w:pPr>
    </w:p>
    <w:p w:rsidR="00114139" w:rsidRPr="00C2508A" w:rsidRDefault="00114139" w:rsidP="00796756">
      <w:pPr>
        <w:widowControl w:val="0"/>
        <w:autoSpaceDE w:val="0"/>
        <w:autoSpaceDN w:val="0"/>
        <w:adjustRightInd w:val="0"/>
        <w:ind w:right="-1"/>
        <w:jc w:val="both"/>
        <w:rPr>
          <w:b/>
          <w:bCs/>
          <w:sz w:val="28"/>
          <w:szCs w:val="28"/>
        </w:rPr>
      </w:pPr>
      <w:r w:rsidRPr="00C2508A">
        <w:rPr>
          <w:b/>
          <w:bCs/>
          <w:sz w:val="28"/>
          <w:szCs w:val="28"/>
        </w:rPr>
        <w:t>РЕШИЛ:</w:t>
      </w:r>
    </w:p>
    <w:p w:rsidR="00114139" w:rsidRPr="00347622" w:rsidRDefault="00114139" w:rsidP="00796756">
      <w:pPr>
        <w:pStyle w:val="a3"/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114139">
        <w:rPr>
          <w:sz w:val="28"/>
          <w:szCs w:val="28"/>
        </w:rPr>
        <w:t>Внести изменения в</w:t>
      </w:r>
      <w:r w:rsidR="001F36FF">
        <w:rPr>
          <w:sz w:val="28"/>
          <w:szCs w:val="28"/>
        </w:rPr>
        <w:t xml:space="preserve"> </w:t>
      </w:r>
      <w:r w:rsidRPr="00114139">
        <w:rPr>
          <w:sz w:val="28"/>
          <w:szCs w:val="28"/>
        </w:rPr>
        <w:t xml:space="preserve">решение Совета депутатов муниципального образования Тельмановское сельское поселение Тосненского района Ленинградской области от 20.08.2019г. №118 «Об утверждении Порядка </w:t>
      </w:r>
      <w:r w:rsidRPr="00114139">
        <w:rPr>
          <w:sz w:val="28"/>
          <w:szCs w:val="28"/>
        </w:rPr>
        <w:lastRenderedPageBreak/>
        <w:t xml:space="preserve">формирования, ведения, ежегодного дополнения и опубликования перечня муниципального имущества, предназначенного для предоставления во владение </w:t>
      </w:r>
      <w:bookmarkStart w:id="0" w:name="_GoBack"/>
      <w:bookmarkEnd w:id="0"/>
      <w:r w:rsidRPr="00114139">
        <w:rPr>
          <w:sz w:val="28"/>
          <w:szCs w:val="28"/>
        </w:rPr>
        <w:t>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Порядка и условий распоряжения имуществом, включённым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 Тельмановское сельское поселение Тосненского района Ленинградской области</w:t>
      </w:r>
      <w:r w:rsidR="001F36FF">
        <w:rPr>
          <w:sz w:val="28"/>
          <w:szCs w:val="28"/>
        </w:rPr>
        <w:t xml:space="preserve"> (далее по тексту – Порядок) следующие изменения:</w:t>
      </w:r>
    </w:p>
    <w:p w:rsidR="00041F67" w:rsidRDefault="001F36FF" w:rsidP="00041F67">
      <w:pPr>
        <w:pStyle w:val="a3"/>
        <w:widowControl w:val="0"/>
        <w:numPr>
          <w:ilvl w:val="1"/>
          <w:numId w:val="2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Пункт 1.1. Порядка изложить в следующей редакции:</w:t>
      </w:r>
    </w:p>
    <w:p w:rsidR="00041F67" w:rsidRDefault="001F36FF" w:rsidP="00041F67">
      <w:pPr>
        <w:widowControl w:val="0"/>
        <w:tabs>
          <w:tab w:val="left" w:pos="1418"/>
        </w:tabs>
        <w:autoSpaceDE w:val="0"/>
        <w:autoSpaceDN w:val="0"/>
        <w:adjustRightInd w:val="0"/>
        <w:ind w:right="-1"/>
        <w:jc w:val="both"/>
        <w:rPr>
          <w:sz w:val="28"/>
          <w:szCs w:val="28"/>
          <w:lang w:bidi="ru-RU"/>
        </w:rPr>
      </w:pPr>
      <w:r w:rsidRPr="00041F67">
        <w:rPr>
          <w:sz w:val="28"/>
          <w:szCs w:val="28"/>
        </w:rPr>
        <w:t>«</w:t>
      </w:r>
      <w:r w:rsidR="00041F67" w:rsidRPr="00041F67">
        <w:rPr>
          <w:sz w:val="28"/>
          <w:szCs w:val="28"/>
          <w:lang w:bidi="ru-RU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</w:t>
      </w:r>
      <w:r w:rsidR="00041F67" w:rsidRPr="00041F67">
        <w:rPr>
          <w:iCs/>
          <w:sz w:val="28"/>
          <w:szCs w:val="28"/>
          <w:lang w:bidi="ru-RU"/>
        </w:rPr>
        <w:t>имущества,</w:t>
      </w:r>
      <w:r w:rsidR="00041F67" w:rsidRPr="00041F67">
        <w:rPr>
          <w:i/>
          <w:iCs/>
          <w:sz w:val="28"/>
          <w:szCs w:val="28"/>
          <w:lang w:bidi="ru-RU"/>
        </w:rPr>
        <w:t xml:space="preserve"> </w:t>
      </w:r>
      <w:r w:rsidR="00041F67" w:rsidRPr="00041F67">
        <w:rPr>
          <w:sz w:val="28"/>
          <w:szCs w:val="28"/>
          <w:lang w:bidi="ru-RU"/>
        </w:rPr>
        <w:t>предназначенного для предоставления во владение и (или) пользование субъектам малого и среднего предпринимательства</w:t>
      </w:r>
      <w:r w:rsidR="00041F67">
        <w:rPr>
          <w:sz w:val="28"/>
          <w:szCs w:val="28"/>
          <w:lang w:bidi="ru-RU"/>
        </w:rPr>
        <w:t>,</w:t>
      </w:r>
      <w:r w:rsidR="00041F67" w:rsidRPr="00041F67">
        <w:rPr>
          <w:sz w:val="28"/>
          <w:szCs w:val="28"/>
          <w:lang w:bidi="ru-RU"/>
        </w:rPr>
        <w:t xml:space="preserve"> </w:t>
      </w:r>
      <w:r w:rsidR="00041F67">
        <w:rPr>
          <w:sz w:val="28"/>
          <w:szCs w:val="28"/>
          <w:lang w:bidi="ru-RU"/>
        </w:rPr>
        <w:t>а также</w:t>
      </w:r>
      <w:r w:rsidR="00041F67" w:rsidRPr="00041F67">
        <w:rPr>
          <w:sz w:val="28"/>
          <w:szCs w:val="28"/>
          <w:lang w:bidi="ru-RU"/>
        </w:rPr>
        <w:t xml:space="preserve"> физическим лицам, не являющимися индивидуальными предпринимателями и применяющими специальный налоговый режим «Налог на профессиональный доход»</w:t>
      </w:r>
      <w:r w:rsidRPr="00041F67">
        <w:rPr>
          <w:sz w:val="28"/>
          <w:szCs w:val="28"/>
          <w:lang w:bidi="ru-RU"/>
        </w:rPr>
        <w:t xml:space="preserve"> </w:t>
      </w:r>
      <w:r w:rsidR="00041F67" w:rsidRPr="00041F67">
        <w:rPr>
          <w:sz w:val="28"/>
          <w:szCs w:val="28"/>
          <w:lang w:bidi="ru-RU"/>
        </w:rPr>
        <w:t>(далее</w:t>
      </w:r>
      <w:r w:rsidR="00041F67">
        <w:rPr>
          <w:sz w:val="28"/>
          <w:szCs w:val="28"/>
          <w:lang w:bidi="ru-RU"/>
        </w:rPr>
        <w:t xml:space="preserve"> совместно</w:t>
      </w:r>
      <w:r w:rsidR="00041F67" w:rsidRPr="00041F67">
        <w:rPr>
          <w:sz w:val="28"/>
          <w:szCs w:val="28"/>
          <w:lang w:bidi="ru-RU"/>
        </w:rPr>
        <w:t xml:space="preserve"> именуемые – субъекты малого и среднего предпринимательства) и организациям, образующим инфраструктуру поддержки субъектов малого и среднего предпринимательства (далее — Перечень), требования к имуществу, сведения о котором включаются в Перечень, в целях предоставления указанного имущества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организации инфраструктуры поддержки).</w:t>
      </w:r>
      <w:r w:rsidR="00041F67">
        <w:rPr>
          <w:sz w:val="28"/>
          <w:szCs w:val="28"/>
          <w:lang w:bidi="ru-RU"/>
        </w:rPr>
        <w:t>»</w:t>
      </w:r>
    </w:p>
    <w:p w:rsidR="00114139" w:rsidRPr="00041F67" w:rsidRDefault="00114139" w:rsidP="00041F67">
      <w:pPr>
        <w:pStyle w:val="a3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  <w:lang w:bidi="ru-RU"/>
        </w:rPr>
      </w:pPr>
      <w:r w:rsidRPr="00041F67">
        <w:rPr>
          <w:sz w:val="28"/>
          <w:szCs w:val="28"/>
        </w:rPr>
        <w:t>Аппарату по обеспечению деятельности совета депутатов муниципального образования Тельмановское сельское поселение Тосненского района Ленинградской области обеспечить официальное опубликование (обнародование) настоящего решения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114139" w:rsidRDefault="00114139" w:rsidP="00114139">
      <w:pPr>
        <w:pStyle w:val="a3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0314A6">
        <w:rPr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14139" w:rsidRPr="000314A6" w:rsidRDefault="00114139" w:rsidP="00114139">
      <w:pPr>
        <w:pStyle w:val="a3"/>
        <w:widowControl w:val="0"/>
        <w:numPr>
          <w:ilvl w:val="0"/>
          <w:numId w:val="3"/>
        </w:numPr>
        <w:tabs>
          <w:tab w:val="left" w:pos="1418"/>
        </w:tabs>
        <w:autoSpaceDE w:val="0"/>
        <w:autoSpaceDN w:val="0"/>
        <w:adjustRightInd w:val="0"/>
        <w:ind w:left="0" w:right="-1" w:firstLine="851"/>
        <w:jc w:val="both"/>
        <w:rPr>
          <w:sz w:val="28"/>
          <w:szCs w:val="28"/>
        </w:rPr>
      </w:pPr>
      <w:r w:rsidRPr="000314A6">
        <w:rPr>
          <w:sz w:val="28"/>
          <w:szCs w:val="28"/>
        </w:rPr>
        <w:t>Контрол</w:t>
      </w:r>
      <w:r>
        <w:rPr>
          <w:sz w:val="28"/>
          <w:szCs w:val="28"/>
        </w:rPr>
        <w:t>ь исполнения настоящего решения</w:t>
      </w:r>
      <w:r w:rsidRPr="000314A6">
        <w:rPr>
          <w:sz w:val="28"/>
          <w:szCs w:val="28"/>
        </w:rPr>
        <w:t xml:space="preserve"> оставляю за собой.</w:t>
      </w:r>
    </w:p>
    <w:p w:rsidR="00114139" w:rsidRDefault="00114139" w:rsidP="00114139">
      <w:pPr>
        <w:widowControl w:val="0"/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</w:p>
    <w:p w:rsidR="00114139" w:rsidRDefault="00114139" w:rsidP="00114139">
      <w:pPr>
        <w:widowControl w:val="0"/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D07F75">
        <w:rPr>
          <w:sz w:val="28"/>
          <w:szCs w:val="28"/>
        </w:rPr>
        <w:t xml:space="preserve">Глава муниципального образования                                     </w:t>
      </w:r>
      <w:r>
        <w:rPr>
          <w:sz w:val="28"/>
          <w:szCs w:val="28"/>
        </w:rPr>
        <w:t xml:space="preserve">    </w:t>
      </w:r>
      <w:r w:rsidRPr="00D07F7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041F67">
        <w:rPr>
          <w:sz w:val="28"/>
          <w:szCs w:val="28"/>
        </w:rPr>
        <w:t>Н.Б. Егорова</w:t>
      </w:r>
    </w:p>
    <w:sectPr w:rsidR="00114139" w:rsidSect="00717A0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6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6F11F12"/>
    <w:multiLevelType w:val="multilevel"/>
    <w:tmpl w:val="4FE099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6051777"/>
    <w:multiLevelType w:val="multilevel"/>
    <w:tmpl w:val="24B6D67E"/>
    <w:lvl w:ilvl="0">
      <w:start w:val="1"/>
      <w:numFmt w:val="decimal"/>
      <w:lvlText w:val="%1."/>
      <w:lvlJc w:val="left"/>
      <w:pPr>
        <w:ind w:left="1140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8" w:hanging="2160"/>
      </w:pPr>
      <w:rPr>
        <w:rFonts w:hint="default"/>
      </w:rPr>
    </w:lvl>
  </w:abstractNum>
  <w:abstractNum w:abstractNumId="3">
    <w:nsid w:val="7C03445E"/>
    <w:multiLevelType w:val="multilevel"/>
    <w:tmpl w:val="7DDA8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4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139"/>
    <w:rsid w:val="00041F67"/>
    <w:rsid w:val="00114139"/>
    <w:rsid w:val="001F36FF"/>
    <w:rsid w:val="00397079"/>
    <w:rsid w:val="00717A06"/>
    <w:rsid w:val="00796756"/>
    <w:rsid w:val="009D1122"/>
    <w:rsid w:val="00C360EE"/>
    <w:rsid w:val="00E7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1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1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41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1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2021-03-19T07:26:00Z</cp:lastPrinted>
  <dcterms:created xsi:type="dcterms:W3CDTF">2021-03-03T12:10:00Z</dcterms:created>
  <dcterms:modified xsi:type="dcterms:W3CDTF">2021-03-19T07:26:00Z</dcterms:modified>
</cp:coreProperties>
</file>