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05D0" w14:textId="77777777" w:rsidR="00551514" w:rsidRPr="00551514" w:rsidRDefault="008F260B" w:rsidP="00551514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1514"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="00551514"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01514047" wp14:editId="251B9FF6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514"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14:paraId="570FCB89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14:paraId="140031D8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14:paraId="6684F499" w14:textId="77777777" w:rsidR="00551514" w:rsidRPr="00551514" w:rsidRDefault="00551514" w:rsidP="00551514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 xml:space="preserve">Муниципальное образование </w:t>
      </w:r>
      <w:proofErr w:type="spellStart"/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Тельмановское</w:t>
      </w:r>
      <w:proofErr w:type="spellEnd"/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 xml:space="preserve"> сельское поселение Тосненского района Ленинградской области</w:t>
      </w:r>
    </w:p>
    <w:p w14:paraId="15A87637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14:paraId="7ACBCD48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14:paraId="778F30EC" w14:textId="77777777" w:rsidR="00D83BF8" w:rsidRDefault="00D83BF8" w:rsidP="00D83BF8">
      <w:pPr>
        <w:pStyle w:val="1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14:paraId="4B54D1FC" w14:textId="55C1ACA2" w:rsidR="00276EA7" w:rsidRPr="00C64EF4" w:rsidRDefault="009E5107" w:rsidP="009E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6C9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05652">
        <w:rPr>
          <w:rFonts w:ascii="Times New Roman" w:hAnsi="Times New Roman" w:cs="Times New Roman"/>
          <w:sz w:val="28"/>
          <w:szCs w:val="28"/>
        </w:rPr>
        <w:t>июня</w:t>
      </w:r>
      <w:r w:rsidR="00904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360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34E3">
        <w:rPr>
          <w:rFonts w:ascii="Times New Roman" w:hAnsi="Times New Roman" w:cs="Times New Roman"/>
          <w:sz w:val="28"/>
          <w:szCs w:val="28"/>
        </w:rPr>
        <w:t xml:space="preserve">  </w:t>
      </w:r>
      <w:r w:rsidR="00B056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D34E3">
        <w:rPr>
          <w:rFonts w:ascii="Times New Roman" w:hAnsi="Times New Roman" w:cs="Times New Roman"/>
          <w:sz w:val="28"/>
          <w:szCs w:val="28"/>
        </w:rPr>
        <w:t xml:space="preserve"> </w:t>
      </w:r>
      <w:r w:rsidR="00386C91">
        <w:rPr>
          <w:rFonts w:ascii="Times New Roman" w:hAnsi="Times New Roman" w:cs="Times New Roman"/>
          <w:sz w:val="28"/>
          <w:szCs w:val="28"/>
        </w:rPr>
        <w:t>103</w:t>
      </w:r>
    </w:p>
    <w:p w14:paraId="10087AF4" w14:textId="77777777" w:rsidR="00276EA7" w:rsidRDefault="00276EA7" w:rsidP="00276EA7">
      <w:pPr>
        <w:rPr>
          <w:rFonts w:ascii="Times New Roman" w:hAnsi="Times New Roman" w:cs="Times New Roman"/>
          <w:sz w:val="28"/>
          <w:szCs w:val="28"/>
        </w:rPr>
      </w:pPr>
    </w:p>
    <w:p w14:paraId="3061A447" w14:textId="77777777" w:rsidR="009E5107" w:rsidRPr="00C64EF4" w:rsidRDefault="009E5107" w:rsidP="00276EA7">
      <w:pPr>
        <w:rPr>
          <w:rFonts w:ascii="Times New Roman" w:hAnsi="Times New Roman" w:cs="Times New Roman"/>
          <w:sz w:val="28"/>
          <w:szCs w:val="28"/>
        </w:rPr>
      </w:pPr>
    </w:p>
    <w:p w14:paraId="2CE81621" w14:textId="53BE7F3A" w:rsidR="00F86EC7" w:rsidRPr="00C64EF4" w:rsidRDefault="001228BA" w:rsidP="00C64EF4">
      <w:pPr>
        <w:pStyle w:val="1"/>
        <w:ind w:right="-1"/>
        <w:jc w:val="both"/>
        <w:rPr>
          <w:b/>
          <w:szCs w:val="28"/>
        </w:rPr>
      </w:pPr>
      <w:bookmarkStart w:id="0" w:name="_Hlk16663952"/>
      <w:r>
        <w:rPr>
          <w:b/>
          <w:szCs w:val="28"/>
        </w:rPr>
        <w:t xml:space="preserve">О внесении изменений в постановление администрации МО </w:t>
      </w:r>
      <w:proofErr w:type="spellStart"/>
      <w:r>
        <w:rPr>
          <w:b/>
          <w:szCs w:val="28"/>
        </w:rPr>
        <w:t>Тельмановское</w:t>
      </w:r>
      <w:proofErr w:type="spellEnd"/>
      <w:r>
        <w:rPr>
          <w:b/>
          <w:szCs w:val="28"/>
        </w:rPr>
        <w:t xml:space="preserve"> СП Тосненского района Ленинградской области </w:t>
      </w:r>
      <w:bookmarkStart w:id="1" w:name="_Hlk38877408"/>
      <w:r>
        <w:rPr>
          <w:b/>
          <w:szCs w:val="28"/>
        </w:rPr>
        <w:t>от 0</w:t>
      </w:r>
      <w:r w:rsidR="00B05652">
        <w:rPr>
          <w:b/>
          <w:szCs w:val="28"/>
        </w:rPr>
        <w:t>9</w:t>
      </w:r>
      <w:r>
        <w:rPr>
          <w:b/>
          <w:szCs w:val="28"/>
        </w:rPr>
        <w:t>.0</w:t>
      </w:r>
      <w:r w:rsidR="00B05652">
        <w:rPr>
          <w:b/>
          <w:szCs w:val="28"/>
        </w:rPr>
        <w:t>4</w:t>
      </w:r>
      <w:r>
        <w:rPr>
          <w:b/>
          <w:szCs w:val="28"/>
        </w:rPr>
        <w:t xml:space="preserve">.2020 № </w:t>
      </w:r>
      <w:r w:rsidR="00B05652">
        <w:rPr>
          <w:b/>
          <w:szCs w:val="28"/>
        </w:rPr>
        <w:t>64</w:t>
      </w:r>
      <w:r>
        <w:rPr>
          <w:b/>
          <w:szCs w:val="28"/>
        </w:rPr>
        <w:t xml:space="preserve"> «</w:t>
      </w:r>
      <w:r w:rsidR="00016D2C" w:rsidRPr="00C64EF4">
        <w:rPr>
          <w:b/>
          <w:szCs w:val="28"/>
        </w:rPr>
        <w:t xml:space="preserve">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</w:t>
      </w:r>
      <w:proofErr w:type="spellStart"/>
      <w:r w:rsidR="00016D2C" w:rsidRPr="00C64EF4">
        <w:rPr>
          <w:b/>
          <w:szCs w:val="28"/>
        </w:rPr>
        <w:t>Тельмановское</w:t>
      </w:r>
      <w:proofErr w:type="spellEnd"/>
      <w:r w:rsidR="00016D2C" w:rsidRPr="00C64EF4">
        <w:rPr>
          <w:b/>
          <w:szCs w:val="28"/>
        </w:rPr>
        <w:t xml:space="preserve"> </w:t>
      </w:r>
      <w:r>
        <w:rPr>
          <w:b/>
          <w:szCs w:val="28"/>
        </w:rPr>
        <w:t>СП</w:t>
      </w:r>
      <w:r w:rsidR="00016D2C" w:rsidRPr="00C64EF4">
        <w:rPr>
          <w:b/>
          <w:szCs w:val="28"/>
        </w:rPr>
        <w:t xml:space="preserve"> Тосненского района Ленинградской области</w:t>
      </w:r>
      <w:r>
        <w:rPr>
          <w:b/>
          <w:szCs w:val="28"/>
        </w:rPr>
        <w:t>»</w:t>
      </w:r>
      <w:bookmarkEnd w:id="1"/>
    </w:p>
    <w:bookmarkEnd w:id="0"/>
    <w:p w14:paraId="5EA5BDC3" w14:textId="77777777" w:rsidR="00F86EC7" w:rsidRPr="00C64EF4" w:rsidRDefault="00F86EC7" w:rsidP="00A87837">
      <w:pPr>
        <w:pStyle w:val="1"/>
        <w:rPr>
          <w:szCs w:val="28"/>
        </w:rPr>
      </w:pPr>
    </w:p>
    <w:p w14:paraId="176DD083" w14:textId="2945F07B" w:rsidR="00016D2C" w:rsidRPr="00C64EF4" w:rsidRDefault="001228BA" w:rsidP="00016D2C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B05652">
        <w:rPr>
          <w:szCs w:val="28"/>
        </w:rPr>
        <w:t>соответствии</w:t>
      </w:r>
      <w:r>
        <w:rPr>
          <w:szCs w:val="28"/>
        </w:rPr>
        <w:t xml:space="preserve"> с </w:t>
      </w:r>
      <w:r w:rsidR="00016D2C" w:rsidRPr="00C64EF4">
        <w:rPr>
          <w:szCs w:val="28"/>
        </w:rPr>
        <w:t xml:space="preserve"> </w:t>
      </w:r>
      <w:r>
        <w:rPr>
          <w:szCs w:val="28"/>
        </w:rPr>
        <w:t>Приказом</w:t>
      </w:r>
      <w:r w:rsidR="00016D2C" w:rsidRPr="00C64EF4">
        <w:rPr>
          <w:szCs w:val="28"/>
        </w:rPr>
        <w:t xml:space="preserve"> Комитета по развитию малого, среднего бизнеса и потребительского рынка Ленинградской области от 1</w:t>
      </w:r>
      <w:r w:rsidR="00904C6F">
        <w:rPr>
          <w:szCs w:val="28"/>
        </w:rPr>
        <w:t>2</w:t>
      </w:r>
      <w:r w:rsidR="00016D2C" w:rsidRPr="00C64EF4">
        <w:rPr>
          <w:szCs w:val="28"/>
        </w:rPr>
        <w:t>.0</w:t>
      </w:r>
      <w:r w:rsidR="00904C6F">
        <w:rPr>
          <w:szCs w:val="28"/>
        </w:rPr>
        <w:t>3</w:t>
      </w:r>
      <w:r w:rsidR="00016D2C" w:rsidRPr="00C64EF4">
        <w:rPr>
          <w:szCs w:val="28"/>
        </w:rPr>
        <w:t>.201</w:t>
      </w:r>
      <w:r w:rsidR="00904C6F">
        <w:rPr>
          <w:szCs w:val="28"/>
        </w:rPr>
        <w:t>9</w:t>
      </w:r>
      <w:r w:rsidR="00016D2C" w:rsidRPr="00C64EF4">
        <w:rPr>
          <w:szCs w:val="28"/>
        </w:rPr>
        <w:t xml:space="preserve"> г. </w:t>
      </w:r>
      <w:r w:rsidR="00AC4E72">
        <w:rPr>
          <w:szCs w:val="28"/>
        </w:rPr>
        <w:br/>
      </w:r>
      <w:r w:rsidR="00016D2C" w:rsidRPr="00C64EF4">
        <w:rPr>
          <w:szCs w:val="28"/>
        </w:rPr>
        <w:t>№</w:t>
      </w:r>
      <w:r w:rsidR="00904C6F">
        <w:rPr>
          <w:szCs w:val="28"/>
        </w:rPr>
        <w:t xml:space="preserve"> 4</w:t>
      </w:r>
      <w:r w:rsidR="00016D2C" w:rsidRPr="00C64EF4">
        <w:rPr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администрация МО </w:t>
      </w:r>
      <w:proofErr w:type="spellStart"/>
      <w:r w:rsidR="00016D2C" w:rsidRPr="00C64EF4">
        <w:rPr>
          <w:szCs w:val="28"/>
        </w:rPr>
        <w:t>Тельмановское</w:t>
      </w:r>
      <w:proofErr w:type="spellEnd"/>
      <w:r w:rsidR="00016D2C" w:rsidRPr="00C64EF4">
        <w:rPr>
          <w:szCs w:val="28"/>
        </w:rPr>
        <w:t xml:space="preserve"> СП</w:t>
      </w:r>
      <w:r w:rsidR="009243C1">
        <w:rPr>
          <w:szCs w:val="28"/>
        </w:rPr>
        <w:t xml:space="preserve"> Тосненского района Ленинградской области</w:t>
      </w:r>
    </w:p>
    <w:p w14:paraId="6AE4EFEE" w14:textId="77777777" w:rsidR="00EC0B57" w:rsidRPr="00C64EF4" w:rsidRDefault="00D83BF8" w:rsidP="0036071E">
      <w:pPr>
        <w:pStyle w:val="1"/>
        <w:jc w:val="both"/>
        <w:rPr>
          <w:szCs w:val="28"/>
        </w:rPr>
      </w:pPr>
      <w:r w:rsidRPr="00C64EF4">
        <w:rPr>
          <w:szCs w:val="28"/>
        </w:rPr>
        <w:tab/>
      </w:r>
      <w:r w:rsidRPr="00C64EF4">
        <w:rPr>
          <w:szCs w:val="28"/>
        </w:rPr>
        <w:tab/>
      </w:r>
    </w:p>
    <w:p w14:paraId="6BD55C18" w14:textId="77777777" w:rsidR="00D83BF8" w:rsidRPr="00C64EF4" w:rsidRDefault="00FD1EB8" w:rsidP="0036071E">
      <w:pPr>
        <w:pStyle w:val="1"/>
        <w:jc w:val="both"/>
        <w:rPr>
          <w:b/>
          <w:szCs w:val="28"/>
        </w:rPr>
      </w:pPr>
      <w:r w:rsidRPr="00C64EF4">
        <w:rPr>
          <w:b/>
          <w:szCs w:val="28"/>
        </w:rPr>
        <w:t>ПОСТАНОВЛЯЕТ</w:t>
      </w:r>
      <w:r w:rsidR="00D83BF8" w:rsidRPr="00C64EF4">
        <w:rPr>
          <w:b/>
          <w:szCs w:val="28"/>
        </w:rPr>
        <w:t>:</w:t>
      </w:r>
    </w:p>
    <w:p w14:paraId="733AEE71" w14:textId="77777777" w:rsidR="00D83BF8" w:rsidRPr="00C64EF4" w:rsidRDefault="00D83BF8" w:rsidP="0036071E">
      <w:pPr>
        <w:pStyle w:val="1"/>
        <w:jc w:val="both"/>
        <w:rPr>
          <w:b/>
          <w:szCs w:val="28"/>
        </w:rPr>
      </w:pPr>
    </w:p>
    <w:p w14:paraId="36DA4A48" w14:textId="3CBD8C23" w:rsidR="005F76E1" w:rsidRPr="00B05652" w:rsidRDefault="001228BA" w:rsidP="00F448D8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</w:t>
      </w:r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изменени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постановление администрации МО </w:t>
      </w:r>
      <w:proofErr w:type="spellStart"/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Тельмановское</w:t>
      </w:r>
      <w:proofErr w:type="spellEnd"/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СП Тосненского района Ленинградской области от </w:t>
      </w:r>
      <w:r w:rsidR="00B0565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09</w:t>
      </w:r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 w:rsidR="00B0565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.2020 № </w:t>
      </w:r>
      <w:r w:rsidR="00B0565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64</w:t>
      </w:r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</w:t>
      </w:r>
      <w:proofErr w:type="spellStart"/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Тельмановское</w:t>
      </w:r>
      <w:proofErr w:type="spellEnd"/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СП Тосненского района Ленинградской области»</w:t>
      </w:r>
    </w:p>
    <w:p w14:paraId="4EB5F4C8" w14:textId="77777777" w:rsidR="00B05652" w:rsidRPr="001228BA" w:rsidRDefault="00B05652" w:rsidP="00B05652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46B0580" w14:textId="2089B74D" w:rsidR="00B05652" w:rsidRPr="00B05652" w:rsidRDefault="001228BA" w:rsidP="00B05652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</w:t>
      </w:r>
      <w:r w:rsidR="00B0565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 </w:t>
      </w:r>
      <w:r w:rsidR="00B0565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1, 2, 3, 4, 5, 6, 7</w:t>
      </w:r>
      <w:r w:rsidR="00BB1A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 постановлению </w:t>
      </w:r>
      <w:r w:rsidR="00C02140"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386C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="00B0565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="00C02140"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 w:rsidR="00B0565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="00C02140"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.2020 </w:t>
      </w:r>
      <w:r w:rsidR="00AC4E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="00C02140"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 w:rsidR="00B0565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96</w:t>
      </w:r>
      <w:r w:rsidR="00C02140"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</w:t>
      </w:r>
      <w:proofErr w:type="spellStart"/>
      <w:r w:rsidR="00C02140"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Тельмановское</w:t>
      </w:r>
      <w:proofErr w:type="spellEnd"/>
      <w:r w:rsidR="00C02140"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СП Тосненского района Ленинградской </w:t>
      </w:r>
      <w:r w:rsidR="00C02140"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области»</w:t>
      </w:r>
      <w:r w:rsid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читать в редакции настоящего постановления</w:t>
      </w:r>
      <w:r w:rsidR="00B0565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02761C57" w14:textId="77777777" w:rsidR="00B05652" w:rsidRPr="00B05652" w:rsidRDefault="00B05652" w:rsidP="00B056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606EEA" w14:textId="4E23AC8F" w:rsidR="00FF581F" w:rsidRPr="00B05652" w:rsidRDefault="00C64EF4" w:rsidP="00161C54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>Н</w:t>
      </w:r>
      <w:r w:rsidR="008A6F8C" w:rsidRPr="00C64EF4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Pr="00C64EF4">
        <w:rPr>
          <w:rFonts w:ascii="Times New Roman" w:hAnsi="Times New Roman" w:cs="Times New Roman"/>
          <w:sz w:val="28"/>
          <w:szCs w:val="28"/>
        </w:rPr>
        <w:t xml:space="preserve"> вступает в силу после его опубликования</w:t>
      </w:r>
      <w:r w:rsidR="00161C54" w:rsidRPr="00C64EF4">
        <w:rPr>
          <w:rFonts w:ascii="Times New Roman" w:hAnsi="Times New Roman" w:cs="Times New Roman"/>
          <w:sz w:val="28"/>
          <w:szCs w:val="28"/>
        </w:rPr>
        <w:t xml:space="preserve"> на официальном сайте МО </w:t>
      </w:r>
      <w:proofErr w:type="spellStart"/>
      <w:r w:rsidR="00161C54" w:rsidRPr="00C64EF4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161C54" w:rsidRPr="00C64EF4">
        <w:rPr>
          <w:rFonts w:ascii="Times New Roman" w:hAnsi="Times New Roman" w:cs="Times New Roman"/>
          <w:sz w:val="28"/>
          <w:szCs w:val="28"/>
        </w:rPr>
        <w:t xml:space="preserve"> </w:t>
      </w:r>
      <w:r w:rsidR="00C02140">
        <w:rPr>
          <w:rFonts w:ascii="Times New Roman" w:hAnsi="Times New Roman" w:cs="Times New Roman"/>
          <w:sz w:val="28"/>
          <w:szCs w:val="28"/>
        </w:rPr>
        <w:t>СП</w:t>
      </w:r>
      <w:r w:rsidR="00161C54" w:rsidRPr="00C64EF4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</w:t>
      </w:r>
      <w:hyperlink r:id="rId7" w:history="1">
        <w:r w:rsidR="005F76E1" w:rsidRPr="00C64EF4">
          <w:rPr>
            <w:rStyle w:val="a5"/>
            <w:rFonts w:ascii="Times New Roman" w:hAnsi="Times New Roman" w:cs="Times New Roman"/>
            <w:sz w:val="28"/>
            <w:szCs w:val="28"/>
          </w:rPr>
          <w:t>www.telmana.info</w:t>
        </w:r>
      </w:hyperlink>
      <w:r w:rsidR="00161C54" w:rsidRPr="00C64E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99FD7A5" w14:textId="77777777" w:rsidR="00B05652" w:rsidRPr="00C64EF4" w:rsidRDefault="00B05652" w:rsidP="00B05652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18C0124" w14:textId="6F34C1DF" w:rsidR="005F76E1" w:rsidRDefault="005F76E1" w:rsidP="00C64EF4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64EF4" w:rsidRPr="00C64EF4">
        <w:rPr>
          <w:rFonts w:ascii="Times New Roman" w:hAnsi="Times New Roman" w:cs="Times New Roman"/>
          <w:sz w:val="28"/>
          <w:szCs w:val="28"/>
        </w:rPr>
        <w:t xml:space="preserve">схему земельных участков, находящихся в государственной или муниципальной собственности, для размещения на них нестационарных торговых объектов, расположенных на территории МО </w:t>
      </w:r>
      <w:proofErr w:type="spellStart"/>
      <w:r w:rsidR="00C64EF4" w:rsidRPr="00C64EF4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C64EF4" w:rsidRPr="00C64EF4">
        <w:rPr>
          <w:rFonts w:ascii="Times New Roman" w:hAnsi="Times New Roman" w:cs="Times New Roman"/>
          <w:sz w:val="28"/>
          <w:szCs w:val="28"/>
        </w:rPr>
        <w:t xml:space="preserve"> </w:t>
      </w:r>
      <w:r w:rsidR="00C02140">
        <w:rPr>
          <w:rFonts w:ascii="Times New Roman" w:hAnsi="Times New Roman" w:cs="Times New Roman"/>
          <w:sz w:val="28"/>
          <w:szCs w:val="28"/>
        </w:rPr>
        <w:t>СП</w:t>
      </w:r>
      <w:r w:rsidR="00C64EF4" w:rsidRPr="00C64EF4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в электронном виде в администрацию муниципального образования Тосненский район Ленинградской области и Комитет по развитию малого, среднего бизнеса и потребительского рынка Ленинградской области в течении 7 рабочих дней со дня утверждения.</w:t>
      </w:r>
    </w:p>
    <w:p w14:paraId="53149EEA" w14:textId="77777777" w:rsidR="00F40C44" w:rsidRDefault="00F40C44" w:rsidP="00F40C44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E750302" w14:textId="77777777" w:rsidR="00F21D44" w:rsidRPr="00C64EF4" w:rsidRDefault="00F21D44" w:rsidP="0036071E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E0591" w:rsidRPr="00C64EF4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685128" w:rsidRPr="00C64EF4">
        <w:rPr>
          <w:rFonts w:ascii="Times New Roman" w:hAnsi="Times New Roman" w:cs="Times New Roman"/>
          <w:sz w:val="28"/>
          <w:szCs w:val="28"/>
        </w:rPr>
        <w:t>г</w:t>
      </w:r>
      <w:r w:rsidR="00FD1EB8" w:rsidRPr="00C64EF4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5128" w:rsidRPr="00C64EF4">
        <w:rPr>
          <w:rFonts w:ascii="Times New Roman" w:hAnsi="Times New Roman" w:cs="Times New Roman"/>
          <w:sz w:val="28"/>
          <w:szCs w:val="28"/>
        </w:rPr>
        <w:t>а</w:t>
      </w:r>
      <w:r w:rsidR="00D2334E" w:rsidRPr="00C64EF4">
        <w:rPr>
          <w:rFonts w:ascii="Times New Roman" w:hAnsi="Times New Roman" w:cs="Times New Roman"/>
          <w:sz w:val="28"/>
          <w:szCs w:val="28"/>
        </w:rPr>
        <w:t>дминистрации</w:t>
      </w:r>
      <w:r w:rsidR="00685128" w:rsidRPr="00C64EF4">
        <w:rPr>
          <w:rFonts w:ascii="Times New Roman" w:hAnsi="Times New Roman" w:cs="Times New Roman"/>
          <w:sz w:val="28"/>
          <w:szCs w:val="28"/>
        </w:rPr>
        <w:t xml:space="preserve"> </w:t>
      </w:r>
      <w:r w:rsidR="00D2334E" w:rsidRPr="00C64EF4">
        <w:rPr>
          <w:rFonts w:ascii="Times New Roman" w:hAnsi="Times New Roman" w:cs="Times New Roman"/>
          <w:sz w:val="28"/>
          <w:szCs w:val="28"/>
        </w:rPr>
        <w:t xml:space="preserve">– </w:t>
      </w:r>
      <w:r w:rsidR="00161C54" w:rsidRPr="00C64EF4">
        <w:rPr>
          <w:rFonts w:ascii="Times New Roman" w:hAnsi="Times New Roman" w:cs="Times New Roman"/>
          <w:sz w:val="28"/>
          <w:szCs w:val="28"/>
        </w:rPr>
        <w:t>Крюкову Оксану Алексеевн</w:t>
      </w:r>
      <w:r w:rsidR="00872D3F" w:rsidRPr="00C64EF4">
        <w:rPr>
          <w:rFonts w:ascii="Times New Roman" w:hAnsi="Times New Roman" w:cs="Times New Roman"/>
          <w:sz w:val="28"/>
          <w:szCs w:val="28"/>
        </w:rPr>
        <w:t>у</w:t>
      </w:r>
      <w:r w:rsidR="000E0591" w:rsidRPr="00C64EF4">
        <w:rPr>
          <w:rFonts w:ascii="Times New Roman" w:hAnsi="Times New Roman" w:cs="Times New Roman"/>
          <w:sz w:val="28"/>
          <w:szCs w:val="28"/>
        </w:rPr>
        <w:t>.</w:t>
      </w:r>
    </w:p>
    <w:p w14:paraId="1A01674E" w14:textId="77777777" w:rsidR="00161C54" w:rsidRPr="00C64EF4" w:rsidRDefault="00161C54" w:rsidP="00161C54">
      <w:pPr>
        <w:pStyle w:val="a8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14:paraId="42E4CD50" w14:textId="77777777" w:rsidR="006B4563" w:rsidRPr="00C64EF4" w:rsidRDefault="006B4563" w:rsidP="00161C54">
      <w:pPr>
        <w:pStyle w:val="a8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14:paraId="4A91E867" w14:textId="77777777" w:rsidR="00B05652" w:rsidRPr="00B05652" w:rsidRDefault="00B05652" w:rsidP="00B05652">
      <w:pPr>
        <w:rPr>
          <w:lang w:eastAsia="ru-RU" w:bidi="ar-SA"/>
        </w:rPr>
      </w:pPr>
    </w:p>
    <w:p w14:paraId="07DA3860" w14:textId="5F4FD468" w:rsidR="00D83BF8" w:rsidRPr="00C64EF4" w:rsidRDefault="00D83BF8" w:rsidP="000E0591">
      <w:pPr>
        <w:pStyle w:val="1"/>
        <w:rPr>
          <w:szCs w:val="28"/>
        </w:rPr>
      </w:pPr>
      <w:r w:rsidRPr="00C64EF4">
        <w:rPr>
          <w:szCs w:val="28"/>
        </w:rPr>
        <w:t>Глава администрации</w:t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  <w:t xml:space="preserve">              </w:t>
      </w:r>
      <w:r w:rsidR="00551A36" w:rsidRPr="00C64EF4">
        <w:rPr>
          <w:szCs w:val="28"/>
        </w:rPr>
        <w:t>С.</w:t>
      </w:r>
      <w:r w:rsidR="004360DB">
        <w:rPr>
          <w:szCs w:val="28"/>
        </w:rPr>
        <w:t xml:space="preserve"> </w:t>
      </w:r>
      <w:r w:rsidR="00551A36" w:rsidRPr="00C64EF4">
        <w:rPr>
          <w:szCs w:val="28"/>
        </w:rPr>
        <w:t>А. Приходько</w:t>
      </w:r>
    </w:p>
    <w:p w14:paraId="59B1819B" w14:textId="77777777" w:rsidR="00A42B9E" w:rsidRDefault="00A42B9E" w:rsidP="00FF581F">
      <w:pPr>
        <w:jc w:val="both"/>
        <w:rPr>
          <w:rFonts w:ascii="Times New Roman" w:hAnsi="Times New Roman" w:cs="Times New Roman"/>
          <w:sz w:val="28"/>
        </w:rPr>
      </w:pPr>
    </w:p>
    <w:p w14:paraId="09C60322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0C72F171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0A53778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D4DD201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D7E6148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466D6BB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8489A06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449CD11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E4CECC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8255654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B6DB6E5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B0E5BF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0EBC8D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085727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A862C0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854FE95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FB790B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038911A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7523889B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F3C8D4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0D700D36" w14:textId="0943C2E4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sectPr w:rsidR="00320383" w:rsidSect="000575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4ED2C63"/>
    <w:multiLevelType w:val="multilevel"/>
    <w:tmpl w:val="FAB6C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3941C5"/>
    <w:multiLevelType w:val="hybridMultilevel"/>
    <w:tmpl w:val="BD72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BF8"/>
    <w:rsid w:val="00016D2C"/>
    <w:rsid w:val="000575AE"/>
    <w:rsid w:val="00066BA8"/>
    <w:rsid w:val="000D20C2"/>
    <w:rsid w:val="000E0591"/>
    <w:rsid w:val="000E2966"/>
    <w:rsid w:val="000F536E"/>
    <w:rsid w:val="001228BA"/>
    <w:rsid w:val="00161C54"/>
    <w:rsid w:val="001F7537"/>
    <w:rsid w:val="00276EA7"/>
    <w:rsid w:val="002F4745"/>
    <w:rsid w:val="002F57E0"/>
    <w:rsid w:val="00303916"/>
    <w:rsid w:val="0030626F"/>
    <w:rsid w:val="00320383"/>
    <w:rsid w:val="0035747A"/>
    <w:rsid w:val="0036071E"/>
    <w:rsid w:val="003622E0"/>
    <w:rsid w:val="00386C91"/>
    <w:rsid w:val="00406896"/>
    <w:rsid w:val="00434351"/>
    <w:rsid w:val="004360DB"/>
    <w:rsid w:val="00546794"/>
    <w:rsid w:val="00551514"/>
    <w:rsid w:val="00551A36"/>
    <w:rsid w:val="005A3775"/>
    <w:rsid w:val="005F76E1"/>
    <w:rsid w:val="00622636"/>
    <w:rsid w:val="00685128"/>
    <w:rsid w:val="006B4563"/>
    <w:rsid w:val="006E791C"/>
    <w:rsid w:val="00726AD1"/>
    <w:rsid w:val="0075757D"/>
    <w:rsid w:val="00775D8C"/>
    <w:rsid w:val="007D34E3"/>
    <w:rsid w:val="00872D3F"/>
    <w:rsid w:val="00886175"/>
    <w:rsid w:val="008A6F8C"/>
    <w:rsid w:val="008F260B"/>
    <w:rsid w:val="00904C6F"/>
    <w:rsid w:val="009243C1"/>
    <w:rsid w:val="00925B91"/>
    <w:rsid w:val="009866D1"/>
    <w:rsid w:val="009E5107"/>
    <w:rsid w:val="00A059D1"/>
    <w:rsid w:val="00A14391"/>
    <w:rsid w:val="00A14FB1"/>
    <w:rsid w:val="00A42B9E"/>
    <w:rsid w:val="00A87837"/>
    <w:rsid w:val="00AC4E72"/>
    <w:rsid w:val="00B0515A"/>
    <w:rsid w:val="00B05652"/>
    <w:rsid w:val="00BB1A47"/>
    <w:rsid w:val="00BB62EF"/>
    <w:rsid w:val="00BE219D"/>
    <w:rsid w:val="00C02140"/>
    <w:rsid w:val="00C64EF4"/>
    <w:rsid w:val="00C708E3"/>
    <w:rsid w:val="00CA25F5"/>
    <w:rsid w:val="00CB6DD1"/>
    <w:rsid w:val="00D1644C"/>
    <w:rsid w:val="00D2334E"/>
    <w:rsid w:val="00D83BF8"/>
    <w:rsid w:val="00DC3BBD"/>
    <w:rsid w:val="00E16DBE"/>
    <w:rsid w:val="00EC0B57"/>
    <w:rsid w:val="00EE35E0"/>
    <w:rsid w:val="00F21D44"/>
    <w:rsid w:val="00F37BBE"/>
    <w:rsid w:val="00F40C44"/>
    <w:rsid w:val="00F448D8"/>
    <w:rsid w:val="00F521F8"/>
    <w:rsid w:val="00F86EC7"/>
    <w:rsid w:val="00FA24F9"/>
    <w:rsid w:val="00FD1EB8"/>
    <w:rsid w:val="00FE72F3"/>
    <w:rsid w:val="00FE7EAC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3FFC"/>
  <w15:docId w15:val="{F2CB8EA2-6CBB-4846-AFBE-B6F5B99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  <w:style w:type="table" w:styleId="a9">
    <w:name w:val="Table Grid"/>
    <w:basedOn w:val="a1"/>
    <w:uiPriority w:val="39"/>
    <w:rsid w:val="005A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man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2518-B555-437A-A147-1C6EDD3D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365 Pro Plus</cp:lastModifiedBy>
  <cp:revision>61</cp:revision>
  <cp:lastPrinted>2018-07-19T15:18:00Z</cp:lastPrinted>
  <dcterms:created xsi:type="dcterms:W3CDTF">2018-04-02T08:20:00Z</dcterms:created>
  <dcterms:modified xsi:type="dcterms:W3CDTF">2020-07-06T06:22:00Z</dcterms:modified>
</cp:coreProperties>
</file>