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9" w:rsidRPr="00984D69" w:rsidRDefault="00984D69" w:rsidP="00984D6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color w:val="0070C0"/>
          <w:kern w:val="3"/>
          <w:sz w:val="40"/>
          <w:szCs w:val="40"/>
          <w:bdr w:val="none" w:sz="0" w:space="0" w:color="auto"/>
          <w:lang w:bidi="hi-IN"/>
        </w:rPr>
      </w:pPr>
      <w:r w:rsidRPr="00984D69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t xml:space="preserve">                                                                      </w:t>
      </w:r>
      <w:r w:rsidRPr="00984D69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drawing>
          <wp:inline distT="0" distB="0" distL="0" distR="0" wp14:anchorId="5595BE1E" wp14:editId="6CAB5A17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D69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t xml:space="preserve">                                                    </w:t>
      </w:r>
    </w:p>
    <w:p w:rsidR="00984D69" w:rsidRPr="00984D69" w:rsidRDefault="00984D69" w:rsidP="00984D6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bdr w:val="none" w:sz="0" w:space="0" w:color="auto"/>
          <w:lang w:bidi="hi-IN"/>
        </w:rPr>
      </w:pPr>
      <w:r w:rsidRPr="00984D69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                                                СОВЕТ ДЕПУТАТОВ                                  </w:t>
      </w:r>
    </w:p>
    <w:p w:rsidR="00984D69" w:rsidRPr="00984D69" w:rsidRDefault="00984D69" w:rsidP="00984D6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</w:pPr>
      <w:r w:rsidRPr="00984D69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муниципальное образование </w:t>
      </w:r>
      <w:proofErr w:type="spellStart"/>
      <w:r w:rsidRPr="00984D69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Тельмановское</w:t>
      </w:r>
      <w:proofErr w:type="spellEnd"/>
      <w:r w:rsidRPr="00984D69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сельское поселение </w:t>
      </w:r>
    </w:p>
    <w:p w:rsidR="00984D69" w:rsidRPr="00984D69" w:rsidRDefault="00984D69" w:rsidP="00984D69">
      <w:pPr>
        <w:widowControl/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proofErr w:type="spellStart"/>
      <w:r w:rsidRPr="00984D69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Тосненского</w:t>
      </w:r>
      <w:proofErr w:type="spellEnd"/>
      <w:r w:rsidRPr="00984D69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района Ленинградской области</w:t>
      </w:r>
    </w:p>
    <w:p w:rsidR="00255E26" w:rsidRPr="008A5CC3" w:rsidRDefault="00442C2A" w:rsidP="00984D6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0F197" wp14:editId="30310D8A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366395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26" w:rsidRPr="00C93643" w:rsidRDefault="00255E26" w:rsidP="00255E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8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" strokecolor="white">
                <v:textbox style="mso-fit-shape-to-text:t">
                  <w:txbxContent>
                    <w:p w:rsidR="00255E26" w:rsidRPr="00C93643" w:rsidRDefault="00255E26" w:rsidP="00255E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E26" w:rsidRPr="008A5CC3" w:rsidRDefault="000C5887" w:rsidP="00255E2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№ 148</w:t>
      </w:r>
    </w:p>
    <w:p w:rsidR="00255E26" w:rsidRPr="00C2508A" w:rsidRDefault="00255E26" w:rsidP="00255E26">
      <w:pPr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255E26" w:rsidRPr="008A5CC3" w:rsidRDefault="00255E26" w:rsidP="00255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A5CC3">
        <w:rPr>
          <w:rFonts w:ascii="Times New Roman" w:hAnsi="Times New Roman" w:cs="Times New Roman"/>
        </w:rPr>
        <w:t>Принято советом депутатов «</w:t>
      </w:r>
      <w:r>
        <w:rPr>
          <w:rFonts w:ascii="Times New Roman" w:hAnsi="Times New Roman" w:cs="Times New Roman"/>
        </w:rPr>
        <w:t>21</w:t>
      </w:r>
      <w:r w:rsidRPr="008A5CC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2020</w:t>
      </w:r>
      <w:r w:rsidRPr="008A5CC3">
        <w:rPr>
          <w:rFonts w:ascii="Times New Roman" w:hAnsi="Times New Roman" w:cs="Times New Roman"/>
        </w:rPr>
        <w:t xml:space="preserve"> года</w:t>
      </w:r>
    </w:p>
    <w:p w:rsidR="00255E26" w:rsidRDefault="00255E26" w:rsidP="00255E26">
      <w:pPr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  <w:rPr>
          <w:b/>
          <w:sz w:val="28"/>
          <w:szCs w:val="28"/>
        </w:rPr>
      </w:pPr>
    </w:p>
    <w:p w:rsidR="00A544B9" w:rsidRPr="000C5887" w:rsidRDefault="00255E26" w:rsidP="000C5887">
      <w:pPr>
        <w:pStyle w:val="Style1"/>
        <w:widowControl/>
        <w:spacing w:line="240" w:lineRule="auto"/>
        <w:ind w:right="56" w:firstLine="720"/>
        <w:rPr>
          <w:rFonts w:hAnsi="Times New Roman" w:cs="Times New Roman"/>
          <w:sz w:val="28"/>
          <w:szCs w:val="28"/>
        </w:rPr>
      </w:pPr>
      <w:r w:rsidRPr="003A7A76">
        <w:rPr>
          <w:rFonts w:hAnsi="Times New Roman" w:cs="Times New Roman"/>
          <w:sz w:val="28"/>
          <w:szCs w:val="28"/>
        </w:rPr>
        <w:t xml:space="preserve">Об избрании </w:t>
      </w:r>
      <w:r>
        <w:rPr>
          <w:rFonts w:hAnsi="Times New Roman" w:cs="Times New Roman"/>
          <w:sz w:val="28"/>
          <w:szCs w:val="28"/>
        </w:rPr>
        <w:t xml:space="preserve">главы </w:t>
      </w:r>
      <w:r w:rsidRPr="003A7A76">
        <w:rPr>
          <w:rFonts w:hAnsi="Times New Roman" w:cs="Times New Roman"/>
          <w:sz w:val="28"/>
          <w:szCs w:val="28"/>
        </w:rPr>
        <w:t>муниципал</w:t>
      </w:r>
      <w:r w:rsidR="00757E8C">
        <w:rPr>
          <w:rFonts w:hAnsi="Times New Roman" w:cs="Times New Roman"/>
          <w:sz w:val="28"/>
          <w:szCs w:val="28"/>
        </w:rPr>
        <w:t xml:space="preserve">ьного образования </w:t>
      </w:r>
      <w:proofErr w:type="spellStart"/>
      <w:r w:rsidR="00757E8C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757E8C">
        <w:rPr>
          <w:rFonts w:hAnsi="Times New Roman" w:cs="Times New Roman"/>
          <w:sz w:val="28"/>
          <w:szCs w:val="28"/>
        </w:rPr>
        <w:t xml:space="preserve"> </w:t>
      </w:r>
      <w:r w:rsidRPr="003A7A76">
        <w:rPr>
          <w:rFonts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3A7A76">
        <w:rPr>
          <w:rFonts w:hAnsi="Times New Roman" w:cs="Times New Roman"/>
          <w:sz w:val="28"/>
          <w:szCs w:val="28"/>
        </w:rPr>
        <w:t xml:space="preserve"> района Ленинградской области</w:t>
      </w:r>
    </w:p>
    <w:p w:rsidR="00757E8C" w:rsidRPr="008D3D90" w:rsidRDefault="00757E8C" w:rsidP="008D3D90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A544B9" w:rsidRPr="000C5887" w:rsidRDefault="008D3D90" w:rsidP="000C5887">
      <w:pPr>
        <w:pStyle w:val="Style1"/>
        <w:widowControl/>
        <w:spacing w:before="72" w:line="240" w:lineRule="auto"/>
        <w:ind w:firstLine="567"/>
        <w:jc w:val="both"/>
        <w:rPr>
          <w:rFonts w:hAnsi="Times New Roman" w:cs="Times New Roman"/>
          <w:sz w:val="28"/>
          <w:szCs w:val="28"/>
        </w:rPr>
      </w:pPr>
      <w:r w:rsidRPr="00757E8C">
        <w:rPr>
          <w:rFonts w:hAnsi="Times New Roman" w:cs="Times New Roman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Законом Ленинград</w:t>
      </w:r>
      <w:r w:rsidR="002D3FE6" w:rsidRPr="00757E8C">
        <w:rPr>
          <w:rFonts w:hAnsi="Times New Roman" w:cs="Times New Roman"/>
          <w:sz w:val="28"/>
          <w:szCs w:val="28"/>
        </w:rPr>
        <w:t>ской области от 11.02.2015 № 1-ОЗ «</w:t>
      </w:r>
      <w:r w:rsidRPr="00757E8C">
        <w:rPr>
          <w:rFonts w:hAnsi="Times New Roman" w:cs="Times New Roman"/>
          <w:sz w:val="28"/>
          <w:szCs w:val="28"/>
        </w:rPr>
        <w:t>Об особенностях формирования органов местного самоуправления муниципальных об</w:t>
      </w:r>
      <w:r w:rsidR="002D3FE6" w:rsidRPr="00757E8C">
        <w:rPr>
          <w:rFonts w:hAnsi="Times New Roman" w:cs="Times New Roman"/>
          <w:sz w:val="28"/>
          <w:szCs w:val="28"/>
        </w:rPr>
        <w:t>разований Ленинградской области»</w:t>
      </w:r>
      <w:r w:rsidR="00953759" w:rsidRPr="00757E8C">
        <w:rPr>
          <w:rFonts w:hAnsi="Times New Roman" w:cs="Times New Roman"/>
          <w:sz w:val="28"/>
          <w:szCs w:val="28"/>
        </w:rPr>
        <w:t>,</w:t>
      </w:r>
      <w:r w:rsidRPr="00757E8C">
        <w:rPr>
          <w:rFonts w:hAnsi="Times New Roman" w:cs="Times New Roman"/>
          <w:sz w:val="28"/>
          <w:szCs w:val="28"/>
        </w:rPr>
        <w:t xml:space="preserve"> </w:t>
      </w:r>
      <w:r w:rsidR="00953759" w:rsidRPr="00757E8C">
        <w:rPr>
          <w:rFonts w:hAnsi="Times New Roman" w:cs="Times New Roman"/>
          <w:sz w:val="28"/>
          <w:szCs w:val="28"/>
        </w:rPr>
        <w:t xml:space="preserve">Уставом </w:t>
      </w:r>
      <w:r w:rsidR="007E5E2E" w:rsidRPr="00757E8C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E5E2E" w:rsidRPr="00757E8C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7E5E2E" w:rsidRPr="00757E8C">
        <w:rPr>
          <w:rFonts w:hAnsi="Times New Roman" w:cs="Times New Roman"/>
          <w:sz w:val="28"/>
          <w:szCs w:val="28"/>
        </w:rPr>
        <w:t xml:space="preserve"> сельское поселение</w:t>
      </w:r>
      <w:r w:rsidR="00757E8C" w:rsidRPr="00757E8C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953759" w:rsidRPr="00757E8C">
        <w:rPr>
          <w:rFonts w:hAnsi="Times New Roman" w:cs="Times New Roman"/>
          <w:sz w:val="28"/>
          <w:szCs w:val="28"/>
        </w:rPr>
        <w:t>Тосненского</w:t>
      </w:r>
      <w:proofErr w:type="spellEnd"/>
      <w:r w:rsidR="00953759" w:rsidRPr="00757E8C">
        <w:rPr>
          <w:rFonts w:hAnsi="Times New Roman" w:cs="Times New Roman"/>
          <w:sz w:val="28"/>
          <w:szCs w:val="28"/>
        </w:rPr>
        <w:t xml:space="preserve"> района Ленинградской области</w:t>
      </w:r>
      <w:r w:rsidR="000C5887">
        <w:rPr>
          <w:rFonts w:hAnsi="Times New Roman" w:cs="Times New Roman"/>
          <w:sz w:val="28"/>
          <w:szCs w:val="28"/>
        </w:rPr>
        <w:t xml:space="preserve">, на основании </w:t>
      </w:r>
      <w:r w:rsidR="000C5887" w:rsidRPr="000C5887">
        <w:rPr>
          <w:rFonts w:hAnsi="Times New Roman"/>
          <w:sz w:val="28"/>
          <w:szCs w:val="28"/>
        </w:rPr>
        <w:t>Апелляционного определения судебной коллегии по административным делам Ленинградского областного суда от 16.01.2020 по административному делу № 33а-377/2020</w:t>
      </w:r>
      <w:r w:rsidR="00953759" w:rsidRPr="000C5887">
        <w:rPr>
          <w:rFonts w:hAnsi="Times New Roman" w:cs="Times New Roman"/>
          <w:sz w:val="28"/>
          <w:szCs w:val="28"/>
        </w:rPr>
        <w:t xml:space="preserve"> </w:t>
      </w:r>
      <w:r w:rsidRPr="000C5887">
        <w:rPr>
          <w:rFonts w:hAnsi="Times New Roman" w:cs="Times New Roman"/>
          <w:sz w:val="28"/>
          <w:szCs w:val="28"/>
        </w:rPr>
        <w:t xml:space="preserve">совет депутатов </w:t>
      </w:r>
      <w:r w:rsidR="007E5E2E" w:rsidRPr="000C5887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E5E2E" w:rsidRPr="000C5887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7E5E2E" w:rsidRPr="000C5887">
        <w:rPr>
          <w:rFonts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C5887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0C5887">
        <w:rPr>
          <w:rFonts w:hAnsi="Times New Roman" w:cs="Times New Roman"/>
          <w:sz w:val="28"/>
          <w:szCs w:val="28"/>
        </w:rPr>
        <w:t xml:space="preserve"> района Ленинградской области</w:t>
      </w:r>
    </w:p>
    <w:p w:rsidR="002D3FE6" w:rsidRPr="000C5887" w:rsidRDefault="002D3FE6" w:rsidP="008D3D90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</w:p>
    <w:p w:rsidR="00A544B9" w:rsidRPr="00757E8C" w:rsidRDefault="008D3D90" w:rsidP="008D3D90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  <w:r w:rsidRPr="00757E8C">
        <w:rPr>
          <w:rFonts w:hAnsi="Times New Roman" w:cs="Times New Roman"/>
          <w:b/>
          <w:bCs/>
          <w:sz w:val="28"/>
          <w:szCs w:val="28"/>
        </w:rPr>
        <w:t>РЕШИЛ:</w:t>
      </w:r>
    </w:p>
    <w:p w:rsidR="002D3FE6" w:rsidRPr="00757E8C" w:rsidRDefault="002D3FE6" w:rsidP="007E5E2E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</w:p>
    <w:p w:rsidR="007E5E2E" w:rsidRPr="00757E8C" w:rsidRDefault="002D3FE6" w:rsidP="007E5E2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8C">
        <w:rPr>
          <w:rFonts w:ascii="Times New Roman" w:hAnsi="Times New Roman" w:cs="Times New Roman"/>
          <w:sz w:val="28"/>
          <w:szCs w:val="28"/>
        </w:rPr>
        <w:t>1.</w:t>
      </w:r>
      <w:r w:rsidR="00984D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3D90" w:rsidRPr="00757E8C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7E5E2E" w:rsidRPr="00757E8C">
        <w:rPr>
          <w:rFonts w:ascii="Times New Roman" w:hAnsi="Times New Roman" w:cs="Times New Roman"/>
          <w:sz w:val="28"/>
          <w:szCs w:val="28"/>
        </w:rPr>
        <w:t>м</w:t>
      </w:r>
      <w:r w:rsidR="007E5E2E" w:rsidRPr="00757E8C">
        <w:rPr>
          <w:rFonts w:hAnsi="Times New Roman" w:cs="Times New Roman"/>
          <w:sz w:val="28"/>
          <w:szCs w:val="28"/>
        </w:rPr>
        <w:t>униципального</w:t>
      </w:r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r w:rsidR="007E5E2E" w:rsidRPr="00757E8C">
        <w:rPr>
          <w:rFonts w:hAnsi="Times New Roman" w:cs="Times New Roman"/>
          <w:sz w:val="28"/>
          <w:szCs w:val="28"/>
        </w:rPr>
        <w:t>образования</w:t>
      </w:r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7E5E2E" w:rsidRPr="00757E8C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r w:rsidR="007E5E2E" w:rsidRPr="00757E8C">
        <w:rPr>
          <w:rFonts w:hAnsi="Times New Roman" w:cs="Times New Roman"/>
          <w:sz w:val="28"/>
          <w:szCs w:val="28"/>
        </w:rPr>
        <w:t>сельское</w:t>
      </w:r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r w:rsidR="007E5E2E" w:rsidRPr="00757E8C">
        <w:rPr>
          <w:rFonts w:hAnsi="Times New Roman" w:cs="Times New Roman"/>
          <w:sz w:val="28"/>
          <w:szCs w:val="28"/>
        </w:rPr>
        <w:t>поселение</w:t>
      </w:r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8D3D90" w:rsidRPr="00757E8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D3D90" w:rsidRPr="00757E8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0C5887">
        <w:rPr>
          <w:rFonts w:ascii="Times New Roman" w:hAnsi="Times New Roman" w:cs="Times New Roman"/>
          <w:sz w:val="28"/>
          <w:szCs w:val="28"/>
        </w:rPr>
        <w:t xml:space="preserve"> Егорову Наталью Борисовну</w:t>
      </w:r>
      <w:r w:rsidR="008D3D90" w:rsidRPr="00757E8C">
        <w:rPr>
          <w:rFonts w:ascii="Times New Roman" w:hAnsi="Times New Roman" w:cs="Times New Roman"/>
          <w:sz w:val="28"/>
          <w:szCs w:val="28"/>
        </w:rPr>
        <w:t xml:space="preserve">, депутата совета депутатов </w:t>
      </w:r>
      <w:r w:rsidR="007E5E2E" w:rsidRPr="00757E8C">
        <w:rPr>
          <w:rFonts w:ascii="Times New Roman" w:hAnsi="Times New Roman" w:cs="Times New Roman"/>
          <w:sz w:val="28"/>
          <w:szCs w:val="28"/>
        </w:rPr>
        <w:t>м</w:t>
      </w:r>
      <w:r w:rsidR="007E5E2E" w:rsidRPr="00757E8C">
        <w:rPr>
          <w:rFonts w:hAnsi="Times New Roman" w:cs="Times New Roman"/>
          <w:sz w:val="28"/>
          <w:szCs w:val="28"/>
        </w:rPr>
        <w:t>униципального</w:t>
      </w:r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r w:rsidR="007E5E2E" w:rsidRPr="00757E8C">
        <w:rPr>
          <w:rFonts w:hAnsi="Times New Roman" w:cs="Times New Roman"/>
          <w:sz w:val="28"/>
          <w:szCs w:val="28"/>
        </w:rPr>
        <w:t>образования</w:t>
      </w:r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7E5E2E" w:rsidRPr="00757E8C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r w:rsidR="007E5E2E" w:rsidRPr="00757E8C">
        <w:rPr>
          <w:rFonts w:hAnsi="Times New Roman" w:cs="Times New Roman"/>
          <w:sz w:val="28"/>
          <w:szCs w:val="28"/>
        </w:rPr>
        <w:t>сельское</w:t>
      </w:r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r w:rsidR="007E5E2E" w:rsidRPr="00757E8C">
        <w:rPr>
          <w:rFonts w:hAnsi="Times New Roman" w:cs="Times New Roman"/>
          <w:sz w:val="28"/>
          <w:szCs w:val="28"/>
        </w:rPr>
        <w:t>поселение</w:t>
      </w:r>
      <w:r w:rsidR="007E5E2E" w:rsidRPr="00757E8C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8D3D90" w:rsidRPr="00757E8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D3D90" w:rsidRPr="00757E8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7E5E2E" w:rsidRPr="00757E8C" w:rsidRDefault="007E5E2E" w:rsidP="000C5887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8C">
        <w:rPr>
          <w:rFonts w:ascii="Times New Roman" w:hAnsi="Times New Roman" w:cs="Times New Roman"/>
          <w:sz w:val="28"/>
          <w:szCs w:val="28"/>
        </w:rPr>
        <w:t>2. Настоящее решение вступ</w:t>
      </w:r>
      <w:r w:rsidR="00791BDC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Pr="0075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E2E" w:rsidRPr="00757E8C" w:rsidRDefault="000C5887" w:rsidP="007E5E2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5E2E" w:rsidRPr="00757E8C">
        <w:rPr>
          <w:rFonts w:ascii="Times New Roman" w:hAnsi="Times New Roman" w:cs="Times New Roman"/>
          <w:sz w:val="28"/>
          <w:szCs w:val="28"/>
        </w:rPr>
        <w:t xml:space="preserve">. Аппарату по обеспечению деятельности совета депутатов муниципального образования </w:t>
      </w:r>
      <w:proofErr w:type="spellStart"/>
      <w:r w:rsidR="007E5E2E" w:rsidRPr="00757E8C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7E5E2E" w:rsidRPr="00757E8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E5E2E" w:rsidRPr="00757E8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E5E2E" w:rsidRPr="00757E8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="007E5E2E" w:rsidRPr="00757E8C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7E5E2E" w:rsidRPr="00757E8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E5E2E" w:rsidRPr="00757E8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E5E2E" w:rsidRPr="00757E8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7E5E2E" w:rsidRPr="00757E8C" w:rsidRDefault="007E5E2E" w:rsidP="007E5E2E">
      <w:pPr>
        <w:pStyle w:val="Style3"/>
        <w:widowControl/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7E5E2E" w:rsidRPr="00757E8C" w:rsidRDefault="007E5E2E" w:rsidP="007E5E2E">
      <w:pPr>
        <w:pStyle w:val="Style1"/>
        <w:widowControl/>
        <w:spacing w:line="240" w:lineRule="auto"/>
        <w:ind w:left="-426"/>
        <w:rPr>
          <w:rFonts w:hAnsi="Times New Roman" w:cs="Times New Roman"/>
          <w:sz w:val="28"/>
          <w:szCs w:val="28"/>
        </w:rPr>
      </w:pPr>
    </w:p>
    <w:p w:rsidR="00A544B9" w:rsidRPr="000C5887" w:rsidRDefault="007E5E2E" w:rsidP="00440B2C">
      <w:pPr>
        <w:rPr>
          <w:rFonts w:ascii="Times New Roman" w:hAnsi="Times New Roman" w:cs="Times New Roman"/>
          <w:sz w:val="28"/>
          <w:szCs w:val="28"/>
        </w:rPr>
      </w:pPr>
      <w:r w:rsidRPr="00757E8C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                                      Н.Б. Егорова</w:t>
      </w:r>
    </w:p>
    <w:sectPr w:rsidR="00A544B9" w:rsidRPr="000C5887" w:rsidSect="00255E26">
      <w:headerReference w:type="default" r:id="rId9"/>
      <w:footerReference w:type="default" r:id="rId10"/>
      <w:pgSz w:w="11900" w:h="16840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B5" w:rsidRDefault="001B36B5" w:rsidP="00A544B9">
      <w:r>
        <w:separator/>
      </w:r>
    </w:p>
  </w:endnote>
  <w:endnote w:type="continuationSeparator" w:id="0">
    <w:p w:rsidR="001B36B5" w:rsidRDefault="001B36B5" w:rsidP="00A5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9" w:rsidRDefault="00A54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B5" w:rsidRDefault="001B36B5" w:rsidP="00A544B9">
      <w:r>
        <w:separator/>
      </w:r>
    </w:p>
  </w:footnote>
  <w:footnote w:type="continuationSeparator" w:id="0">
    <w:p w:rsidR="001B36B5" w:rsidRDefault="001B36B5" w:rsidP="00A5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9" w:rsidRDefault="00A544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768"/>
    <w:multiLevelType w:val="multilevel"/>
    <w:tmpl w:val="C1D8F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">
    <w:nsid w:val="20F62974"/>
    <w:multiLevelType w:val="multilevel"/>
    <w:tmpl w:val="17AA183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36663609"/>
    <w:multiLevelType w:val="multilevel"/>
    <w:tmpl w:val="8C6C86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42B435B1"/>
    <w:multiLevelType w:val="multilevel"/>
    <w:tmpl w:val="E8AED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4">
    <w:nsid w:val="520F5B15"/>
    <w:multiLevelType w:val="multilevel"/>
    <w:tmpl w:val="F8486744"/>
    <w:styleLink w:val="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B9"/>
    <w:rsid w:val="000C5887"/>
    <w:rsid w:val="001900F9"/>
    <w:rsid w:val="001B36B5"/>
    <w:rsid w:val="00255E26"/>
    <w:rsid w:val="002D3FE6"/>
    <w:rsid w:val="00440B2C"/>
    <w:rsid w:val="00442C2A"/>
    <w:rsid w:val="006F0424"/>
    <w:rsid w:val="00757E8C"/>
    <w:rsid w:val="00791BDC"/>
    <w:rsid w:val="007E5E2E"/>
    <w:rsid w:val="008A698B"/>
    <w:rsid w:val="008D3D90"/>
    <w:rsid w:val="00953759"/>
    <w:rsid w:val="00984D69"/>
    <w:rsid w:val="00A544B9"/>
    <w:rsid w:val="00A75D44"/>
    <w:rsid w:val="00BE5657"/>
    <w:rsid w:val="00CE1B12"/>
    <w:rsid w:val="00F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4B9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44B9"/>
    <w:rPr>
      <w:u w:val="single"/>
    </w:rPr>
  </w:style>
  <w:style w:type="table" w:customStyle="1" w:styleId="TableNormal">
    <w:name w:val="Table Normal"/>
    <w:rsid w:val="00A54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544B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A544B9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A544B9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A544B9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A544B9"/>
    <w:pPr>
      <w:numPr>
        <w:numId w:val="3"/>
      </w:numPr>
    </w:pPr>
  </w:style>
  <w:style w:type="numbering" w:customStyle="1" w:styleId="1">
    <w:name w:val="Импортированный стиль 1"/>
    <w:rsid w:val="00A544B9"/>
  </w:style>
  <w:style w:type="numbering" w:customStyle="1" w:styleId="List1">
    <w:name w:val="List 1"/>
    <w:basedOn w:val="1"/>
    <w:rsid w:val="00A544B9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BE56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7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4B9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44B9"/>
    <w:rPr>
      <w:u w:val="single"/>
    </w:rPr>
  </w:style>
  <w:style w:type="table" w:customStyle="1" w:styleId="TableNormal">
    <w:name w:val="Table Normal"/>
    <w:rsid w:val="00A54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544B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A544B9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A544B9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A544B9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A544B9"/>
    <w:pPr>
      <w:numPr>
        <w:numId w:val="3"/>
      </w:numPr>
    </w:pPr>
  </w:style>
  <w:style w:type="numbering" w:customStyle="1" w:styleId="1">
    <w:name w:val="Импортированный стиль 1"/>
    <w:rsid w:val="00A544B9"/>
  </w:style>
  <w:style w:type="numbering" w:customStyle="1" w:styleId="List1">
    <w:name w:val="List 1"/>
    <w:basedOn w:val="1"/>
    <w:rsid w:val="00A544B9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BE56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мамкин</dc:creator>
  <cp:lastModifiedBy>Document</cp:lastModifiedBy>
  <cp:revision>3</cp:revision>
  <cp:lastPrinted>2019-09-13T06:27:00Z</cp:lastPrinted>
  <dcterms:created xsi:type="dcterms:W3CDTF">2020-01-30T08:08:00Z</dcterms:created>
  <dcterms:modified xsi:type="dcterms:W3CDTF">2020-01-30T08:12:00Z</dcterms:modified>
</cp:coreProperties>
</file>