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9B63" w14:textId="77777777" w:rsidR="007E31E2" w:rsidRDefault="007E31E2" w:rsidP="007E31E2">
      <w:pPr>
        <w:suppressAutoHyphens/>
        <w:autoSpaceDN w:val="0"/>
        <w:jc w:val="center"/>
        <w:textAlignment w:val="baseline"/>
        <w:rPr>
          <w:kern w:val="3"/>
          <w:szCs w:val="24"/>
          <w:lang w:bidi="hi-IN"/>
        </w:rPr>
      </w:pPr>
      <w:bookmarkStart w:id="0" w:name="_GoBack"/>
    </w:p>
    <w:p w14:paraId="0B923339" w14:textId="77777777" w:rsidR="007E31E2" w:rsidRPr="0018115A" w:rsidRDefault="007E31E2" w:rsidP="007E31E2">
      <w:pPr>
        <w:suppressAutoHyphens/>
        <w:autoSpaceDN w:val="0"/>
        <w:jc w:val="center"/>
        <w:textAlignment w:val="baseline"/>
        <w:rPr>
          <w:kern w:val="3"/>
          <w:szCs w:val="24"/>
          <w:lang w:bidi="hi-IN"/>
        </w:rPr>
      </w:pPr>
      <w:r>
        <w:rPr>
          <w:b/>
          <w:noProof/>
          <w:color w:val="0070C0"/>
          <w:kern w:val="3"/>
          <w:szCs w:val="24"/>
        </w:rPr>
        <w:drawing>
          <wp:inline distT="0" distB="0" distL="0" distR="0" wp14:anchorId="41E2CF78" wp14:editId="353E194B">
            <wp:extent cx="60960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C3C93C" w14:textId="77777777" w:rsidR="007E31E2" w:rsidRPr="0018115A" w:rsidRDefault="007E31E2" w:rsidP="007E31E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8115A">
        <w:rPr>
          <w:b/>
          <w:kern w:val="3"/>
          <w:sz w:val="28"/>
          <w:szCs w:val="28"/>
          <w:lang w:bidi="hi-IN"/>
        </w:rPr>
        <w:t>СОВЕТ ДЕПУТАТОВ</w:t>
      </w:r>
    </w:p>
    <w:p w14:paraId="2C0BA6C4" w14:textId="77777777" w:rsidR="007E31E2" w:rsidRPr="0018115A" w:rsidRDefault="007E31E2" w:rsidP="007E31E2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8115A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18115A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18115A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14:paraId="560967E0" w14:textId="77777777" w:rsidR="007E31E2" w:rsidRPr="0018115A" w:rsidRDefault="007E31E2" w:rsidP="007E31E2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Cs w:val="24"/>
        </w:rPr>
      </w:pPr>
      <w:proofErr w:type="spellStart"/>
      <w:r w:rsidRPr="0018115A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18115A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bookmarkEnd w:id="0"/>
    <w:p w14:paraId="5F142186" w14:textId="77777777" w:rsidR="00A14E15" w:rsidRPr="00C2508A" w:rsidRDefault="00A14E15" w:rsidP="00A14E1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2508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8847A" wp14:editId="36CF1230">
                <wp:simplePos x="0" y="0"/>
                <wp:positionH relativeFrom="column">
                  <wp:posOffset>5429250</wp:posOffset>
                </wp:positionH>
                <wp:positionV relativeFrom="paragraph">
                  <wp:posOffset>150495</wp:posOffset>
                </wp:positionV>
                <wp:extent cx="902335" cy="276225"/>
                <wp:effectExtent l="5080" t="5080" r="6985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D81E1" w14:textId="77777777" w:rsidR="00A14E15" w:rsidRPr="00C93643" w:rsidRDefault="00A14E15" w:rsidP="00A14E1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908847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27.5pt;margin-top:11.85pt;width:71.0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" strokecolor="white">
                <v:textbox style="mso-fit-shape-to-text:t">
                  <w:txbxContent>
                    <w:p w14:paraId="167D81E1" w14:textId="77777777" w:rsidR="00A14E15" w:rsidRPr="00C93643" w:rsidRDefault="00A14E15" w:rsidP="00A14E1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5707B2" w14:textId="58D24207" w:rsidR="00A14E15" w:rsidRPr="00C2508A" w:rsidRDefault="00A14E15" w:rsidP="00A14E1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2508A">
        <w:rPr>
          <w:b/>
          <w:sz w:val="40"/>
          <w:szCs w:val="40"/>
        </w:rPr>
        <w:t>РЕШЕНИЕ</w:t>
      </w:r>
      <w:r w:rsidRPr="00C2508A">
        <w:rPr>
          <w:b/>
          <w:sz w:val="40"/>
          <w:szCs w:val="40"/>
        </w:rPr>
        <w:tab/>
        <w:t xml:space="preserve"> № </w:t>
      </w:r>
      <w:r w:rsidR="004343FA">
        <w:rPr>
          <w:b/>
          <w:sz w:val="40"/>
          <w:szCs w:val="40"/>
        </w:rPr>
        <w:t>135</w:t>
      </w:r>
    </w:p>
    <w:p w14:paraId="7FCEEE5C" w14:textId="77777777" w:rsidR="00A14E15" w:rsidRPr="00C2508A" w:rsidRDefault="00A14E15" w:rsidP="00A14E15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b/>
          <w:szCs w:val="24"/>
        </w:rPr>
      </w:pPr>
    </w:p>
    <w:p w14:paraId="409B3030" w14:textId="35FE536F" w:rsidR="00A14E15" w:rsidRPr="009F40D7" w:rsidRDefault="00A14E15" w:rsidP="009F40D7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2508A">
        <w:rPr>
          <w:szCs w:val="24"/>
        </w:rPr>
        <w:t>Принято советом депутатов</w:t>
      </w:r>
      <w:r w:rsidR="004343FA">
        <w:rPr>
          <w:szCs w:val="24"/>
        </w:rPr>
        <w:t xml:space="preserve"> от «16» декабря 2019 года</w:t>
      </w:r>
      <w:r w:rsidRPr="00C2508A">
        <w:rPr>
          <w:szCs w:val="24"/>
        </w:rPr>
        <w:t xml:space="preserve"> </w:t>
      </w:r>
    </w:p>
    <w:p w14:paraId="1C948984" w14:textId="3BF063FA" w:rsidR="009F40D7" w:rsidRDefault="008249B6" w:rsidP="009F40D7">
      <w:pPr>
        <w:widowControl w:val="0"/>
        <w:shd w:val="clear" w:color="auto" w:fill="FFFFFF"/>
        <w:autoSpaceDE w:val="0"/>
        <w:autoSpaceDN w:val="0"/>
        <w:adjustRightInd w:val="0"/>
        <w:spacing w:before="312" w:line="331" w:lineRule="exact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proofErr w:type="spellStart"/>
      <w:r>
        <w:rPr>
          <w:b/>
          <w:sz w:val="28"/>
          <w:szCs w:val="28"/>
        </w:rPr>
        <w:t>Тельмановское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района Ленинградской области </w:t>
      </w:r>
      <w:r w:rsidR="00B10889">
        <w:rPr>
          <w:b/>
          <w:sz w:val="28"/>
          <w:szCs w:val="28"/>
        </w:rPr>
        <w:t xml:space="preserve">от 20.08.2019г. </w:t>
      </w:r>
      <w:r w:rsidR="0085708B">
        <w:rPr>
          <w:b/>
          <w:sz w:val="28"/>
          <w:szCs w:val="28"/>
        </w:rPr>
        <w:t xml:space="preserve">№118 </w:t>
      </w:r>
      <w:r w:rsidR="00B10889">
        <w:rPr>
          <w:b/>
          <w:sz w:val="28"/>
          <w:szCs w:val="28"/>
        </w:rPr>
        <w:t>«</w:t>
      </w:r>
      <w:r w:rsidR="0013799F" w:rsidRPr="00A75F35">
        <w:rPr>
          <w:b/>
          <w:sz w:val="28"/>
          <w:szCs w:val="28"/>
        </w:rPr>
        <w:t>Об утверждении Порядка формирования, ведения, ежегодного дополнения</w:t>
      </w:r>
      <w:r w:rsidR="00A75F35" w:rsidRPr="00A75F35">
        <w:rPr>
          <w:b/>
          <w:sz w:val="28"/>
          <w:szCs w:val="28"/>
        </w:rPr>
        <w:t xml:space="preserve"> и</w:t>
      </w:r>
      <w:r w:rsidR="0013799F" w:rsidRPr="00A75F35">
        <w:rPr>
          <w:b/>
          <w:sz w:val="28"/>
          <w:szCs w:val="28"/>
        </w:rPr>
        <w:t xml:space="preserve"> опубликования перечня муниципального имущества, предназначенного для п</w:t>
      </w:r>
      <w:r w:rsidR="003E114B">
        <w:rPr>
          <w:b/>
          <w:sz w:val="28"/>
          <w:szCs w:val="28"/>
        </w:rPr>
        <w:t>редоставления</w:t>
      </w:r>
      <w:r w:rsidR="0013799F" w:rsidRPr="00A75F35">
        <w:rPr>
          <w:b/>
          <w:sz w:val="28"/>
          <w:szCs w:val="28"/>
        </w:rPr>
        <w:t xml:space="preserve"> во владение и (или) пользование субъектам малого и среднего предпринимательства</w:t>
      </w:r>
      <w:r w:rsidR="00A75F35" w:rsidRPr="00A75F35">
        <w:rPr>
          <w:b/>
          <w:sz w:val="28"/>
          <w:szCs w:val="28"/>
        </w:rPr>
        <w:t xml:space="preserve"> и организациям, образующим </w:t>
      </w:r>
      <w:proofErr w:type="gramStart"/>
      <w:r w:rsidR="00A75F35" w:rsidRPr="00A75F35">
        <w:rPr>
          <w:b/>
          <w:sz w:val="28"/>
          <w:szCs w:val="28"/>
        </w:rPr>
        <w:t>инфраструктуру поддержки субъектов малого и среднего предпринимательства</w:t>
      </w:r>
      <w:r w:rsidR="0013799F" w:rsidRPr="00A75F35">
        <w:rPr>
          <w:b/>
          <w:sz w:val="28"/>
          <w:szCs w:val="28"/>
        </w:rPr>
        <w:t xml:space="preserve"> и Порядка и условий </w:t>
      </w:r>
      <w:r w:rsidR="00A75F35" w:rsidRPr="00A75F35">
        <w:rPr>
          <w:b/>
          <w:sz w:val="28"/>
          <w:szCs w:val="28"/>
        </w:rPr>
        <w:t xml:space="preserve">распоряжения имуществом, включённым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13799F" w:rsidRPr="00A75F35">
        <w:rPr>
          <w:b/>
          <w:sz w:val="28"/>
          <w:szCs w:val="28"/>
        </w:rPr>
        <w:t xml:space="preserve">на территории муниципального образования </w:t>
      </w:r>
      <w:proofErr w:type="spellStart"/>
      <w:r w:rsidR="0013799F" w:rsidRPr="00A75F35">
        <w:rPr>
          <w:b/>
          <w:sz w:val="28"/>
          <w:szCs w:val="28"/>
        </w:rPr>
        <w:t>Тельмановское</w:t>
      </w:r>
      <w:proofErr w:type="spellEnd"/>
      <w:r w:rsidR="0013799F" w:rsidRPr="00A75F35">
        <w:rPr>
          <w:b/>
          <w:sz w:val="28"/>
          <w:szCs w:val="28"/>
        </w:rPr>
        <w:t xml:space="preserve"> сельское поселение </w:t>
      </w:r>
      <w:proofErr w:type="spellStart"/>
      <w:r w:rsidR="0013799F" w:rsidRPr="00A75F35">
        <w:rPr>
          <w:b/>
          <w:sz w:val="28"/>
          <w:szCs w:val="28"/>
        </w:rPr>
        <w:t>Тосненского</w:t>
      </w:r>
      <w:proofErr w:type="spellEnd"/>
      <w:r w:rsidR="0013799F" w:rsidRPr="00A75F35">
        <w:rPr>
          <w:b/>
          <w:sz w:val="28"/>
          <w:szCs w:val="28"/>
        </w:rPr>
        <w:t xml:space="preserve"> района Ленинградской област</w:t>
      </w:r>
      <w:r w:rsidR="0013799F">
        <w:rPr>
          <w:b/>
          <w:sz w:val="28"/>
          <w:szCs w:val="28"/>
        </w:rPr>
        <w:t>и</w:t>
      </w:r>
      <w:r w:rsidR="009F40D7">
        <w:rPr>
          <w:b/>
          <w:sz w:val="28"/>
          <w:szCs w:val="28"/>
        </w:rPr>
        <w:t>»</w:t>
      </w:r>
      <w:proofErr w:type="gramEnd"/>
    </w:p>
    <w:p w14:paraId="096C4BE6" w14:textId="0C64EDEB" w:rsidR="00A14E15" w:rsidRDefault="00DA16BC" w:rsidP="00445157">
      <w:pPr>
        <w:widowControl w:val="0"/>
        <w:shd w:val="clear" w:color="auto" w:fill="FFFFFF"/>
        <w:autoSpaceDE w:val="0"/>
        <w:autoSpaceDN w:val="0"/>
        <w:adjustRightInd w:val="0"/>
        <w:spacing w:before="312" w:line="331" w:lineRule="exact"/>
        <w:ind w:right="-1" w:firstLine="567"/>
        <w:jc w:val="both"/>
        <w:rPr>
          <w:sz w:val="28"/>
          <w:szCs w:val="28"/>
        </w:rPr>
      </w:pPr>
      <w:r w:rsidRPr="00DA16BC">
        <w:rPr>
          <w:sz w:val="28"/>
          <w:szCs w:val="28"/>
          <w:lang w:bidi="ru-RU"/>
        </w:rPr>
        <w:t xml:space="preserve">В </w:t>
      </w:r>
      <w:r w:rsidRPr="00DA16BC">
        <w:rPr>
          <w:sz w:val="28"/>
          <w:szCs w:val="28"/>
        </w:rPr>
        <w:t xml:space="preserve">целях </w:t>
      </w:r>
      <w:r w:rsidRPr="00DA16BC">
        <w:rPr>
          <w:sz w:val="28"/>
          <w:szCs w:val="28"/>
          <w:lang w:bidi="ru-RU"/>
        </w:rPr>
        <w:t xml:space="preserve">реализации положений </w:t>
      </w:r>
      <w:r w:rsidRPr="00DA16BC">
        <w:rPr>
          <w:sz w:val="28"/>
          <w:szCs w:val="28"/>
        </w:rPr>
        <w:t xml:space="preserve">Федерального </w:t>
      </w:r>
      <w:r w:rsidR="00537A71">
        <w:rPr>
          <w:sz w:val="28"/>
          <w:szCs w:val="28"/>
          <w:lang w:bidi="ru-RU"/>
        </w:rPr>
        <w:t>закона от 24.07.2007</w:t>
      </w:r>
      <w:r w:rsidR="00537A71">
        <w:rPr>
          <w:sz w:val="28"/>
          <w:szCs w:val="28"/>
        </w:rPr>
        <w:t>г.</w:t>
      </w:r>
      <w:r w:rsidR="00537A71" w:rsidRPr="00537A71">
        <w:rPr>
          <w:sz w:val="28"/>
          <w:szCs w:val="28"/>
        </w:rPr>
        <w:t xml:space="preserve"> </w:t>
      </w:r>
      <w:r w:rsidR="00537A71">
        <w:rPr>
          <w:sz w:val="28"/>
          <w:szCs w:val="28"/>
          <w:lang w:bidi="ru-RU"/>
        </w:rPr>
        <w:t xml:space="preserve"> №</w:t>
      </w:r>
      <w:r w:rsidRPr="00DA16BC">
        <w:rPr>
          <w:sz w:val="28"/>
          <w:szCs w:val="28"/>
          <w:lang w:bidi="ru-RU"/>
        </w:rPr>
        <w:t>209-ФЗ «О развитии малого и среднего предпринимательства в Российской</w:t>
      </w:r>
      <w:r>
        <w:rPr>
          <w:sz w:val="28"/>
          <w:szCs w:val="28"/>
        </w:rPr>
        <w:t xml:space="preserve"> </w:t>
      </w:r>
      <w:r w:rsidRPr="00DA16BC">
        <w:rPr>
          <w:sz w:val="28"/>
          <w:szCs w:val="28"/>
          <w:lang w:bidi="ru-RU"/>
        </w:rPr>
        <w:t>Федерации»,</w:t>
      </w:r>
      <w:r w:rsidR="00445157" w:rsidRPr="00445157">
        <w:rPr>
          <w:sz w:val="28"/>
          <w:szCs w:val="28"/>
        </w:rPr>
        <w:t xml:space="preserve"> </w:t>
      </w:r>
    </w:p>
    <w:p w14:paraId="1707FF34" w14:textId="17B66A45" w:rsidR="008249B6" w:rsidRPr="00C2508A" w:rsidRDefault="008249B6" w:rsidP="008249B6">
      <w:pPr>
        <w:ind w:firstLine="567"/>
        <w:jc w:val="both"/>
        <w:rPr>
          <w:sz w:val="28"/>
          <w:szCs w:val="28"/>
        </w:rPr>
      </w:pPr>
      <w:r w:rsidRPr="00482C76">
        <w:rPr>
          <w:sz w:val="28"/>
          <w:szCs w:val="28"/>
        </w:rPr>
        <w:t xml:space="preserve">совет депутатов муниципального образования </w:t>
      </w:r>
      <w:proofErr w:type="spellStart"/>
      <w:r w:rsidRPr="00482C76">
        <w:rPr>
          <w:sz w:val="28"/>
          <w:szCs w:val="28"/>
        </w:rPr>
        <w:t>Тельмановское</w:t>
      </w:r>
      <w:proofErr w:type="spellEnd"/>
      <w:r w:rsidRPr="00482C76">
        <w:rPr>
          <w:sz w:val="28"/>
          <w:szCs w:val="28"/>
        </w:rPr>
        <w:t xml:space="preserve"> сельское поселение </w:t>
      </w:r>
      <w:proofErr w:type="spellStart"/>
      <w:r w:rsidRPr="00482C76"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 </w:t>
      </w:r>
    </w:p>
    <w:p w14:paraId="2F3E1EBE" w14:textId="77777777" w:rsidR="00826585" w:rsidRDefault="00826585" w:rsidP="00A14E1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14:paraId="1AA859D9" w14:textId="59B27BA4" w:rsidR="00A14E15" w:rsidRPr="00C2508A" w:rsidRDefault="00A14E15" w:rsidP="00A14E15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C2508A">
        <w:rPr>
          <w:b/>
          <w:bCs/>
          <w:sz w:val="28"/>
          <w:szCs w:val="28"/>
        </w:rPr>
        <w:t>РЕШИЛ:</w:t>
      </w:r>
    </w:p>
    <w:p w14:paraId="2B26CB20" w14:textId="6DCD4EC4" w:rsidR="008249B6" w:rsidRDefault="008249B6" w:rsidP="009B028C">
      <w:pPr>
        <w:pStyle w:val="a9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proofErr w:type="gramStart"/>
      <w:r w:rsidRPr="008249B6">
        <w:rPr>
          <w:sz w:val="28"/>
          <w:szCs w:val="28"/>
        </w:rPr>
        <w:t xml:space="preserve">Внести в решение совета депутатов муниципального образования </w:t>
      </w:r>
      <w:proofErr w:type="spellStart"/>
      <w:r w:rsidRPr="008249B6">
        <w:rPr>
          <w:sz w:val="28"/>
          <w:szCs w:val="28"/>
        </w:rPr>
        <w:t>Тельмановское</w:t>
      </w:r>
      <w:proofErr w:type="spellEnd"/>
      <w:r w:rsidRPr="008249B6">
        <w:rPr>
          <w:sz w:val="28"/>
          <w:szCs w:val="28"/>
        </w:rPr>
        <w:t xml:space="preserve"> сельское поселение </w:t>
      </w:r>
      <w:proofErr w:type="spellStart"/>
      <w:r w:rsidRPr="008249B6">
        <w:rPr>
          <w:sz w:val="28"/>
          <w:szCs w:val="28"/>
        </w:rPr>
        <w:t>Тосненского</w:t>
      </w:r>
      <w:proofErr w:type="spellEnd"/>
      <w:r w:rsidRPr="008249B6">
        <w:rPr>
          <w:sz w:val="28"/>
          <w:szCs w:val="28"/>
        </w:rPr>
        <w:t xml:space="preserve"> района Ленинградской области от 20.08.2019г. </w:t>
      </w:r>
      <w:r w:rsidR="0085708B" w:rsidRPr="008249B6">
        <w:rPr>
          <w:sz w:val="28"/>
          <w:szCs w:val="28"/>
        </w:rPr>
        <w:t xml:space="preserve">№118 </w:t>
      </w:r>
      <w:r w:rsidRPr="008249B6">
        <w:rPr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</w:t>
      </w:r>
      <w:r w:rsidRPr="008249B6">
        <w:rPr>
          <w:sz w:val="28"/>
          <w:szCs w:val="28"/>
        </w:rPr>
        <w:lastRenderedPageBreak/>
        <w:t>среднего предпринимательства и Порядка и условий распоряжения имуществом, включённым</w:t>
      </w:r>
      <w:proofErr w:type="gramEnd"/>
      <w:r w:rsidRPr="008249B6">
        <w:rPr>
          <w:sz w:val="28"/>
          <w:szCs w:val="28"/>
        </w:rPr>
        <w:t xml:space="preserve">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</w:t>
      </w:r>
      <w:proofErr w:type="spellStart"/>
      <w:r w:rsidRPr="008249B6">
        <w:rPr>
          <w:sz w:val="28"/>
          <w:szCs w:val="28"/>
        </w:rPr>
        <w:t>Тельмановское</w:t>
      </w:r>
      <w:proofErr w:type="spellEnd"/>
      <w:r w:rsidRPr="008249B6">
        <w:rPr>
          <w:sz w:val="28"/>
          <w:szCs w:val="28"/>
        </w:rPr>
        <w:t xml:space="preserve"> сельское поселение </w:t>
      </w:r>
      <w:proofErr w:type="spellStart"/>
      <w:r w:rsidRPr="008249B6">
        <w:rPr>
          <w:sz w:val="28"/>
          <w:szCs w:val="28"/>
        </w:rPr>
        <w:t>Тосненского</w:t>
      </w:r>
      <w:proofErr w:type="spellEnd"/>
      <w:r w:rsidRPr="008249B6">
        <w:rPr>
          <w:sz w:val="28"/>
          <w:szCs w:val="28"/>
        </w:rPr>
        <w:t xml:space="preserve"> района Ленинградской области» следующие изменения:</w:t>
      </w:r>
    </w:p>
    <w:p w14:paraId="7D7F2250" w14:textId="1A40E451" w:rsidR="00604043" w:rsidRPr="003A33E4" w:rsidRDefault="008249B6" w:rsidP="003A33E4">
      <w:pPr>
        <w:pStyle w:val="a9"/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8249B6">
        <w:rPr>
          <w:sz w:val="28"/>
          <w:szCs w:val="28"/>
        </w:rPr>
        <w:t xml:space="preserve">Пункт 2.5.5. Приложения №2 к решению </w:t>
      </w:r>
      <w:r w:rsidR="003A33E4" w:rsidRPr="003A33E4">
        <w:rPr>
          <w:sz w:val="28"/>
          <w:szCs w:val="28"/>
        </w:rPr>
        <w:t xml:space="preserve">Совета депутатов МО </w:t>
      </w:r>
      <w:proofErr w:type="spellStart"/>
      <w:r w:rsidR="003A33E4" w:rsidRPr="003A33E4">
        <w:rPr>
          <w:sz w:val="28"/>
          <w:szCs w:val="28"/>
        </w:rPr>
        <w:t>Тельмановское</w:t>
      </w:r>
      <w:proofErr w:type="spellEnd"/>
      <w:r w:rsidR="003A33E4" w:rsidRPr="003A33E4">
        <w:rPr>
          <w:sz w:val="28"/>
          <w:szCs w:val="28"/>
        </w:rPr>
        <w:t xml:space="preserve"> СП от «20» августа</w:t>
      </w:r>
      <w:r w:rsidR="00922C71">
        <w:rPr>
          <w:sz w:val="28"/>
          <w:szCs w:val="28"/>
        </w:rPr>
        <w:t xml:space="preserve"> </w:t>
      </w:r>
      <w:r w:rsidR="003A33E4" w:rsidRPr="003A33E4">
        <w:rPr>
          <w:sz w:val="28"/>
          <w:szCs w:val="28"/>
        </w:rPr>
        <w:t xml:space="preserve">2019 г. №118 </w:t>
      </w:r>
      <w:r w:rsidRPr="003A33E4">
        <w:rPr>
          <w:sz w:val="28"/>
          <w:szCs w:val="28"/>
        </w:rPr>
        <w:t xml:space="preserve">изложить в новой редакции: </w:t>
      </w:r>
    </w:p>
    <w:p w14:paraId="672011CC" w14:textId="10170845" w:rsidR="008249B6" w:rsidRDefault="008249B6" w:rsidP="009B028C">
      <w:pPr>
        <w:pStyle w:val="a9"/>
        <w:widowControl w:val="0"/>
        <w:tabs>
          <w:tab w:val="left" w:pos="1418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8249B6">
        <w:rPr>
          <w:sz w:val="28"/>
          <w:szCs w:val="28"/>
        </w:rPr>
        <w:t>«2.5.</w:t>
      </w:r>
      <w:r w:rsidRPr="00604043">
        <w:rPr>
          <w:sz w:val="28"/>
          <w:szCs w:val="28"/>
        </w:rPr>
        <w:t>5. О льготах по арендной плате за имущество, условиях, при соблюдении которых они применяются, а также случаях нарушения указанных условий, влекущих прекращение действия льгот по арендной плате</w:t>
      </w:r>
      <w:proofErr w:type="gramStart"/>
      <w:r w:rsidRPr="00604043">
        <w:rPr>
          <w:sz w:val="28"/>
          <w:szCs w:val="28"/>
        </w:rPr>
        <w:t>.</w:t>
      </w:r>
      <w:r w:rsidR="00604043" w:rsidRPr="00604043">
        <w:rPr>
          <w:sz w:val="28"/>
          <w:szCs w:val="28"/>
        </w:rPr>
        <w:t>»</w:t>
      </w:r>
      <w:r w:rsidR="003A33E4">
        <w:rPr>
          <w:sz w:val="28"/>
          <w:szCs w:val="28"/>
        </w:rPr>
        <w:t>;</w:t>
      </w:r>
      <w:proofErr w:type="gramEnd"/>
    </w:p>
    <w:p w14:paraId="4C424C1D" w14:textId="4683C3C7" w:rsidR="00604043" w:rsidRDefault="008249B6" w:rsidP="009B028C">
      <w:pPr>
        <w:pStyle w:val="a9"/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8249B6">
        <w:rPr>
          <w:sz w:val="28"/>
          <w:szCs w:val="28"/>
        </w:rPr>
        <w:t>Пункт 2.</w:t>
      </w:r>
      <w:r>
        <w:rPr>
          <w:sz w:val="28"/>
          <w:szCs w:val="28"/>
        </w:rPr>
        <w:t>9.</w:t>
      </w:r>
      <w:r w:rsidRPr="008249B6">
        <w:rPr>
          <w:sz w:val="28"/>
          <w:szCs w:val="28"/>
        </w:rPr>
        <w:t xml:space="preserve"> Приложения №2 </w:t>
      </w:r>
      <w:r w:rsidR="003A33E4" w:rsidRPr="008249B6">
        <w:rPr>
          <w:sz w:val="28"/>
          <w:szCs w:val="28"/>
        </w:rPr>
        <w:t xml:space="preserve">к решению </w:t>
      </w:r>
      <w:r w:rsidR="003A33E4" w:rsidRPr="003A33E4">
        <w:rPr>
          <w:sz w:val="28"/>
          <w:szCs w:val="28"/>
        </w:rPr>
        <w:t xml:space="preserve">Совета депутатов МО </w:t>
      </w:r>
      <w:proofErr w:type="spellStart"/>
      <w:r w:rsidR="003A33E4" w:rsidRPr="003A33E4">
        <w:rPr>
          <w:sz w:val="28"/>
          <w:szCs w:val="28"/>
        </w:rPr>
        <w:t>Тельмановское</w:t>
      </w:r>
      <w:proofErr w:type="spellEnd"/>
      <w:r w:rsidR="003A33E4" w:rsidRPr="003A33E4">
        <w:rPr>
          <w:sz w:val="28"/>
          <w:szCs w:val="28"/>
        </w:rPr>
        <w:t xml:space="preserve"> СП от «20» августа</w:t>
      </w:r>
      <w:r w:rsidR="00922C71">
        <w:rPr>
          <w:sz w:val="28"/>
          <w:szCs w:val="28"/>
        </w:rPr>
        <w:t xml:space="preserve"> </w:t>
      </w:r>
      <w:r w:rsidR="003A33E4" w:rsidRPr="003A33E4">
        <w:rPr>
          <w:sz w:val="28"/>
          <w:szCs w:val="28"/>
        </w:rPr>
        <w:t>2019 г. №118</w:t>
      </w:r>
      <w:r w:rsidRPr="008249B6">
        <w:rPr>
          <w:sz w:val="28"/>
          <w:szCs w:val="28"/>
        </w:rPr>
        <w:t xml:space="preserve"> изложить в новой редакции:</w:t>
      </w:r>
    </w:p>
    <w:p w14:paraId="001EF376" w14:textId="7FF60E37" w:rsidR="00604043" w:rsidRPr="00604043" w:rsidRDefault="00604043" w:rsidP="009B028C">
      <w:pPr>
        <w:pStyle w:val="a9"/>
        <w:widowControl w:val="0"/>
        <w:tabs>
          <w:tab w:val="left" w:pos="1418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604043">
        <w:rPr>
          <w:sz w:val="28"/>
          <w:szCs w:val="28"/>
        </w:rPr>
        <w:t>«2.9. Субъектам малого и среднего предпринимательства, занимающимся социально значимыми видами деятельности, иными установленными муниципальными программами (подпрограммами) пр</w:t>
      </w:r>
      <w:r w:rsidR="003A33E4">
        <w:rPr>
          <w:sz w:val="28"/>
          <w:szCs w:val="28"/>
        </w:rPr>
        <w:t>иоритетными видами деятельности</w:t>
      </w:r>
      <w:r w:rsidRPr="00604043">
        <w:rPr>
          <w:sz w:val="28"/>
          <w:szCs w:val="28"/>
        </w:rPr>
        <w:t xml:space="preserve"> или признанными </w:t>
      </w:r>
      <w:r w:rsidR="003A33E4">
        <w:rPr>
          <w:sz w:val="28"/>
          <w:szCs w:val="28"/>
        </w:rPr>
        <w:t>в установленном законом порядке</w:t>
      </w:r>
      <w:r w:rsidRPr="00604043">
        <w:rPr>
          <w:sz w:val="28"/>
          <w:szCs w:val="28"/>
        </w:rPr>
        <w:t xml:space="preserve"> социальными предприятиями, при соблюдении условий договора аренды, предоставляются льготы по арендной плате.</w:t>
      </w:r>
    </w:p>
    <w:p w14:paraId="00D29B0D" w14:textId="5EA503C7" w:rsidR="00604043" w:rsidRDefault="00604043" w:rsidP="009B028C">
      <w:pPr>
        <w:pStyle w:val="a9"/>
        <w:widowControl w:val="0"/>
        <w:tabs>
          <w:tab w:val="left" w:pos="1418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604043">
        <w:rPr>
          <w:sz w:val="28"/>
          <w:szCs w:val="28"/>
        </w:rPr>
        <w:t>Льготы по арендной плате применяются к размеру арендной платы, указанному в договоре аренды, в том числе, в договоре, заключенном по итогам торгов</w:t>
      </w:r>
      <w:proofErr w:type="gramStart"/>
      <w:r w:rsidRPr="00604043">
        <w:rPr>
          <w:sz w:val="28"/>
          <w:szCs w:val="28"/>
        </w:rPr>
        <w:t>.»</w:t>
      </w:r>
      <w:r w:rsidR="003A33E4">
        <w:rPr>
          <w:sz w:val="28"/>
          <w:szCs w:val="28"/>
        </w:rPr>
        <w:t>;</w:t>
      </w:r>
      <w:proofErr w:type="gramEnd"/>
    </w:p>
    <w:p w14:paraId="6CC93FE3" w14:textId="47FA86A7" w:rsidR="0085708B" w:rsidRDefault="00604043" w:rsidP="009B028C">
      <w:pPr>
        <w:pStyle w:val="a9"/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Pr="008249B6">
        <w:rPr>
          <w:sz w:val="28"/>
          <w:szCs w:val="28"/>
        </w:rPr>
        <w:t>Приложени</w:t>
      </w:r>
      <w:r w:rsidR="0085708B">
        <w:rPr>
          <w:sz w:val="28"/>
          <w:szCs w:val="28"/>
        </w:rPr>
        <w:t>е</w:t>
      </w:r>
      <w:r w:rsidRPr="008249B6">
        <w:rPr>
          <w:sz w:val="28"/>
          <w:szCs w:val="28"/>
        </w:rPr>
        <w:t xml:space="preserve"> №2 к решению</w:t>
      </w:r>
      <w:r w:rsidR="003A33E4" w:rsidRPr="003A33E4">
        <w:rPr>
          <w:sz w:val="28"/>
          <w:szCs w:val="28"/>
        </w:rPr>
        <w:t xml:space="preserve"> Совета депутатов МО </w:t>
      </w:r>
      <w:proofErr w:type="spellStart"/>
      <w:r w:rsidR="003A33E4" w:rsidRPr="003A33E4">
        <w:rPr>
          <w:sz w:val="28"/>
          <w:szCs w:val="28"/>
        </w:rPr>
        <w:t>Тельмановское</w:t>
      </w:r>
      <w:proofErr w:type="spellEnd"/>
      <w:r w:rsidR="003A33E4" w:rsidRPr="003A33E4">
        <w:rPr>
          <w:sz w:val="28"/>
          <w:szCs w:val="28"/>
        </w:rPr>
        <w:t xml:space="preserve"> СП от «20» августа</w:t>
      </w:r>
      <w:r w:rsidR="00922C71">
        <w:rPr>
          <w:sz w:val="28"/>
          <w:szCs w:val="28"/>
        </w:rPr>
        <w:t xml:space="preserve"> </w:t>
      </w:r>
      <w:r w:rsidR="003A33E4" w:rsidRPr="003A33E4">
        <w:rPr>
          <w:sz w:val="28"/>
          <w:szCs w:val="28"/>
        </w:rPr>
        <w:t>2019 г. №118</w:t>
      </w:r>
      <w:r w:rsidR="0085708B">
        <w:rPr>
          <w:sz w:val="28"/>
          <w:szCs w:val="28"/>
        </w:rPr>
        <w:t xml:space="preserve"> разделом</w:t>
      </w:r>
      <w:r w:rsidR="003A33E4">
        <w:rPr>
          <w:sz w:val="28"/>
          <w:szCs w:val="28"/>
        </w:rPr>
        <w:t xml:space="preserve"> №4, следующего содержания</w:t>
      </w:r>
      <w:r w:rsidR="0085708B">
        <w:rPr>
          <w:sz w:val="28"/>
          <w:szCs w:val="28"/>
        </w:rPr>
        <w:t>:</w:t>
      </w:r>
    </w:p>
    <w:p w14:paraId="5D7E0C7F" w14:textId="0C994F2E" w:rsidR="0085708B" w:rsidRDefault="0085708B" w:rsidP="009B028C">
      <w:pPr>
        <w:pStyle w:val="4"/>
        <w:tabs>
          <w:tab w:val="left" w:pos="0"/>
        </w:tabs>
        <w:spacing w:after="0" w:line="240" w:lineRule="auto"/>
        <w:ind w:right="4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85708B">
        <w:rPr>
          <w:sz w:val="28"/>
          <w:szCs w:val="28"/>
        </w:rPr>
        <w:t>4. Порядок</w:t>
      </w:r>
      <w:r w:rsidRPr="0085708B">
        <w:t xml:space="preserve"> </w:t>
      </w:r>
      <w:r w:rsidRPr="0085708B">
        <w:rPr>
          <w:sz w:val="28"/>
          <w:szCs w:val="28"/>
        </w:rPr>
        <w:t xml:space="preserve">участия координационных или совещательных органов в области развития малого и среднего предпринимательства в передаче прав владения и </w:t>
      </w:r>
      <w:r w:rsidR="00BA1A04">
        <w:rPr>
          <w:sz w:val="28"/>
          <w:szCs w:val="28"/>
        </w:rPr>
        <w:t>(</w:t>
      </w:r>
      <w:r w:rsidRPr="0085708B">
        <w:rPr>
          <w:sz w:val="28"/>
          <w:szCs w:val="28"/>
        </w:rPr>
        <w:t>или</w:t>
      </w:r>
      <w:r w:rsidR="00BA1A04">
        <w:rPr>
          <w:sz w:val="28"/>
          <w:szCs w:val="28"/>
        </w:rPr>
        <w:t>)</w:t>
      </w:r>
      <w:r w:rsidRPr="0085708B">
        <w:rPr>
          <w:sz w:val="28"/>
          <w:szCs w:val="28"/>
        </w:rPr>
        <w:t xml:space="preserve"> пользования имуществом, включенным в Перечень</w:t>
      </w:r>
      <w:r w:rsidR="00BA1A04">
        <w:rPr>
          <w:sz w:val="28"/>
          <w:szCs w:val="28"/>
        </w:rPr>
        <w:t>.</w:t>
      </w:r>
    </w:p>
    <w:p w14:paraId="690C0D7F" w14:textId="77777777" w:rsidR="0085708B" w:rsidRDefault="0085708B" w:rsidP="009B028C">
      <w:pPr>
        <w:pStyle w:val="4"/>
        <w:tabs>
          <w:tab w:val="left" w:pos="0"/>
        </w:tabs>
        <w:spacing w:after="0" w:line="240" w:lineRule="auto"/>
        <w:ind w:right="40" w:firstLine="851"/>
        <w:jc w:val="both"/>
        <w:rPr>
          <w:sz w:val="28"/>
          <w:szCs w:val="28"/>
        </w:rPr>
      </w:pPr>
      <w:r w:rsidRPr="0085708B">
        <w:rPr>
          <w:sz w:val="28"/>
          <w:szCs w:val="28"/>
        </w:rPr>
        <w:t>4.1.</w:t>
      </w:r>
      <w:r>
        <w:rPr>
          <w:b/>
          <w:sz w:val="28"/>
          <w:szCs w:val="28"/>
        </w:rPr>
        <w:t xml:space="preserve"> </w:t>
      </w:r>
      <w:proofErr w:type="gramStart"/>
      <w:r w:rsidRPr="0085708B">
        <w:rPr>
          <w:sz w:val="28"/>
          <w:szCs w:val="28"/>
        </w:rPr>
        <w:t xml:space="preserve">В случае если при администрации муниципального образования </w:t>
      </w:r>
      <w:proofErr w:type="spellStart"/>
      <w:r w:rsidRPr="0085708B">
        <w:rPr>
          <w:sz w:val="28"/>
          <w:szCs w:val="28"/>
        </w:rPr>
        <w:t>Тельмановское</w:t>
      </w:r>
      <w:proofErr w:type="spellEnd"/>
      <w:r w:rsidRPr="0085708B">
        <w:rPr>
          <w:sz w:val="28"/>
          <w:szCs w:val="28"/>
        </w:rPr>
        <w:t xml:space="preserve"> сельское поселение </w:t>
      </w:r>
      <w:proofErr w:type="spellStart"/>
      <w:r w:rsidRPr="0085708B">
        <w:rPr>
          <w:sz w:val="28"/>
          <w:szCs w:val="28"/>
        </w:rPr>
        <w:t>Тосненского</w:t>
      </w:r>
      <w:proofErr w:type="spellEnd"/>
      <w:r w:rsidRPr="0085708B">
        <w:rPr>
          <w:sz w:val="28"/>
          <w:szCs w:val="28"/>
        </w:rPr>
        <w:t xml:space="preserve"> района Ленинградской области создан координационный или совещательный орган</w:t>
      </w:r>
      <w:r w:rsidRPr="0085708B">
        <w:rPr>
          <w:b/>
          <w:sz w:val="28"/>
          <w:szCs w:val="28"/>
        </w:rPr>
        <w:t xml:space="preserve"> </w:t>
      </w:r>
      <w:r w:rsidRPr="0085708B">
        <w:rPr>
          <w:sz w:val="28"/>
          <w:szCs w:val="28"/>
        </w:rPr>
        <w:t>в области развития малого и среднего предпринимательства, при условии,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аукционах на право заключения договоров аренды земельных участков, находящихся</w:t>
      </w:r>
      <w:proofErr w:type="gramEnd"/>
      <w:r w:rsidRPr="0085708B">
        <w:rPr>
          <w:sz w:val="28"/>
          <w:szCs w:val="28"/>
        </w:rPr>
        <w:t xml:space="preserve"> в собственности муниципального образования </w:t>
      </w:r>
      <w:proofErr w:type="spellStart"/>
      <w:r w:rsidRPr="0085708B">
        <w:rPr>
          <w:sz w:val="28"/>
          <w:szCs w:val="28"/>
        </w:rPr>
        <w:t>Тельмановское</w:t>
      </w:r>
      <w:proofErr w:type="spellEnd"/>
      <w:r w:rsidRPr="0085708B">
        <w:rPr>
          <w:sz w:val="28"/>
          <w:szCs w:val="28"/>
        </w:rPr>
        <w:t xml:space="preserve"> сельское поселение </w:t>
      </w:r>
      <w:proofErr w:type="spellStart"/>
      <w:r w:rsidRPr="0085708B">
        <w:rPr>
          <w:sz w:val="28"/>
          <w:szCs w:val="28"/>
        </w:rPr>
        <w:t>Тосненского</w:t>
      </w:r>
      <w:proofErr w:type="spellEnd"/>
      <w:r w:rsidRPr="0085708B">
        <w:rPr>
          <w:sz w:val="28"/>
          <w:szCs w:val="28"/>
        </w:rPr>
        <w:t xml:space="preserve"> района Ленинградской области, включается представитель координационного или совещательного органа.</w:t>
      </w:r>
    </w:p>
    <w:p w14:paraId="74AD213D" w14:textId="19E41868" w:rsidR="00604043" w:rsidRPr="00604043" w:rsidRDefault="0085708B" w:rsidP="009B028C">
      <w:pPr>
        <w:pStyle w:val="4"/>
        <w:tabs>
          <w:tab w:val="left" w:pos="0"/>
        </w:tabs>
        <w:spacing w:after="0" w:line="240" w:lineRule="auto"/>
        <w:ind w:right="40" w:firstLine="851"/>
        <w:jc w:val="both"/>
        <w:rPr>
          <w:sz w:val="28"/>
          <w:szCs w:val="28"/>
        </w:rPr>
      </w:pPr>
      <w:r w:rsidRPr="0085708B">
        <w:rPr>
          <w:sz w:val="28"/>
          <w:szCs w:val="28"/>
        </w:rPr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 w:rsidRPr="0085708B">
        <w:rPr>
          <w:sz w:val="28"/>
          <w:szCs w:val="28"/>
        </w:rPr>
        <w:t>заявках</w:t>
      </w:r>
      <w:proofErr w:type="gramEnd"/>
      <w:r w:rsidRPr="0085708B">
        <w:rPr>
          <w:sz w:val="28"/>
          <w:szCs w:val="28"/>
        </w:rPr>
        <w:t xml:space="preserve"> о предоставлении </w:t>
      </w:r>
      <w:r w:rsidRPr="0085708B">
        <w:rPr>
          <w:sz w:val="28"/>
          <w:szCs w:val="28"/>
        </w:rPr>
        <w:lastRenderedPageBreak/>
        <w:t>имущества без проведения торгов и сроках их</w:t>
      </w:r>
      <w:r w:rsidR="009B028C">
        <w:rPr>
          <w:sz w:val="28"/>
          <w:szCs w:val="28"/>
        </w:rPr>
        <w:t xml:space="preserve"> рассмотрения направляется в </w:t>
      </w:r>
      <w:r w:rsidR="009B028C" w:rsidRPr="0085708B">
        <w:rPr>
          <w:sz w:val="28"/>
          <w:szCs w:val="28"/>
        </w:rPr>
        <w:t>координационн</w:t>
      </w:r>
      <w:r w:rsidR="009B028C">
        <w:rPr>
          <w:sz w:val="28"/>
          <w:szCs w:val="28"/>
        </w:rPr>
        <w:t>ый</w:t>
      </w:r>
      <w:r w:rsidR="009B028C" w:rsidRPr="0085708B">
        <w:rPr>
          <w:sz w:val="28"/>
          <w:szCs w:val="28"/>
        </w:rPr>
        <w:t xml:space="preserve"> или совещательн</w:t>
      </w:r>
      <w:r w:rsidR="009B028C">
        <w:rPr>
          <w:sz w:val="28"/>
          <w:szCs w:val="28"/>
        </w:rPr>
        <w:t>ый</w:t>
      </w:r>
      <w:r w:rsidR="009B028C" w:rsidRPr="0085708B">
        <w:rPr>
          <w:sz w:val="28"/>
          <w:szCs w:val="28"/>
        </w:rPr>
        <w:t xml:space="preserve"> орган.</w:t>
      </w:r>
      <w:r>
        <w:rPr>
          <w:sz w:val="28"/>
          <w:szCs w:val="28"/>
        </w:rPr>
        <w:t>»</w:t>
      </w:r>
      <w:r w:rsidR="003A33E4">
        <w:rPr>
          <w:sz w:val="28"/>
          <w:szCs w:val="28"/>
        </w:rPr>
        <w:t>;</w:t>
      </w:r>
    </w:p>
    <w:p w14:paraId="793F70AB" w14:textId="23A6F1FC" w:rsidR="000314A6" w:rsidRPr="008249B6" w:rsidRDefault="00A14E15" w:rsidP="0085708B">
      <w:pPr>
        <w:pStyle w:val="a9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8249B6">
        <w:rPr>
          <w:sz w:val="28"/>
          <w:szCs w:val="28"/>
        </w:rPr>
        <w:t xml:space="preserve">Аппарату по обеспечению деятельности совета депутатов муниципального образования </w:t>
      </w:r>
      <w:proofErr w:type="spellStart"/>
      <w:r w:rsidRPr="008249B6">
        <w:rPr>
          <w:sz w:val="28"/>
          <w:szCs w:val="28"/>
        </w:rPr>
        <w:t>Тельмановское</w:t>
      </w:r>
      <w:proofErr w:type="spellEnd"/>
      <w:r w:rsidRPr="008249B6">
        <w:rPr>
          <w:sz w:val="28"/>
          <w:szCs w:val="28"/>
        </w:rPr>
        <w:t xml:space="preserve"> сельское поселение </w:t>
      </w:r>
      <w:proofErr w:type="spellStart"/>
      <w:r w:rsidRPr="008249B6">
        <w:rPr>
          <w:sz w:val="28"/>
          <w:szCs w:val="28"/>
        </w:rPr>
        <w:t>Тосненского</w:t>
      </w:r>
      <w:proofErr w:type="spellEnd"/>
      <w:r w:rsidRPr="008249B6">
        <w:rPr>
          <w:sz w:val="28"/>
          <w:szCs w:val="28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8249B6">
        <w:rPr>
          <w:sz w:val="28"/>
          <w:szCs w:val="28"/>
        </w:rPr>
        <w:t>Тельмановское</w:t>
      </w:r>
      <w:proofErr w:type="spellEnd"/>
      <w:r w:rsidRPr="008249B6">
        <w:rPr>
          <w:sz w:val="28"/>
          <w:szCs w:val="28"/>
        </w:rPr>
        <w:t xml:space="preserve"> сельское поселение </w:t>
      </w:r>
      <w:proofErr w:type="spellStart"/>
      <w:r w:rsidRPr="008249B6">
        <w:rPr>
          <w:sz w:val="28"/>
          <w:szCs w:val="28"/>
        </w:rPr>
        <w:t>Тосненского</w:t>
      </w:r>
      <w:proofErr w:type="spellEnd"/>
      <w:r w:rsidRPr="008249B6">
        <w:rPr>
          <w:sz w:val="28"/>
          <w:szCs w:val="28"/>
        </w:rPr>
        <w:t xml:space="preserve"> района Ленинградской области.</w:t>
      </w:r>
    </w:p>
    <w:p w14:paraId="11D24F21" w14:textId="77777777" w:rsidR="000314A6" w:rsidRDefault="00A14E15" w:rsidP="00C96088">
      <w:pPr>
        <w:pStyle w:val="a9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0314A6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4C3253F8" w14:textId="77777777" w:rsidR="00A14E15" w:rsidRPr="000314A6" w:rsidRDefault="00A14E15" w:rsidP="00C96088">
      <w:pPr>
        <w:pStyle w:val="a9"/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0314A6">
        <w:rPr>
          <w:sz w:val="28"/>
          <w:szCs w:val="28"/>
        </w:rPr>
        <w:t>Контрол</w:t>
      </w:r>
      <w:r w:rsidR="000314A6">
        <w:rPr>
          <w:sz w:val="28"/>
          <w:szCs w:val="28"/>
        </w:rPr>
        <w:t>ь исполнения настоящего решения</w:t>
      </w:r>
      <w:r w:rsidRPr="000314A6">
        <w:rPr>
          <w:sz w:val="28"/>
          <w:szCs w:val="28"/>
        </w:rPr>
        <w:t xml:space="preserve"> оставляю за собой.</w:t>
      </w:r>
    </w:p>
    <w:p w14:paraId="41CC26A9" w14:textId="77777777" w:rsidR="00A14E15" w:rsidRDefault="00A14E15" w:rsidP="00A14E15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14:paraId="18502C6F" w14:textId="77777777" w:rsidR="001B2A2C" w:rsidRDefault="001B2A2C" w:rsidP="00A14E1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56C55984" w14:textId="77777777" w:rsidR="001B2A2C" w:rsidRDefault="001B2A2C" w:rsidP="00A14E1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C0809D2" w14:textId="77777777" w:rsidR="001B2A2C" w:rsidRDefault="001B2A2C" w:rsidP="00A14E1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FF40BDE" w14:textId="77777777" w:rsidR="00A14E15" w:rsidRDefault="00A14E15" w:rsidP="00A14E15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07F75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</w:t>
      </w:r>
      <w:r w:rsidRPr="00D07F75">
        <w:rPr>
          <w:sz w:val="28"/>
          <w:szCs w:val="28"/>
        </w:rPr>
        <w:t xml:space="preserve">   </w:t>
      </w:r>
      <w:r w:rsidR="00AB0345">
        <w:rPr>
          <w:sz w:val="28"/>
          <w:szCs w:val="28"/>
        </w:rPr>
        <w:t xml:space="preserve">     </w:t>
      </w:r>
      <w:r w:rsidRPr="00D07F75">
        <w:rPr>
          <w:sz w:val="28"/>
          <w:szCs w:val="28"/>
        </w:rPr>
        <w:t>Г.В.</w:t>
      </w:r>
      <w:r>
        <w:rPr>
          <w:sz w:val="28"/>
          <w:szCs w:val="28"/>
        </w:rPr>
        <w:t xml:space="preserve"> </w:t>
      </w:r>
      <w:proofErr w:type="spellStart"/>
      <w:r w:rsidRPr="00D07F75">
        <w:rPr>
          <w:sz w:val="28"/>
          <w:szCs w:val="28"/>
        </w:rPr>
        <w:t>Сакулин</w:t>
      </w:r>
      <w:proofErr w:type="spellEnd"/>
    </w:p>
    <w:p w14:paraId="607821C2" w14:textId="6DDE571C" w:rsidR="004E2EEC" w:rsidRDefault="004E2EEC">
      <w:pPr>
        <w:spacing w:after="200" w:line="276" w:lineRule="auto"/>
      </w:pPr>
    </w:p>
    <w:p w14:paraId="0509D448" w14:textId="05488506" w:rsidR="000314A6" w:rsidRDefault="000314A6">
      <w:pPr>
        <w:spacing w:after="200" w:line="276" w:lineRule="auto"/>
      </w:pPr>
    </w:p>
    <w:sectPr w:rsidR="000314A6" w:rsidSect="007E31E2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ADB2E" w14:textId="77777777" w:rsidR="00760F4E" w:rsidRDefault="00760F4E" w:rsidP="00A14E15">
      <w:r>
        <w:separator/>
      </w:r>
    </w:p>
  </w:endnote>
  <w:endnote w:type="continuationSeparator" w:id="0">
    <w:p w14:paraId="2C4EC469" w14:textId="77777777" w:rsidR="00760F4E" w:rsidRDefault="00760F4E" w:rsidP="00A1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mall"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52C94" w14:textId="77777777" w:rsidR="00760F4E" w:rsidRDefault="00760F4E" w:rsidP="00A14E15">
      <w:r>
        <w:separator/>
      </w:r>
    </w:p>
  </w:footnote>
  <w:footnote w:type="continuationSeparator" w:id="0">
    <w:p w14:paraId="349D169F" w14:textId="77777777" w:rsidR="00760F4E" w:rsidRDefault="00760F4E" w:rsidP="00A1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948"/>
    <w:multiLevelType w:val="hybridMultilevel"/>
    <w:tmpl w:val="A634A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76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2D25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3D389E"/>
    <w:multiLevelType w:val="multilevel"/>
    <w:tmpl w:val="A406F1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661789"/>
    <w:multiLevelType w:val="multilevel"/>
    <w:tmpl w:val="8DD009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sz w:val="28"/>
      </w:rPr>
    </w:lvl>
  </w:abstractNum>
  <w:abstractNum w:abstractNumId="5">
    <w:nsid w:val="23105915"/>
    <w:multiLevelType w:val="hybridMultilevel"/>
    <w:tmpl w:val="84D4312C"/>
    <w:lvl w:ilvl="0" w:tplc="2CC4C49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F11F12"/>
    <w:multiLevelType w:val="multilevel"/>
    <w:tmpl w:val="61A6A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A76DB3"/>
    <w:multiLevelType w:val="multilevel"/>
    <w:tmpl w:val="92347B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5E4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172361"/>
    <w:multiLevelType w:val="multilevel"/>
    <w:tmpl w:val="E20EAE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86E75CB"/>
    <w:multiLevelType w:val="hybridMultilevel"/>
    <w:tmpl w:val="2EBEB500"/>
    <w:lvl w:ilvl="0" w:tplc="1C6A83F8">
      <w:start w:val="2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A5D0DAB"/>
    <w:multiLevelType w:val="multilevel"/>
    <w:tmpl w:val="3454D9E0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89755A"/>
    <w:multiLevelType w:val="hybridMultilevel"/>
    <w:tmpl w:val="AE7AF9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4A471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E5F3B2C"/>
    <w:multiLevelType w:val="hybridMultilevel"/>
    <w:tmpl w:val="9D0AF572"/>
    <w:lvl w:ilvl="0" w:tplc="85D819E6">
      <w:start w:val="1"/>
      <w:numFmt w:val="bullet"/>
      <w:lvlText w:val="―"/>
      <w:lvlJc w:val="left"/>
      <w:pPr>
        <w:ind w:left="180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0735623"/>
    <w:multiLevelType w:val="multilevel"/>
    <w:tmpl w:val="9586991E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051777"/>
    <w:multiLevelType w:val="multilevel"/>
    <w:tmpl w:val="24B6D67E"/>
    <w:lvl w:ilvl="0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7">
    <w:nsid w:val="677543BB"/>
    <w:multiLevelType w:val="hybridMultilevel"/>
    <w:tmpl w:val="24065426"/>
    <w:lvl w:ilvl="0" w:tplc="85D819E6">
      <w:start w:val="1"/>
      <w:numFmt w:val="bullet"/>
      <w:lvlText w:val="―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B0883"/>
    <w:multiLevelType w:val="hybridMultilevel"/>
    <w:tmpl w:val="50CA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04021"/>
    <w:multiLevelType w:val="multilevel"/>
    <w:tmpl w:val="FD24F830"/>
    <w:lvl w:ilvl="0">
      <w:start w:val="6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917938"/>
    <w:multiLevelType w:val="multilevel"/>
    <w:tmpl w:val="24B6D67E"/>
    <w:lvl w:ilvl="0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1">
    <w:nsid w:val="74CC0C8B"/>
    <w:multiLevelType w:val="multilevel"/>
    <w:tmpl w:val="E806C13C"/>
    <w:lvl w:ilvl="0">
      <w:start w:val="7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241C02"/>
    <w:multiLevelType w:val="multilevel"/>
    <w:tmpl w:val="8DD009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sz w:val="28"/>
      </w:rPr>
    </w:lvl>
  </w:abstractNum>
  <w:abstractNum w:abstractNumId="23">
    <w:nsid w:val="77652A3F"/>
    <w:multiLevelType w:val="hybridMultilevel"/>
    <w:tmpl w:val="F3E2CB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99351E4"/>
    <w:multiLevelType w:val="multilevel"/>
    <w:tmpl w:val="9936214C"/>
    <w:lvl w:ilvl="0">
      <w:start w:val="1"/>
      <w:numFmt w:val="decimal"/>
      <w:lvlText w:val="2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005278"/>
    <w:multiLevelType w:val="multilevel"/>
    <w:tmpl w:val="91607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abstractNum w:abstractNumId="26">
    <w:nsid w:val="7C03445E"/>
    <w:multiLevelType w:val="multilevel"/>
    <w:tmpl w:val="7DDA8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6"/>
  </w:num>
  <w:num w:numId="5">
    <w:abstractNumId w:val="26"/>
  </w:num>
  <w:num w:numId="6">
    <w:abstractNumId w:val="7"/>
  </w:num>
  <w:num w:numId="7">
    <w:abstractNumId w:val="25"/>
  </w:num>
  <w:num w:numId="8">
    <w:abstractNumId w:val="19"/>
  </w:num>
  <w:num w:numId="9">
    <w:abstractNumId w:val="21"/>
  </w:num>
  <w:num w:numId="10">
    <w:abstractNumId w:val="17"/>
  </w:num>
  <w:num w:numId="11">
    <w:abstractNumId w:val="4"/>
  </w:num>
  <w:num w:numId="12">
    <w:abstractNumId w:val="0"/>
  </w:num>
  <w:num w:numId="13">
    <w:abstractNumId w:val="5"/>
  </w:num>
  <w:num w:numId="14">
    <w:abstractNumId w:val="23"/>
  </w:num>
  <w:num w:numId="15">
    <w:abstractNumId w:val="10"/>
  </w:num>
  <w:num w:numId="16">
    <w:abstractNumId w:val="18"/>
  </w:num>
  <w:num w:numId="17">
    <w:abstractNumId w:val="8"/>
  </w:num>
  <w:num w:numId="18">
    <w:abstractNumId w:val="14"/>
  </w:num>
  <w:num w:numId="19">
    <w:abstractNumId w:val="3"/>
  </w:num>
  <w:num w:numId="20">
    <w:abstractNumId w:val="24"/>
  </w:num>
  <w:num w:numId="21">
    <w:abstractNumId w:val="15"/>
  </w:num>
  <w:num w:numId="22">
    <w:abstractNumId w:val="11"/>
  </w:num>
  <w:num w:numId="23">
    <w:abstractNumId w:val="2"/>
  </w:num>
  <w:num w:numId="24">
    <w:abstractNumId w:val="22"/>
  </w:num>
  <w:num w:numId="25">
    <w:abstractNumId w:val="9"/>
  </w:num>
  <w:num w:numId="26">
    <w:abstractNumId w:val="1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15"/>
    <w:rsid w:val="00012F88"/>
    <w:rsid w:val="000161F8"/>
    <w:rsid w:val="000256D7"/>
    <w:rsid w:val="000314A6"/>
    <w:rsid w:val="0004143D"/>
    <w:rsid w:val="0006135D"/>
    <w:rsid w:val="00071917"/>
    <w:rsid w:val="0007686C"/>
    <w:rsid w:val="00096AE6"/>
    <w:rsid w:val="000A7D87"/>
    <w:rsid w:val="000B2A2B"/>
    <w:rsid w:val="000B3EA1"/>
    <w:rsid w:val="000B7098"/>
    <w:rsid w:val="000C6C02"/>
    <w:rsid w:val="00103C3D"/>
    <w:rsid w:val="00125AFF"/>
    <w:rsid w:val="00137231"/>
    <w:rsid w:val="0013799F"/>
    <w:rsid w:val="0015207B"/>
    <w:rsid w:val="00174DC5"/>
    <w:rsid w:val="00177487"/>
    <w:rsid w:val="00184060"/>
    <w:rsid w:val="001848DD"/>
    <w:rsid w:val="00184B72"/>
    <w:rsid w:val="001931C3"/>
    <w:rsid w:val="001A464A"/>
    <w:rsid w:val="001B2A2C"/>
    <w:rsid w:val="001C1C81"/>
    <w:rsid w:val="001E1163"/>
    <w:rsid w:val="001E38FA"/>
    <w:rsid w:val="001F7E29"/>
    <w:rsid w:val="00214B2F"/>
    <w:rsid w:val="00234725"/>
    <w:rsid w:val="00242827"/>
    <w:rsid w:val="0027145B"/>
    <w:rsid w:val="002A487D"/>
    <w:rsid w:val="002D6AA1"/>
    <w:rsid w:val="002E349C"/>
    <w:rsid w:val="00336281"/>
    <w:rsid w:val="00341029"/>
    <w:rsid w:val="00347622"/>
    <w:rsid w:val="00364058"/>
    <w:rsid w:val="003651C7"/>
    <w:rsid w:val="003729F4"/>
    <w:rsid w:val="00372A46"/>
    <w:rsid w:val="003763C3"/>
    <w:rsid w:val="00395179"/>
    <w:rsid w:val="003A33E4"/>
    <w:rsid w:val="003B30DA"/>
    <w:rsid w:val="003C0EAE"/>
    <w:rsid w:val="003C303C"/>
    <w:rsid w:val="003C5983"/>
    <w:rsid w:val="003C7F05"/>
    <w:rsid w:val="003E114B"/>
    <w:rsid w:val="003E3E05"/>
    <w:rsid w:val="003E4469"/>
    <w:rsid w:val="003E50ED"/>
    <w:rsid w:val="00416069"/>
    <w:rsid w:val="004343FA"/>
    <w:rsid w:val="004370FB"/>
    <w:rsid w:val="00445157"/>
    <w:rsid w:val="0049119C"/>
    <w:rsid w:val="00497565"/>
    <w:rsid w:val="004A1BD1"/>
    <w:rsid w:val="004A7FA9"/>
    <w:rsid w:val="004B3669"/>
    <w:rsid w:val="004B5F8B"/>
    <w:rsid w:val="004B6F82"/>
    <w:rsid w:val="004E2EEC"/>
    <w:rsid w:val="004E3D79"/>
    <w:rsid w:val="00500859"/>
    <w:rsid w:val="00505235"/>
    <w:rsid w:val="00507F6F"/>
    <w:rsid w:val="00532310"/>
    <w:rsid w:val="00537A71"/>
    <w:rsid w:val="00553081"/>
    <w:rsid w:val="00591548"/>
    <w:rsid w:val="0059436D"/>
    <w:rsid w:val="005A2AA3"/>
    <w:rsid w:val="005B281B"/>
    <w:rsid w:val="005B2B9E"/>
    <w:rsid w:val="005C01D4"/>
    <w:rsid w:val="005F5AB9"/>
    <w:rsid w:val="00604043"/>
    <w:rsid w:val="006357A0"/>
    <w:rsid w:val="00656383"/>
    <w:rsid w:val="0066485D"/>
    <w:rsid w:val="006656E9"/>
    <w:rsid w:val="00684165"/>
    <w:rsid w:val="006C328F"/>
    <w:rsid w:val="00700862"/>
    <w:rsid w:val="00746B4A"/>
    <w:rsid w:val="00754C36"/>
    <w:rsid w:val="00756BF8"/>
    <w:rsid w:val="00760F4E"/>
    <w:rsid w:val="00793A8C"/>
    <w:rsid w:val="00795D6F"/>
    <w:rsid w:val="007A2031"/>
    <w:rsid w:val="007A4A6B"/>
    <w:rsid w:val="007D70BE"/>
    <w:rsid w:val="007E31E2"/>
    <w:rsid w:val="007F2BC9"/>
    <w:rsid w:val="007F4863"/>
    <w:rsid w:val="0080464B"/>
    <w:rsid w:val="00812D09"/>
    <w:rsid w:val="008249B6"/>
    <w:rsid w:val="00825210"/>
    <w:rsid w:val="00826585"/>
    <w:rsid w:val="00833DFD"/>
    <w:rsid w:val="0085708B"/>
    <w:rsid w:val="008619C0"/>
    <w:rsid w:val="00866769"/>
    <w:rsid w:val="008736F5"/>
    <w:rsid w:val="00894001"/>
    <w:rsid w:val="008B41AE"/>
    <w:rsid w:val="008C24CC"/>
    <w:rsid w:val="008F1683"/>
    <w:rsid w:val="008F74FE"/>
    <w:rsid w:val="00900F27"/>
    <w:rsid w:val="00922C71"/>
    <w:rsid w:val="009622E1"/>
    <w:rsid w:val="009704BF"/>
    <w:rsid w:val="00973467"/>
    <w:rsid w:val="00976977"/>
    <w:rsid w:val="009B028C"/>
    <w:rsid w:val="009B6427"/>
    <w:rsid w:val="009C36F1"/>
    <w:rsid w:val="009F40D7"/>
    <w:rsid w:val="00A042A0"/>
    <w:rsid w:val="00A06755"/>
    <w:rsid w:val="00A07F59"/>
    <w:rsid w:val="00A11AC4"/>
    <w:rsid w:val="00A14E15"/>
    <w:rsid w:val="00A27D66"/>
    <w:rsid w:val="00A31BA7"/>
    <w:rsid w:val="00A33621"/>
    <w:rsid w:val="00A4690B"/>
    <w:rsid w:val="00A52456"/>
    <w:rsid w:val="00A6635E"/>
    <w:rsid w:val="00A72673"/>
    <w:rsid w:val="00A75F35"/>
    <w:rsid w:val="00A91D5D"/>
    <w:rsid w:val="00A958EF"/>
    <w:rsid w:val="00AA3B2F"/>
    <w:rsid w:val="00AA7F92"/>
    <w:rsid w:val="00AB0345"/>
    <w:rsid w:val="00AB1D96"/>
    <w:rsid w:val="00AD6C02"/>
    <w:rsid w:val="00AF043B"/>
    <w:rsid w:val="00B10889"/>
    <w:rsid w:val="00B529DD"/>
    <w:rsid w:val="00B52B18"/>
    <w:rsid w:val="00B52D61"/>
    <w:rsid w:val="00BA1A04"/>
    <w:rsid w:val="00BB5FB6"/>
    <w:rsid w:val="00BD2340"/>
    <w:rsid w:val="00BD3122"/>
    <w:rsid w:val="00C0343E"/>
    <w:rsid w:val="00C30766"/>
    <w:rsid w:val="00C32013"/>
    <w:rsid w:val="00C422E8"/>
    <w:rsid w:val="00C543C6"/>
    <w:rsid w:val="00C55DBD"/>
    <w:rsid w:val="00C810B8"/>
    <w:rsid w:val="00C9268E"/>
    <w:rsid w:val="00C96088"/>
    <w:rsid w:val="00C9678A"/>
    <w:rsid w:val="00CA273C"/>
    <w:rsid w:val="00CC344D"/>
    <w:rsid w:val="00CC68A7"/>
    <w:rsid w:val="00CF2893"/>
    <w:rsid w:val="00D074DD"/>
    <w:rsid w:val="00D32C86"/>
    <w:rsid w:val="00D507A0"/>
    <w:rsid w:val="00D84AE7"/>
    <w:rsid w:val="00DA16BC"/>
    <w:rsid w:val="00DA2A3F"/>
    <w:rsid w:val="00DB2F19"/>
    <w:rsid w:val="00DE44D3"/>
    <w:rsid w:val="00DE60BA"/>
    <w:rsid w:val="00DE689E"/>
    <w:rsid w:val="00E172C4"/>
    <w:rsid w:val="00E26344"/>
    <w:rsid w:val="00E40E5E"/>
    <w:rsid w:val="00E542FF"/>
    <w:rsid w:val="00E652E0"/>
    <w:rsid w:val="00EA6E38"/>
    <w:rsid w:val="00EA7CA8"/>
    <w:rsid w:val="00EC5453"/>
    <w:rsid w:val="00EF4CA1"/>
    <w:rsid w:val="00F2237D"/>
    <w:rsid w:val="00F43559"/>
    <w:rsid w:val="00F553DC"/>
    <w:rsid w:val="00F6183E"/>
    <w:rsid w:val="00F707A2"/>
    <w:rsid w:val="00F75964"/>
    <w:rsid w:val="00F80EFA"/>
    <w:rsid w:val="00F95237"/>
    <w:rsid w:val="00FA093D"/>
    <w:rsid w:val="00FA331A"/>
    <w:rsid w:val="00FD41DF"/>
    <w:rsid w:val="00FD7576"/>
    <w:rsid w:val="00FE5806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399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E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14E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4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14E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4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445157"/>
    <w:pPr>
      <w:ind w:left="720"/>
      <w:contextualSpacing/>
    </w:pPr>
  </w:style>
  <w:style w:type="character" w:customStyle="1" w:styleId="aa">
    <w:name w:val="Основной текст_"/>
    <w:basedOn w:val="a0"/>
    <w:link w:val="4"/>
    <w:rsid w:val="00AB03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AB0345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B0345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AB03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a"/>
    <w:rsid w:val="00AB034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a"/>
    <w:rsid w:val="00AB0345"/>
    <w:pPr>
      <w:widowControl w:val="0"/>
      <w:shd w:val="clear" w:color="auto" w:fill="FFFFFF"/>
      <w:spacing w:after="240" w:line="259" w:lineRule="exact"/>
      <w:ind w:hanging="1820"/>
      <w:jc w:val="center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AB0345"/>
    <w:pPr>
      <w:widowControl w:val="0"/>
      <w:shd w:val="clear" w:color="auto" w:fill="FFFFFF"/>
      <w:spacing w:before="240" w:after="240" w:line="269" w:lineRule="exact"/>
      <w:jc w:val="center"/>
    </w:pPr>
    <w:rPr>
      <w:i/>
      <w:iCs/>
      <w:spacing w:val="-10"/>
      <w:sz w:val="22"/>
      <w:szCs w:val="22"/>
      <w:lang w:eastAsia="en-US"/>
    </w:rPr>
  </w:style>
  <w:style w:type="character" w:customStyle="1" w:styleId="ab">
    <w:name w:val="Колонтитул"/>
    <w:basedOn w:val="a0"/>
    <w:rsid w:val="00C926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C9268E"/>
    <w:rPr>
      <w:rFonts w:ascii="Times New Roman" w:eastAsia="Times New Roman" w:hAnsi="Times New Roman" w:cs="Times New Roman"/>
      <w:i/>
      <w:iCs/>
      <w:spacing w:val="1"/>
      <w:sz w:val="14"/>
      <w:szCs w:val="14"/>
      <w:shd w:val="clear" w:color="auto" w:fill="FFFFFF"/>
      <w:lang w:val="en-US" w:bidi="en-US"/>
    </w:rPr>
  </w:style>
  <w:style w:type="character" w:customStyle="1" w:styleId="115pt">
    <w:name w:val="Основной текст + 11;5 pt"/>
    <w:basedOn w:val="aa"/>
    <w:rsid w:val="00C926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pt">
    <w:name w:val="Колонтитул + 9 pt;Не полужирный"/>
    <w:basedOn w:val="a0"/>
    <w:rsid w:val="00C926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C9268E"/>
    <w:pPr>
      <w:widowControl w:val="0"/>
      <w:shd w:val="clear" w:color="auto" w:fill="FFFFFF"/>
      <w:spacing w:line="0" w:lineRule="atLeast"/>
    </w:pPr>
    <w:rPr>
      <w:i/>
      <w:iCs/>
      <w:spacing w:val="1"/>
      <w:sz w:val="14"/>
      <w:szCs w:val="14"/>
      <w:lang w:val="en-US" w:eastAsia="en-US" w:bidi="en-US"/>
    </w:rPr>
  </w:style>
  <w:style w:type="paragraph" w:customStyle="1" w:styleId="ConsPlusNormal">
    <w:name w:val="ConsPlusNormal"/>
    <w:uiPriority w:val="99"/>
    <w:rsid w:val="002E3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31B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1BA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1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1BA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1B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f1"/>
    <w:uiPriority w:val="39"/>
    <w:rsid w:val="00C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C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E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14E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4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14E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14E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445157"/>
    <w:pPr>
      <w:ind w:left="720"/>
      <w:contextualSpacing/>
    </w:pPr>
  </w:style>
  <w:style w:type="character" w:customStyle="1" w:styleId="aa">
    <w:name w:val="Основной текст_"/>
    <w:basedOn w:val="a0"/>
    <w:link w:val="4"/>
    <w:rsid w:val="00AB03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AB0345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B0345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AB03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a"/>
    <w:rsid w:val="00AB034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a"/>
    <w:rsid w:val="00AB0345"/>
    <w:pPr>
      <w:widowControl w:val="0"/>
      <w:shd w:val="clear" w:color="auto" w:fill="FFFFFF"/>
      <w:spacing w:after="240" w:line="259" w:lineRule="exact"/>
      <w:ind w:hanging="1820"/>
      <w:jc w:val="center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AB0345"/>
    <w:pPr>
      <w:widowControl w:val="0"/>
      <w:shd w:val="clear" w:color="auto" w:fill="FFFFFF"/>
      <w:spacing w:before="240" w:after="240" w:line="269" w:lineRule="exact"/>
      <w:jc w:val="center"/>
    </w:pPr>
    <w:rPr>
      <w:i/>
      <w:iCs/>
      <w:spacing w:val="-10"/>
      <w:sz w:val="22"/>
      <w:szCs w:val="22"/>
      <w:lang w:eastAsia="en-US"/>
    </w:rPr>
  </w:style>
  <w:style w:type="character" w:customStyle="1" w:styleId="ab">
    <w:name w:val="Колонтитул"/>
    <w:basedOn w:val="a0"/>
    <w:rsid w:val="00C926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C9268E"/>
    <w:rPr>
      <w:rFonts w:ascii="Times New Roman" w:eastAsia="Times New Roman" w:hAnsi="Times New Roman" w:cs="Times New Roman"/>
      <w:i/>
      <w:iCs/>
      <w:spacing w:val="1"/>
      <w:sz w:val="14"/>
      <w:szCs w:val="14"/>
      <w:shd w:val="clear" w:color="auto" w:fill="FFFFFF"/>
      <w:lang w:val="en-US" w:bidi="en-US"/>
    </w:rPr>
  </w:style>
  <w:style w:type="character" w:customStyle="1" w:styleId="115pt">
    <w:name w:val="Основной текст + 11;5 pt"/>
    <w:basedOn w:val="aa"/>
    <w:rsid w:val="00C926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pt">
    <w:name w:val="Колонтитул + 9 pt;Не полужирный"/>
    <w:basedOn w:val="a0"/>
    <w:rsid w:val="00C9268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C9268E"/>
    <w:pPr>
      <w:widowControl w:val="0"/>
      <w:shd w:val="clear" w:color="auto" w:fill="FFFFFF"/>
      <w:spacing w:line="0" w:lineRule="atLeast"/>
    </w:pPr>
    <w:rPr>
      <w:i/>
      <w:iCs/>
      <w:spacing w:val="1"/>
      <w:sz w:val="14"/>
      <w:szCs w:val="14"/>
      <w:lang w:val="en-US" w:eastAsia="en-US" w:bidi="en-US"/>
    </w:rPr>
  </w:style>
  <w:style w:type="paragraph" w:customStyle="1" w:styleId="ConsPlusNormal">
    <w:name w:val="ConsPlusNormal"/>
    <w:uiPriority w:val="99"/>
    <w:rsid w:val="002E3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31B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1BA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1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1BA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1B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f1"/>
    <w:uiPriority w:val="39"/>
    <w:rsid w:val="00C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C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568A7-6184-4026-A224-BE4BA8E2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42</cp:revision>
  <cp:lastPrinted>2019-12-18T07:03:00Z</cp:lastPrinted>
  <dcterms:created xsi:type="dcterms:W3CDTF">2019-06-13T06:59:00Z</dcterms:created>
  <dcterms:modified xsi:type="dcterms:W3CDTF">2019-12-18T12:29:00Z</dcterms:modified>
</cp:coreProperties>
</file>