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5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Приложение  </w:t>
      </w:r>
      <w:r w:rsidRPr="00E00F07">
        <w:rPr>
          <w:sz w:val="28"/>
          <w:szCs w:val="28"/>
        </w:rPr>
        <w:br/>
        <w:t>к постановлению администрации</w:t>
      </w:r>
    </w:p>
    <w:p w:rsidR="00694E55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Pr="00E00F07">
        <w:rPr>
          <w:sz w:val="28"/>
          <w:szCs w:val="28"/>
        </w:rPr>
        <w:t xml:space="preserve"> </w:t>
      </w:r>
    </w:p>
    <w:p w:rsidR="00694E55" w:rsidRPr="00E00F07" w:rsidRDefault="00694E55" w:rsidP="00694E5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 </w:t>
      </w:r>
      <w:r w:rsidRPr="00E00F07">
        <w:rPr>
          <w:sz w:val="28"/>
          <w:szCs w:val="28"/>
        </w:rPr>
        <w:t>Ленинградской области</w:t>
      </w:r>
    </w:p>
    <w:p w:rsidR="00694E55" w:rsidRPr="00E00F07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от </w:t>
      </w:r>
      <w:r w:rsidR="0037090A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201</w:t>
      </w:r>
      <w:r w:rsidR="005D44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00F07">
        <w:rPr>
          <w:sz w:val="28"/>
          <w:szCs w:val="28"/>
        </w:rPr>
        <w:t xml:space="preserve">  №</w:t>
      </w:r>
      <w:r w:rsidR="00F25686">
        <w:rPr>
          <w:sz w:val="28"/>
          <w:szCs w:val="28"/>
        </w:rPr>
        <w:t>19</w:t>
      </w:r>
      <w:r w:rsidR="005D4417">
        <w:rPr>
          <w:sz w:val="28"/>
          <w:szCs w:val="28"/>
        </w:rPr>
        <w:t>4/1</w:t>
      </w:r>
      <w:r w:rsidRPr="00E00F0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E00F07">
        <w:rPr>
          <w:sz w:val="28"/>
          <w:szCs w:val="28"/>
          <w:u w:val="single"/>
        </w:rPr>
        <w:t xml:space="preserve"> </w:t>
      </w:r>
    </w:p>
    <w:p w:rsidR="00694E55" w:rsidRPr="00520736" w:rsidRDefault="00694E55" w:rsidP="00694E55">
      <w:pPr>
        <w:rPr>
          <w:sz w:val="28"/>
          <w:szCs w:val="28"/>
        </w:rPr>
      </w:pPr>
    </w:p>
    <w:p w:rsidR="00694E55" w:rsidRDefault="00694E55" w:rsidP="00B71490">
      <w:pPr>
        <w:rPr>
          <w:b/>
          <w:sz w:val="48"/>
          <w:szCs w:val="48"/>
        </w:rPr>
      </w:pPr>
    </w:p>
    <w:p w:rsidR="00B71490" w:rsidRDefault="00B71490" w:rsidP="00B71490">
      <w:pPr>
        <w:rPr>
          <w:b/>
          <w:sz w:val="48"/>
          <w:szCs w:val="48"/>
        </w:rPr>
      </w:pP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План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противодействия коррупции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в муниципальном образовании </w:t>
      </w:r>
      <w:proofErr w:type="spellStart"/>
      <w:r w:rsidRPr="00E00F07">
        <w:rPr>
          <w:b/>
          <w:sz w:val="28"/>
          <w:szCs w:val="28"/>
        </w:rPr>
        <w:t>Тельмановское</w:t>
      </w:r>
      <w:proofErr w:type="spellEnd"/>
      <w:r w:rsidRPr="00E00F07">
        <w:rPr>
          <w:b/>
          <w:sz w:val="28"/>
          <w:szCs w:val="28"/>
        </w:rPr>
        <w:t xml:space="preserve"> сельское  поселение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proofErr w:type="spellStart"/>
      <w:r w:rsidRPr="00E00F07">
        <w:rPr>
          <w:b/>
          <w:sz w:val="28"/>
          <w:szCs w:val="28"/>
        </w:rPr>
        <w:t>Тосненского</w:t>
      </w:r>
      <w:proofErr w:type="spellEnd"/>
      <w:r w:rsidRPr="00E00F07">
        <w:rPr>
          <w:b/>
          <w:sz w:val="28"/>
          <w:szCs w:val="28"/>
        </w:rPr>
        <w:t xml:space="preserve"> района Ленинградской области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на 201</w:t>
      </w:r>
      <w:r w:rsidR="005D4417">
        <w:rPr>
          <w:b/>
          <w:sz w:val="28"/>
          <w:szCs w:val="28"/>
        </w:rPr>
        <w:t>9</w:t>
      </w:r>
      <w:r w:rsidRPr="00E00F07">
        <w:rPr>
          <w:b/>
          <w:sz w:val="28"/>
          <w:szCs w:val="28"/>
        </w:rPr>
        <w:t xml:space="preserve"> год.</w:t>
      </w:r>
    </w:p>
    <w:p w:rsidR="00B71490" w:rsidRDefault="00B71490"/>
    <w:p w:rsidR="00B71490" w:rsidRDefault="00B71490" w:rsidP="00B71490"/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781"/>
        <w:gridCol w:w="2539"/>
        <w:gridCol w:w="2300"/>
        <w:gridCol w:w="54"/>
      </w:tblGrid>
      <w:tr w:rsidR="00B71490" w:rsidRPr="00B71490" w:rsidTr="00071416">
        <w:trPr>
          <w:trHeight w:val="44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№№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7149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7149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11" w:type="pct"/>
          </w:tcPr>
          <w:p w:rsidR="00B71490" w:rsidRPr="00B71490" w:rsidRDefault="00B71490" w:rsidP="00B71490">
            <w:pPr>
              <w:ind w:left="238" w:firstLine="238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jc w:val="center"/>
              <w:rPr>
                <w:sz w:val="20"/>
                <w:szCs w:val="20"/>
              </w:rPr>
            </w:pPr>
          </w:p>
        </w:tc>
      </w:tr>
      <w:tr w:rsidR="00B71490" w:rsidRPr="00B71490" w:rsidTr="00B71490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1.1</w:t>
            </w:r>
          </w:p>
        </w:tc>
        <w:tc>
          <w:tcPr>
            <w:tcW w:w="2309" w:type="pct"/>
          </w:tcPr>
          <w:p w:rsidR="00B71490" w:rsidRPr="00B71490" w:rsidRDefault="00B71490" w:rsidP="005D4417">
            <w:pPr>
              <w:ind w:left="118" w:right="115"/>
              <w:rPr>
                <w:sz w:val="20"/>
                <w:szCs w:val="20"/>
              </w:rPr>
            </w:pPr>
            <w:r w:rsidRPr="00B7149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ежемесячно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71490">
              <w:rPr>
                <w:sz w:val="26"/>
                <w:szCs w:val="26"/>
              </w:rPr>
              <w:t>Размещение проектов нормативных правовых актов органов местно</w:t>
            </w:r>
            <w:r>
              <w:rPr>
                <w:sz w:val="26"/>
                <w:szCs w:val="26"/>
              </w:rPr>
              <w:t>го самоуправления на официальном</w:t>
            </w:r>
            <w:r w:rsidRPr="00B71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МО </w:t>
            </w:r>
            <w:proofErr w:type="spellStart"/>
            <w:r>
              <w:rPr>
                <w:sz w:val="26"/>
                <w:szCs w:val="26"/>
              </w:rPr>
              <w:t>Тельмановское</w:t>
            </w:r>
            <w:proofErr w:type="spellEnd"/>
            <w:r>
              <w:rPr>
                <w:sz w:val="26"/>
                <w:szCs w:val="26"/>
              </w:rPr>
              <w:t xml:space="preserve"> СП </w:t>
            </w:r>
            <w:r w:rsidRPr="00B71490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действующих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 xml:space="preserve">нормативных правовых актов органов местного самоуправления размещение </w:t>
            </w:r>
            <w:r w:rsidRPr="00B71490">
              <w:rPr>
                <w:sz w:val="26"/>
                <w:szCs w:val="26"/>
              </w:rPr>
              <w:lastRenderedPageBreak/>
              <w:t xml:space="preserve">указанного реестра на официальном сайте МО </w:t>
            </w:r>
            <w:proofErr w:type="spellStart"/>
            <w:r w:rsidRPr="00B71490">
              <w:rPr>
                <w:sz w:val="26"/>
                <w:szCs w:val="26"/>
              </w:rPr>
              <w:t>Тельмановское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постоянной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приемной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717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B71490" w:rsidRPr="00B71490" w:rsidTr="00B71490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3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B71490">
              <w:rPr>
                <w:sz w:val="26"/>
                <w:szCs w:val="26"/>
              </w:rPr>
              <w:t>нварь – апрель 201</w:t>
            </w:r>
            <w:r w:rsidR="005D4417">
              <w:rPr>
                <w:sz w:val="26"/>
                <w:szCs w:val="26"/>
              </w:rPr>
              <w:t>9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Тельмановское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анализа сведений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6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до 01 сентября 201</w:t>
            </w:r>
            <w:r w:rsidR="005D4417">
              <w:rPr>
                <w:sz w:val="26"/>
                <w:szCs w:val="26"/>
              </w:rPr>
              <w:t>9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</w:t>
            </w:r>
            <w:r w:rsidR="005D4417"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- соблюдения муниципальными служащими ограничений и запретов, требований о предотвращении и </w:t>
            </w:r>
            <w:r w:rsidRPr="00B71490">
              <w:rPr>
                <w:sz w:val="26"/>
                <w:szCs w:val="26"/>
              </w:rPr>
              <w:lastRenderedPageBreak/>
              <w:t>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</w:t>
            </w:r>
          </w:p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201</w:t>
            </w:r>
            <w:r w:rsidR="005D4417">
              <w:rPr>
                <w:sz w:val="26"/>
                <w:szCs w:val="26"/>
              </w:rPr>
              <w:t>9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ежеквартально 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2.2.</w:t>
            </w:r>
            <w:r w:rsidR="005D4417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</w:t>
            </w:r>
            <w:r w:rsidR="00D74FB3">
              <w:rPr>
                <w:sz w:val="26"/>
                <w:szCs w:val="26"/>
              </w:rPr>
              <w:t>главой администрации</w:t>
            </w:r>
            <w:r w:rsidRPr="00B71490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201</w:t>
            </w:r>
            <w:r w:rsidR="005D4417">
              <w:rPr>
                <w:sz w:val="26"/>
                <w:szCs w:val="26"/>
              </w:rPr>
              <w:t xml:space="preserve">9 </w:t>
            </w:r>
            <w:r w:rsidRPr="00B71490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ind w:right="115"/>
              <w:contextualSpacing/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71490" w:rsidRPr="00B71490" w:rsidTr="00071416">
        <w:trPr>
          <w:trHeight w:val="706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3.1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1226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3.2</w:t>
            </w:r>
          </w:p>
        </w:tc>
        <w:tc>
          <w:tcPr>
            <w:tcW w:w="2309" w:type="pct"/>
          </w:tcPr>
          <w:p w:rsidR="005D4417" w:rsidRPr="00B71490" w:rsidRDefault="005D4417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226" w:type="pct"/>
          </w:tcPr>
          <w:p w:rsidR="005D4417" w:rsidRPr="00B71490" w:rsidRDefault="005D4417" w:rsidP="00373098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5D4417" w:rsidRPr="00B71490" w:rsidRDefault="005D4417" w:rsidP="00373098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5D4417" w:rsidRPr="00B71490" w:rsidRDefault="005D4417" w:rsidP="00373098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71490">
              <w:rPr>
                <w:sz w:val="26"/>
                <w:szCs w:val="26"/>
              </w:rPr>
              <w:t>для</w:t>
            </w:r>
            <w:proofErr w:type="gramEnd"/>
            <w:r w:rsidRPr="00B71490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 полугодовой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B71490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B71490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5D4417" w:rsidRPr="00B71490" w:rsidTr="00071416">
        <w:trPr>
          <w:trHeight w:val="97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.1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</w:rPr>
            </w:pPr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71490">
              <w:rPr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t xml:space="preserve">«О контрактной системе в сфере закупок товаров, 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564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B71490">
              <w:rPr>
                <w:sz w:val="26"/>
                <w:szCs w:val="26"/>
              </w:rPr>
              <w:t>.2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  <w:lang w:bidi="ru-RU"/>
              </w:rPr>
            </w:pPr>
            <w:r w:rsidRPr="00B71490">
              <w:rPr>
                <w:rFonts w:eastAsiaTheme="majorEastAsia"/>
                <w:bCs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1043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B71490">
              <w:rPr>
                <w:sz w:val="26"/>
                <w:szCs w:val="26"/>
              </w:rPr>
              <w:t>.3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widowControl w:val="0"/>
              <w:spacing w:line="283" w:lineRule="exact"/>
              <w:ind w:left="139" w:right="155"/>
              <w:jc w:val="both"/>
              <w:rPr>
                <w:bCs/>
                <w:color w:val="000000"/>
                <w:spacing w:val="3"/>
                <w:sz w:val="26"/>
                <w:szCs w:val="26"/>
                <w:lang w:bidi="ru-RU"/>
              </w:rPr>
            </w:pPr>
            <w:r w:rsidRPr="00B71490">
              <w:rPr>
                <w:bCs/>
                <w:color w:val="000000"/>
                <w:spacing w:val="3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71490">
              <w:rPr>
                <w:bCs/>
                <w:spacing w:val="3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</w:tbl>
    <w:p w:rsidR="00C07AAB" w:rsidRPr="00B71490" w:rsidRDefault="00C07AAB" w:rsidP="00B71490"/>
    <w:sectPr w:rsidR="00C07AAB" w:rsidRPr="00B71490" w:rsidSect="00B71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5"/>
    <w:rsid w:val="00071416"/>
    <w:rsid w:val="0037090A"/>
    <w:rsid w:val="005D4417"/>
    <w:rsid w:val="00694E55"/>
    <w:rsid w:val="007556DF"/>
    <w:rsid w:val="00B71490"/>
    <w:rsid w:val="00C07AAB"/>
    <w:rsid w:val="00D74FB3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User</cp:lastModifiedBy>
  <cp:revision>2</cp:revision>
  <cp:lastPrinted>2016-12-01T12:48:00Z</cp:lastPrinted>
  <dcterms:created xsi:type="dcterms:W3CDTF">2019-09-17T06:38:00Z</dcterms:created>
  <dcterms:modified xsi:type="dcterms:W3CDTF">2019-09-17T06:38:00Z</dcterms:modified>
</cp:coreProperties>
</file>