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0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proofErr w:type="gramStart"/>
      <w:r w:rsidRPr="004442F1">
        <w:rPr>
          <w:b/>
          <w:sz w:val="48"/>
          <w:szCs w:val="48"/>
        </w:rPr>
        <w:t>П</w:t>
      </w:r>
      <w:proofErr w:type="gramEnd"/>
      <w:r w:rsidRPr="004442F1">
        <w:rPr>
          <w:b/>
          <w:sz w:val="48"/>
          <w:szCs w:val="48"/>
        </w:rPr>
        <w:t xml:space="preserve">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Pr="004442F1" w:rsidRDefault="004442F1" w:rsidP="004442F1">
      <w:pPr>
        <w:jc w:val="both"/>
        <w:rPr>
          <w:sz w:val="28"/>
          <w:szCs w:val="28"/>
          <w:u w:val="single"/>
        </w:rPr>
      </w:pPr>
      <w:r w:rsidRPr="004442F1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4442F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201</w:t>
      </w:r>
      <w:r w:rsidR="00EC0BAE">
        <w:rPr>
          <w:sz w:val="28"/>
          <w:szCs w:val="28"/>
        </w:rPr>
        <w:t>8</w:t>
      </w:r>
      <w:r w:rsidRPr="004442F1">
        <w:rPr>
          <w:sz w:val="28"/>
          <w:szCs w:val="28"/>
        </w:rPr>
        <w:t xml:space="preserve"> г. № </w:t>
      </w:r>
      <w:r w:rsidR="00EC0BAE">
        <w:rPr>
          <w:sz w:val="28"/>
          <w:szCs w:val="28"/>
        </w:rPr>
        <w:t>6</w:t>
      </w:r>
    </w:p>
    <w:p w:rsidR="004442F1" w:rsidRPr="004442F1" w:rsidRDefault="004442F1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Тельмановское сельское поселение  Тосненского района Ленинградской области на 201</w:t>
      </w:r>
      <w:r w:rsidR="00EC0BA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плановый период 20</w:t>
      </w:r>
      <w:r w:rsidR="00EC0B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EC0B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муниципального образования Тельмановское сельское поселение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</w:t>
      </w:r>
      <w:proofErr w:type="gramEnd"/>
      <w:r w:rsidR="0085663F" w:rsidRPr="00255FEB">
        <w:rPr>
          <w:sz w:val="28"/>
          <w:szCs w:val="28"/>
        </w:rPr>
        <w:t xml:space="preserve">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 xml:space="preserve">утвержденным Решением Совета депутатов МО Тельмановское СП Тосненского района Ленинградской области № 55 от 11 июля 2013 года,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201</w:t>
      </w:r>
      <w:r w:rsidR="00EC0BA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EC0BAE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EC0BA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(далее по тексту – бюджет на 201</w:t>
      </w:r>
      <w:r w:rsidR="00B33A54">
        <w:rPr>
          <w:sz w:val="28"/>
          <w:szCs w:val="28"/>
        </w:rPr>
        <w:t>9</w:t>
      </w:r>
      <w:r>
        <w:rPr>
          <w:sz w:val="28"/>
          <w:szCs w:val="28"/>
        </w:rPr>
        <w:t xml:space="preserve"> год) в форме открытого заседания 1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B33A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</w:t>
      </w:r>
      <w:r w:rsidR="0088545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>0 минут в здании администрации МО Тельмановское СП по адресу: пос. Тельмана, д. 50, 1 этаж, зал</w:t>
      </w:r>
      <w:proofErr w:type="gramEnd"/>
      <w:r>
        <w:rPr>
          <w:sz w:val="28"/>
          <w:szCs w:val="28"/>
        </w:rPr>
        <w:t xml:space="preserve"> </w:t>
      </w:r>
      <w:proofErr w:type="gramStart"/>
      <w:r w:rsidR="0085663F">
        <w:rPr>
          <w:sz w:val="28"/>
          <w:szCs w:val="28"/>
        </w:rPr>
        <w:t>МКУ «Тельмановский сельский Дом культуры»</w:t>
      </w:r>
      <w:r>
        <w:rPr>
          <w:sz w:val="28"/>
          <w:szCs w:val="28"/>
        </w:rPr>
        <w:t>.</w:t>
      </w:r>
      <w:proofErr w:type="gramEnd"/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33A54">
        <w:rPr>
          <w:sz w:val="28"/>
          <w:szCs w:val="28"/>
        </w:rPr>
        <w:t>лепакова</w:t>
      </w:r>
      <w:proofErr w:type="spellEnd"/>
      <w:r w:rsidR="00B33A54">
        <w:rPr>
          <w:sz w:val="28"/>
          <w:szCs w:val="28"/>
        </w:rPr>
        <w:t xml:space="preserve"> Светлана Сергеевна</w:t>
      </w:r>
      <w:r>
        <w:rPr>
          <w:sz w:val="28"/>
          <w:szCs w:val="28"/>
        </w:rPr>
        <w:t xml:space="preserve"> (</w:t>
      </w:r>
      <w:r w:rsidR="00B33A5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финансов</w:t>
      </w:r>
      <w:r w:rsidR="00B33A54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B33A54">
        <w:rPr>
          <w:sz w:val="28"/>
          <w:szCs w:val="28"/>
        </w:rPr>
        <w:t>а</w:t>
      </w:r>
      <w:r>
        <w:rPr>
          <w:sz w:val="28"/>
          <w:szCs w:val="28"/>
        </w:rPr>
        <w:t>) – председатель комис</w:t>
      </w:r>
      <w:bookmarkStart w:id="0" w:name="_GoBack"/>
      <w:bookmarkEnd w:id="0"/>
      <w:r>
        <w:rPr>
          <w:sz w:val="28"/>
          <w:szCs w:val="28"/>
        </w:rPr>
        <w:t>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– секретарь комиссии (по согласованию);</w:t>
      </w:r>
    </w:p>
    <w:p w:rsidR="004442F1" w:rsidRDefault="004442F1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Дубовик Ирина Анатольевна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отдела)  – член комиссии (по согласованию);</w:t>
      </w:r>
    </w:p>
    <w:p w:rsidR="00B33A54" w:rsidRDefault="00B33A54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Кузина Наталья Александровна (главный специалист финансового отдела) – член комиссии (по согласованию);</w:t>
      </w:r>
    </w:p>
    <w:p w:rsidR="004442F1" w:rsidRDefault="00813F1F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Швец Татьяна Витальевна</w:t>
      </w:r>
      <w:r w:rsidR="004442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член </w:t>
      </w:r>
      <w:r w:rsidR="00103FFA">
        <w:rPr>
          <w:sz w:val="28"/>
          <w:szCs w:val="28"/>
        </w:rPr>
        <w:t>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201</w:t>
      </w:r>
      <w:r w:rsidR="00B33A5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33A54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B33A5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Ленинградская область, Тосненский район, п. Тельмана, д. 50, - в рабочие дни до </w:t>
      </w:r>
      <w:r w:rsidR="00E84DA3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201</w:t>
      </w:r>
      <w:r w:rsidR="00E84D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проекту бюджета на 201</w:t>
      </w:r>
      <w:r w:rsidR="00B33A5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</w:t>
      </w:r>
      <w:r w:rsidR="00E84DA3">
        <w:rPr>
          <w:sz w:val="28"/>
          <w:szCs w:val="28"/>
        </w:rPr>
        <w:t>07</w:t>
      </w:r>
      <w:r>
        <w:rPr>
          <w:sz w:val="28"/>
          <w:szCs w:val="28"/>
        </w:rPr>
        <w:t xml:space="preserve"> декабря 201</w:t>
      </w:r>
      <w:r w:rsidR="00E84D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</w:t>
      </w:r>
      <w:proofErr w:type="spellStart"/>
      <w:r w:rsidRPr="00CA63BE">
        <w:rPr>
          <w:sz w:val="28"/>
          <w:szCs w:val="28"/>
        </w:rPr>
        <w:t>Т</w:t>
      </w:r>
      <w:r w:rsidR="00E84DA3">
        <w:rPr>
          <w:sz w:val="28"/>
          <w:szCs w:val="28"/>
        </w:rPr>
        <w:t>ельманаИнфо</w:t>
      </w:r>
      <w:proofErr w:type="spellEnd"/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201</w:t>
      </w:r>
      <w:r w:rsidR="00E84DA3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E84DA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E84DA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4442F1">
        <w:rPr>
          <w:sz w:val="28"/>
          <w:szCs w:val="28"/>
        </w:rPr>
        <w:t>на</w:t>
      </w:r>
      <w:proofErr w:type="gramEnd"/>
      <w:r w:rsidR="004442F1">
        <w:rPr>
          <w:sz w:val="28"/>
          <w:szCs w:val="28"/>
        </w:rPr>
        <w:t xml:space="preserve"> </w:t>
      </w:r>
      <w:proofErr w:type="gramStart"/>
      <w:r w:rsidRPr="00103FFA">
        <w:rPr>
          <w:sz w:val="28"/>
          <w:szCs w:val="28"/>
        </w:rPr>
        <w:t>заместителем</w:t>
      </w:r>
      <w:proofErr w:type="gramEnd"/>
      <w:r w:rsidRPr="00103FFA">
        <w:rPr>
          <w:sz w:val="28"/>
          <w:szCs w:val="28"/>
        </w:rPr>
        <w:t xml:space="preserve"> председателя совета депутатов муниципального образования </w:t>
      </w:r>
      <w:r w:rsidR="004442F1">
        <w:rPr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>
        <w:rPr>
          <w:spacing w:val="-1"/>
          <w:sz w:val="28"/>
          <w:szCs w:val="28"/>
        </w:rPr>
        <w:t>Егорову Н.Б</w:t>
      </w:r>
      <w:r w:rsidR="004442F1">
        <w:rPr>
          <w:spacing w:val="-1"/>
          <w:sz w:val="28"/>
          <w:szCs w:val="28"/>
        </w:rPr>
        <w:t>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="00E84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85663F">
        <w:rPr>
          <w:sz w:val="28"/>
          <w:szCs w:val="28"/>
        </w:rPr>
        <w:t>Г.В.</w:t>
      </w:r>
      <w:r w:rsidR="009F6ADF">
        <w:rPr>
          <w:sz w:val="28"/>
          <w:szCs w:val="28"/>
        </w:rPr>
        <w:t>Сакулин</w:t>
      </w:r>
      <w:proofErr w:type="spellEnd"/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1"/>
    <w:rsid w:val="00064A6A"/>
    <w:rsid w:val="00103FFA"/>
    <w:rsid w:val="00255FEB"/>
    <w:rsid w:val="004442F1"/>
    <w:rsid w:val="007C3186"/>
    <w:rsid w:val="00813F1F"/>
    <w:rsid w:val="0085663F"/>
    <w:rsid w:val="00885451"/>
    <w:rsid w:val="009F6ADF"/>
    <w:rsid w:val="00B33A54"/>
    <w:rsid w:val="00E84DA3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2018-12-10T06:12:00Z</dcterms:created>
  <dcterms:modified xsi:type="dcterms:W3CDTF">2018-12-10T06:12:00Z</dcterms:modified>
</cp:coreProperties>
</file>