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25" w:rsidRPr="00C30D97" w:rsidRDefault="00835225" w:rsidP="008352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kern w:val="3"/>
          <w:sz w:val="24"/>
          <w:szCs w:val="24"/>
          <w:lang w:eastAsia="ru-RU"/>
        </w:rPr>
        <w:drawing>
          <wp:inline distT="0" distB="0" distL="0" distR="0" wp14:anchorId="404423D4" wp14:editId="111F515D">
            <wp:extent cx="6032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25" w:rsidRPr="005D3CE9" w:rsidRDefault="00835225" w:rsidP="00835225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835225" w:rsidRPr="005D3CE9" w:rsidRDefault="00835225" w:rsidP="00835225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3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D3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Тельмановское</w:t>
      </w:r>
      <w:proofErr w:type="spellEnd"/>
      <w:r w:rsidRPr="005D3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</w:p>
    <w:p w:rsidR="00835225" w:rsidRPr="005D3CE9" w:rsidRDefault="00835225" w:rsidP="00835225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D3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Тосненского</w:t>
      </w:r>
      <w:proofErr w:type="spellEnd"/>
      <w:r w:rsidRPr="005D3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Ленинградской области </w:t>
      </w:r>
    </w:p>
    <w:p w:rsidR="00835225" w:rsidRPr="00C30D97" w:rsidRDefault="00835225" w:rsidP="008352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ECFA5" wp14:editId="3BA0C834">
                <wp:simplePos x="0" y="0"/>
                <wp:positionH relativeFrom="column">
                  <wp:posOffset>5438775</wp:posOffset>
                </wp:positionH>
                <wp:positionV relativeFrom="paragraph">
                  <wp:posOffset>158115</wp:posOffset>
                </wp:positionV>
                <wp:extent cx="902335" cy="424180"/>
                <wp:effectExtent l="9525" t="5715" r="12065" b="1143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25" w:rsidRPr="00C93643" w:rsidRDefault="00835225" w:rsidP="0083522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8.25pt;margin-top:12.45pt;width:71.0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" strokecolor="white">
                <v:textbox style="mso-fit-shape-to-text:t">
                  <w:txbxContent>
                    <w:p w:rsidR="00835225" w:rsidRPr="00C93643" w:rsidRDefault="00835225" w:rsidP="0083522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225" w:rsidRPr="005D3CE9" w:rsidRDefault="00835225" w:rsidP="008352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РЕШЕНИЕ </w:t>
      </w:r>
      <w:r w:rsidRPr="005D3CE9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№ 81</w:t>
      </w:r>
    </w:p>
    <w:p w:rsidR="00835225" w:rsidRPr="00C30D97" w:rsidRDefault="00835225" w:rsidP="00835225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5225" w:rsidRPr="005D3CE9" w:rsidRDefault="00835225" w:rsidP="0083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3CE9">
        <w:rPr>
          <w:rFonts w:ascii="Times New Roman" w:hAnsi="Times New Roman" w:cs="Times New Roman"/>
          <w:sz w:val="24"/>
          <w:szCs w:val="24"/>
          <w:lang w:eastAsia="ru-RU"/>
        </w:rPr>
        <w:t>Принято советом депутатов «11» октября 2018 года</w:t>
      </w:r>
    </w:p>
    <w:p w:rsidR="00835225" w:rsidRDefault="00835225" w:rsidP="008352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35225" w:rsidRPr="00502EA6" w:rsidRDefault="00835225" w:rsidP="00835225">
      <w:pPr>
        <w:pStyle w:val="40"/>
        <w:shd w:val="clear" w:color="auto" w:fill="auto"/>
        <w:spacing w:before="0" w:after="0" w:line="240" w:lineRule="auto"/>
        <w:jc w:val="left"/>
        <w:rPr>
          <w:color w:val="000000"/>
          <w:sz w:val="26"/>
          <w:szCs w:val="26"/>
          <w:lang w:eastAsia="ru-RU"/>
        </w:rPr>
      </w:pPr>
      <w:r w:rsidRPr="00502EA6">
        <w:rPr>
          <w:color w:val="000000"/>
          <w:sz w:val="26"/>
          <w:szCs w:val="26"/>
          <w:lang w:eastAsia="ru-RU"/>
        </w:rPr>
        <w:t xml:space="preserve">Об отмене решения </w:t>
      </w:r>
      <w:r>
        <w:rPr>
          <w:color w:val="000000"/>
          <w:sz w:val="26"/>
          <w:szCs w:val="26"/>
          <w:lang w:eastAsia="ru-RU"/>
        </w:rPr>
        <w:t>с</w:t>
      </w:r>
      <w:r w:rsidRPr="00502EA6">
        <w:rPr>
          <w:color w:val="000000"/>
          <w:sz w:val="26"/>
          <w:szCs w:val="26"/>
          <w:lang w:eastAsia="ru-RU"/>
        </w:rPr>
        <w:t xml:space="preserve">овета депутатов муниципального образования </w:t>
      </w:r>
      <w:proofErr w:type="spellStart"/>
      <w:r w:rsidRPr="00502EA6">
        <w:rPr>
          <w:color w:val="000000"/>
          <w:sz w:val="26"/>
          <w:szCs w:val="26"/>
          <w:lang w:eastAsia="ru-RU"/>
        </w:rPr>
        <w:t>Тельмановское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color w:val="000000"/>
          <w:sz w:val="26"/>
          <w:szCs w:val="26"/>
          <w:lang w:eastAsia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района Ленинградской области от </w:t>
      </w:r>
      <w:r>
        <w:rPr>
          <w:color w:val="000000"/>
          <w:sz w:val="26"/>
          <w:szCs w:val="26"/>
          <w:lang w:eastAsia="ru-RU"/>
        </w:rPr>
        <w:t>02.10.2018</w:t>
      </w:r>
      <w:r w:rsidRPr="00502EA6">
        <w:rPr>
          <w:color w:val="000000"/>
          <w:sz w:val="26"/>
          <w:szCs w:val="26"/>
          <w:lang w:eastAsia="ru-RU"/>
        </w:rPr>
        <w:t xml:space="preserve"> года № </w:t>
      </w:r>
      <w:r>
        <w:rPr>
          <w:color w:val="000000"/>
          <w:sz w:val="26"/>
          <w:szCs w:val="26"/>
          <w:lang w:eastAsia="ru-RU"/>
        </w:rPr>
        <w:t>72</w:t>
      </w:r>
      <w:r w:rsidRPr="00502EA6">
        <w:rPr>
          <w:color w:val="000000"/>
          <w:sz w:val="26"/>
          <w:szCs w:val="26"/>
          <w:lang w:eastAsia="ru-RU"/>
        </w:rPr>
        <w:t xml:space="preserve"> «Об </w:t>
      </w:r>
      <w:r>
        <w:rPr>
          <w:color w:val="000000"/>
          <w:sz w:val="26"/>
          <w:szCs w:val="26"/>
          <w:lang w:eastAsia="ru-RU"/>
        </w:rPr>
        <w:t>установлении размеров нормативов финансовых затрат на выполнение отдельных видов работ в</w:t>
      </w:r>
      <w:r w:rsidRPr="00502EA6">
        <w:rPr>
          <w:color w:val="000000"/>
          <w:sz w:val="26"/>
          <w:szCs w:val="26"/>
          <w:lang w:eastAsia="ru-RU"/>
        </w:rPr>
        <w:t xml:space="preserve"> муниципально</w:t>
      </w:r>
      <w:r>
        <w:rPr>
          <w:color w:val="000000"/>
          <w:sz w:val="26"/>
          <w:szCs w:val="26"/>
          <w:lang w:eastAsia="ru-RU"/>
        </w:rPr>
        <w:t>м</w:t>
      </w:r>
      <w:r w:rsidRPr="00502EA6">
        <w:rPr>
          <w:color w:val="000000"/>
          <w:sz w:val="26"/>
          <w:szCs w:val="26"/>
          <w:lang w:eastAsia="ru-RU"/>
        </w:rPr>
        <w:t xml:space="preserve"> образовани</w:t>
      </w:r>
      <w:r>
        <w:rPr>
          <w:color w:val="000000"/>
          <w:sz w:val="26"/>
          <w:szCs w:val="26"/>
          <w:lang w:eastAsia="ru-RU"/>
        </w:rPr>
        <w:t>и</w:t>
      </w:r>
      <w:r w:rsidRPr="00502EA6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502EA6">
        <w:rPr>
          <w:color w:val="000000"/>
          <w:sz w:val="26"/>
          <w:szCs w:val="26"/>
          <w:lang w:eastAsia="ru-RU"/>
        </w:rPr>
        <w:t>Тельмановское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color w:val="000000"/>
          <w:sz w:val="26"/>
          <w:szCs w:val="26"/>
          <w:lang w:eastAsia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района Ленинградской области»</w:t>
      </w:r>
    </w:p>
    <w:p w:rsidR="00835225" w:rsidRDefault="00835225" w:rsidP="00835225">
      <w:pPr>
        <w:pStyle w:val="40"/>
        <w:shd w:val="clear" w:color="auto" w:fill="auto"/>
        <w:spacing w:before="0" w:after="0" w:line="240" w:lineRule="auto"/>
      </w:pPr>
    </w:p>
    <w:p w:rsidR="00835225" w:rsidRPr="00502EA6" w:rsidRDefault="00835225" w:rsidP="00835225">
      <w:pPr>
        <w:pStyle w:val="2"/>
        <w:shd w:val="clear" w:color="auto" w:fill="auto"/>
        <w:spacing w:before="0" w:after="0" w:line="240" w:lineRule="auto"/>
        <w:ind w:right="23"/>
        <w:rPr>
          <w:color w:val="000000"/>
          <w:sz w:val="26"/>
          <w:szCs w:val="26"/>
          <w:lang w:eastAsia="ru-RU"/>
        </w:rPr>
      </w:pPr>
      <w:r w:rsidRPr="00502EA6">
        <w:rPr>
          <w:color w:val="000000"/>
          <w:sz w:val="26"/>
          <w:szCs w:val="26"/>
          <w:lang w:eastAsia="ru-RU"/>
        </w:rPr>
        <w:t xml:space="preserve">Рассмотрев </w:t>
      </w:r>
      <w:r>
        <w:rPr>
          <w:color w:val="000000"/>
          <w:sz w:val="26"/>
          <w:szCs w:val="26"/>
          <w:lang w:eastAsia="ru-RU"/>
        </w:rPr>
        <w:t xml:space="preserve">Заключение Контрольно-счетной палаты муниципального образования </w:t>
      </w:r>
      <w:proofErr w:type="spellStart"/>
      <w:r>
        <w:rPr>
          <w:color w:val="000000"/>
          <w:sz w:val="26"/>
          <w:szCs w:val="26"/>
          <w:lang w:eastAsia="ru-RU"/>
        </w:rPr>
        <w:t>Тосненский</w:t>
      </w:r>
      <w:proofErr w:type="spellEnd"/>
      <w:r>
        <w:rPr>
          <w:color w:val="000000"/>
          <w:sz w:val="26"/>
          <w:szCs w:val="26"/>
          <w:lang w:eastAsia="ru-RU"/>
        </w:rPr>
        <w:t xml:space="preserve"> район Ленинградской области от 08.10.2018 № 134-ЗАК/2018</w:t>
      </w:r>
      <w:r w:rsidRPr="00502EA6">
        <w:rPr>
          <w:color w:val="000000"/>
          <w:sz w:val="26"/>
          <w:szCs w:val="26"/>
          <w:lang w:eastAsia="ru-RU"/>
        </w:rPr>
        <w:t xml:space="preserve">, </w:t>
      </w:r>
    </w:p>
    <w:p w:rsidR="00835225" w:rsidRPr="00502EA6" w:rsidRDefault="00835225" w:rsidP="00835225">
      <w:pPr>
        <w:pStyle w:val="2"/>
        <w:shd w:val="clear" w:color="auto" w:fill="auto"/>
        <w:spacing w:before="0" w:after="0" w:line="240" w:lineRule="auto"/>
        <w:ind w:right="23"/>
        <w:rPr>
          <w:sz w:val="26"/>
          <w:szCs w:val="26"/>
        </w:rPr>
      </w:pPr>
      <w:r w:rsidRPr="00502EA6">
        <w:rPr>
          <w:color w:val="000000"/>
          <w:sz w:val="26"/>
          <w:szCs w:val="26"/>
          <w:lang w:eastAsia="ru-RU"/>
        </w:rPr>
        <w:t xml:space="preserve">Совет депутатов муниципального образования </w:t>
      </w:r>
      <w:proofErr w:type="spellStart"/>
      <w:r w:rsidRPr="00502EA6">
        <w:rPr>
          <w:color w:val="000000"/>
          <w:sz w:val="26"/>
          <w:szCs w:val="26"/>
          <w:lang w:eastAsia="ru-RU"/>
        </w:rPr>
        <w:t>Тельмановское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color w:val="000000"/>
          <w:sz w:val="26"/>
          <w:szCs w:val="26"/>
          <w:lang w:eastAsia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района Ленинградской области</w:t>
      </w:r>
    </w:p>
    <w:p w:rsidR="00835225" w:rsidRDefault="00835225" w:rsidP="00835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bookmarkStart w:id="0" w:name="bookmark3"/>
    </w:p>
    <w:p w:rsidR="00835225" w:rsidRPr="001B4B54" w:rsidRDefault="00835225" w:rsidP="00835225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1B4B5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РЕШИЛ:</w:t>
      </w:r>
    </w:p>
    <w:p w:rsidR="00835225" w:rsidRPr="001B4B54" w:rsidRDefault="00835225" w:rsidP="0083522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bookmarkEnd w:id="0"/>
    <w:p w:rsidR="00835225" w:rsidRPr="00A97DAA" w:rsidRDefault="00835225" w:rsidP="00835225">
      <w:pPr>
        <w:pStyle w:val="2"/>
        <w:shd w:val="clear" w:color="auto" w:fill="auto"/>
        <w:spacing w:before="0" w:after="0" w:line="240" w:lineRule="auto"/>
        <w:ind w:right="20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1. </w:t>
      </w:r>
      <w:r w:rsidRPr="00502EA6">
        <w:rPr>
          <w:color w:val="000000"/>
          <w:sz w:val="26"/>
          <w:szCs w:val="26"/>
          <w:lang w:eastAsia="ru-RU"/>
        </w:rPr>
        <w:t xml:space="preserve">Отменить решение Совета депутатов муниципального образования </w:t>
      </w:r>
      <w:proofErr w:type="spellStart"/>
      <w:r w:rsidRPr="00502EA6">
        <w:rPr>
          <w:color w:val="000000"/>
          <w:sz w:val="26"/>
          <w:szCs w:val="26"/>
          <w:lang w:eastAsia="ru-RU"/>
        </w:rPr>
        <w:t>Тельмановское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color w:val="000000"/>
          <w:sz w:val="26"/>
          <w:szCs w:val="26"/>
          <w:lang w:eastAsia="ru-RU"/>
        </w:rPr>
        <w:t>Тосненского</w:t>
      </w:r>
      <w:proofErr w:type="spellEnd"/>
      <w:r w:rsidRPr="00502EA6">
        <w:rPr>
          <w:color w:val="000000"/>
          <w:sz w:val="26"/>
          <w:szCs w:val="26"/>
          <w:lang w:eastAsia="ru-RU"/>
        </w:rPr>
        <w:t xml:space="preserve"> района Ленинградской области от </w:t>
      </w:r>
      <w:r w:rsidRPr="00B43804">
        <w:rPr>
          <w:color w:val="000000"/>
          <w:sz w:val="26"/>
          <w:szCs w:val="26"/>
          <w:lang w:eastAsia="ru-RU"/>
        </w:rPr>
        <w:t xml:space="preserve">02.10.2018 года № 72 «Об установлении размеров нормативов финансовых затрат на выполнение отдельных видов работ в муниципальном образовании </w:t>
      </w:r>
      <w:proofErr w:type="spellStart"/>
      <w:r w:rsidRPr="00B43804">
        <w:rPr>
          <w:color w:val="000000"/>
          <w:sz w:val="26"/>
          <w:szCs w:val="26"/>
          <w:lang w:eastAsia="ru-RU"/>
        </w:rPr>
        <w:t>Тельмановское</w:t>
      </w:r>
      <w:proofErr w:type="spellEnd"/>
      <w:r w:rsidRPr="00B43804">
        <w:rPr>
          <w:color w:val="000000"/>
          <w:sz w:val="26"/>
          <w:szCs w:val="26"/>
          <w:lang w:eastAsia="ru-RU"/>
        </w:rPr>
        <w:t xml:space="preserve"> сельское поселение </w:t>
      </w:r>
      <w:proofErr w:type="spellStart"/>
      <w:r w:rsidRPr="00B43804">
        <w:rPr>
          <w:color w:val="000000"/>
          <w:sz w:val="26"/>
          <w:szCs w:val="26"/>
          <w:lang w:eastAsia="ru-RU"/>
        </w:rPr>
        <w:t>Тосненского</w:t>
      </w:r>
      <w:proofErr w:type="spellEnd"/>
      <w:r w:rsidRPr="00B43804">
        <w:rPr>
          <w:color w:val="000000"/>
          <w:sz w:val="26"/>
          <w:szCs w:val="26"/>
          <w:lang w:eastAsia="ru-RU"/>
        </w:rPr>
        <w:t xml:space="preserve"> района Ленинградской области»</w:t>
      </w:r>
      <w:r w:rsidRPr="00502EA6">
        <w:rPr>
          <w:color w:val="000000"/>
          <w:sz w:val="26"/>
          <w:szCs w:val="26"/>
          <w:lang w:eastAsia="ru-RU"/>
        </w:rPr>
        <w:t>.</w:t>
      </w:r>
    </w:p>
    <w:p w:rsidR="00835225" w:rsidRPr="00AF5A68" w:rsidRDefault="00835225" w:rsidP="008352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AF5A68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после его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принятия</w:t>
      </w:r>
      <w:r w:rsidRPr="00AF5A6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35225" w:rsidRPr="00502EA6" w:rsidRDefault="00835225" w:rsidP="00835225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А</w:t>
      </w:r>
      <w:r w:rsidRPr="00502EA6">
        <w:rPr>
          <w:rFonts w:ascii="Times New Roman" w:hAnsi="Times New Roman" w:cs="Times New Roman"/>
          <w:sz w:val="26"/>
          <w:szCs w:val="26"/>
          <w:lang w:eastAsia="ru-RU"/>
        </w:rPr>
        <w:t xml:space="preserve">ппарату по обеспечению деятельности совета депутатов муниципального образования </w:t>
      </w:r>
      <w:proofErr w:type="spellStart"/>
      <w:r w:rsidRPr="00502EA6">
        <w:rPr>
          <w:rFonts w:ascii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502EA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rFonts w:ascii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02EA6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502EA6">
        <w:rPr>
          <w:rFonts w:ascii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502EA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rFonts w:ascii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02EA6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Ленинградской области.</w:t>
      </w:r>
    </w:p>
    <w:p w:rsidR="00835225" w:rsidRPr="00502EA6" w:rsidRDefault="00835225" w:rsidP="00835225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502EA6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исполнения настоящего решения возложить на главу муниципального образования </w:t>
      </w:r>
      <w:proofErr w:type="spellStart"/>
      <w:r w:rsidRPr="00502EA6">
        <w:rPr>
          <w:rFonts w:ascii="Times New Roman" w:hAnsi="Times New Roman" w:cs="Times New Roman"/>
          <w:sz w:val="26"/>
          <w:szCs w:val="26"/>
          <w:lang w:eastAsia="ru-RU"/>
        </w:rPr>
        <w:t>Тельмановское</w:t>
      </w:r>
      <w:proofErr w:type="spellEnd"/>
      <w:r w:rsidRPr="00502EA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502EA6">
        <w:rPr>
          <w:rFonts w:ascii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502EA6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Ленинградской области Г.В. </w:t>
      </w:r>
      <w:proofErr w:type="spellStart"/>
      <w:r w:rsidRPr="00502EA6">
        <w:rPr>
          <w:rFonts w:ascii="Times New Roman" w:hAnsi="Times New Roman" w:cs="Times New Roman"/>
          <w:sz w:val="26"/>
          <w:szCs w:val="26"/>
          <w:lang w:eastAsia="ru-RU"/>
        </w:rPr>
        <w:t>Сакулина</w:t>
      </w:r>
      <w:proofErr w:type="spellEnd"/>
      <w:r w:rsidRPr="00502EA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35225" w:rsidRDefault="00835225" w:rsidP="00835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5225" w:rsidRDefault="00835225" w:rsidP="00835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5225" w:rsidRPr="00502EA6" w:rsidRDefault="00835225" w:rsidP="00835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5225" w:rsidRDefault="00835225" w:rsidP="008352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2EA6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  <w:r w:rsidRPr="00502EA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02EA6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02EA6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Г.В. </w:t>
      </w:r>
      <w:proofErr w:type="spellStart"/>
      <w:r w:rsidRPr="00502EA6">
        <w:rPr>
          <w:rFonts w:ascii="Times New Roman" w:hAnsi="Times New Roman" w:cs="Times New Roman"/>
          <w:sz w:val="26"/>
          <w:szCs w:val="26"/>
          <w:lang w:eastAsia="ru-RU"/>
        </w:rPr>
        <w:t>Сакулин</w:t>
      </w:r>
      <w:proofErr w:type="spellEnd"/>
    </w:p>
    <w:p w:rsidR="00EE3409" w:rsidRDefault="00EE3409">
      <w:bookmarkStart w:id="1" w:name="_GoBack"/>
      <w:bookmarkEnd w:id="1"/>
    </w:p>
    <w:sectPr w:rsidR="00EE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25"/>
    <w:rsid w:val="00835225"/>
    <w:rsid w:val="00E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225"/>
    <w:pPr>
      <w:ind w:left="720"/>
    </w:pPr>
  </w:style>
  <w:style w:type="character" w:customStyle="1" w:styleId="4">
    <w:name w:val="Основной текст (4)_"/>
    <w:basedOn w:val="a0"/>
    <w:link w:val="40"/>
    <w:uiPriority w:val="99"/>
    <w:locked/>
    <w:rsid w:val="0083522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2"/>
    <w:uiPriority w:val="99"/>
    <w:locked/>
    <w:rsid w:val="0083522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35225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Theme="minorHAnsi" w:hAnsi="Times New Roman" w:cs="Times New Roman"/>
      <w:b/>
      <w:bCs/>
    </w:rPr>
  </w:style>
  <w:style w:type="paragraph" w:customStyle="1" w:styleId="2">
    <w:name w:val="Основной текст2"/>
    <w:basedOn w:val="a"/>
    <w:link w:val="a4"/>
    <w:uiPriority w:val="99"/>
    <w:rsid w:val="00835225"/>
    <w:pPr>
      <w:widowControl w:val="0"/>
      <w:shd w:val="clear" w:color="auto" w:fill="FFFFFF"/>
      <w:spacing w:before="240" w:after="120" w:line="322" w:lineRule="exact"/>
      <w:ind w:firstLine="540"/>
      <w:jc w:val="both"/>
    </w:pPr>
    <w:rPr>
      <w:rFonts w:ascii="Times New Roman" w:eastAsiaTheme="minorHAnsi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225"/>
    <w:pPr>
      <w:ind w:left="720"/>
    </w:pPr>
  </w:style>
  <w:style w:type="character" w:customStyle="1" w:styleId="4">
    <w:name w:val="Основной текст (4)_"/>
    <w:basedOn w:val="a0"/>
    <w:link w:val="40"/>
    <w:uiPriority w:val="99"/>
    <w:locked/>
    <w:rsid w:val="0083522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2"/>
    <w:uiPriority w:val="99"/>
    <w:locked/>
    <w:rsid w:val="0083522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35225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Theme="minorHAnsi" w:hAnsi="Times New Roman" w:cs="Times New Roman"/>
      <w:b/>
      <w:bCs/>
    </w:rPr>
  </w:style>
  <w:style w:type="paragraph" w:customStyle="1" w:styleId="2">
    <w:name w:val="Основной текст2"/>
    <w:basedOn w:val="a"/>
    <w:link w:val="a4"/>
    <w:uiPriority w:val="99"/>
    <w:rsid w:val="00835225"/>
    <w:pPr>
      <w:widowControl w:val="0"/>
      <w:shd w:val="clear" w:color="auto" w:fill="FFFFFF"/>
      <w:spacing w:before="240" w:after="120" w:line="322" w:lineRule="exact"/>
      <w:ind w:firstLine="540"/>
      <w:jc w:val="both"/>
    </w:pPr>
    <w:rPr>
      <w:rFonts w:ascii="Times New Roman" w:eastAsiaTheme="minorHAnsi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2018-10-26T09:51:00Z</dcterms:created>
  <dcterms:modified xsi:type="dcterms:W3CDTF">2018-10-26T09:52:00Z</dcterms:modified>
</cp:coreProperties>
</file>