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C8" w:rsidRPr="00562BFB" w:rsidRDefault="00141FC8" w:rsidP="00141FC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481388">
        <w:t> 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10DFB852" wp14:editId="71AEDF9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C8" w:rsidRPr="00562BFB" w:rsidRDefault="00141FC8" w:rsidP="00141FC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141FC8" w:rsidRPr="00562BFB" w:rsidRDefault="00141FC8" w:rsidP="00141FC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141FC8" w:rsidRPr="00562BFB" w:rsidRDefault="00141FC8" w:rsidP="00141FC8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141FC8" w:rsidRPr="00562BFB" w:rsidRDefault="00141FC8" w:rsidP="0014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FC8" w:rsidRPr="00562BFB" w:rsidRDefault="00141FC8" w:rsidP="0014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141FC8" w:rsidRPr="00562BFB" w:rsidRDefault="00141FC8" w:rsidP="0014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C8" w:rsidRPr="00562BFB" w:rsidRDefault="00141FC8" w:rsidP="0014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№ </w:t>
      </w:r>
      <w:r w:rsidR="008576B1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5910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141FC8" w:rsidRPr="00540FD0" w:rsidTr="00317760">
        <w:tc>
          <w:tcPr>
            <w:tcW w:w="9072" w:type="dxa"/>
          </w:tcPr>
          <w:p w:rsidR="00141FC8" w:rsidRDefault="00141FC8" w:rsidP="003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FC8" w:rsidRPr="008576B1" w:rsidRDefault="00141FC8" w:rsidP="00317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новой редакции муниципальной программы «Развитие культуры муниципального образования 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85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Ленинградской области»</w:t>
            </w:r>
          </w:p>
          <w:p w:rsidR="00141FC8" w:rsidRPr="00540FD0" w:rsidRDefault="00141FC8" w:rsidP="00317760">
            <w:pPr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1025" w:rsidRDefault="00591025" w:rsidP="00857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 постановлением местной администрации МО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Ленинградской области от 30 сентября 2013 года № 210 «Об утверждении Порядка разработки и  реализации муниципальных программ муниципального образования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области», с целью внесения изменений в</w:t>
      </w:r>
      <w:proofErr w:type="gram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программу «Развитие культуры муниципального образования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2019 годах», </w:t>
      </w:r>
    </w:p>
    <w:p w:rsidR="008576B1" w:rsidRPr="008576B1" w:rsidRDefault="00591025" w:rsidP="00857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="008576B1"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</w:t>
      </w:r>
    </w:p>
    <w:p w:rsidR="008576B1" w:rsidRPr="008576B1" w:rsidRDefault="008576B1" w:rsidP="0085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76B1" w:rsidRPr="008576B1" w:rsidRDefault="008576B1" w:rsidP="008576B1">
      <w:pPr>
        <w:tabs>
          <w:tab w:val="num" w:pos="10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576B1">
        <w:rPr>
          <w:rFonts w:ascii="Times New Roman" w:hAnsi="Times New Roman" w:cs="Times New Roman"/>
          <w:sz w:val="28"/>
          <w:szCs w:val="28"/>
        </w:rPr>
        <w:t xml:space="preserve">Развитие и поддержка  малого и среднего предпринимательства в муниципальном образовании </w:t>
      </w:r>
      <w:proofErr w:type="spellStart"/>
      <w:r w:rsidRPr="008576B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8576B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76B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576B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новой редакции</w:t>
      </w:r>
      <w:r w:rsidRPr="0085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8576B1" w:rsidRPr="008576B1" w:rsidRDefault="008576B1" w:rsidP="008576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расходов, связанных с реализацией 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576B1">
        <w:rPr>
          <w:rFonts w:ascii="Times New Roman" w:hAnsi="Times New Roman" w:cs="Times New Roman"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8576B1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8576B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76B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576B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в пределах средств, предусмотренных на эти цели в бюджете муниципального образования </w:t>
      </w:r>
      <w:proofErr w:type="spellStart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Тельмановское</w:t>
      </w:r>
      <w:proofErr w:type="spellEnd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6B1" w:rsidRPr="008576B1" w:rsidRDefault="008576B1" w:rsidP="008576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местной администрации.</w:t>
      </w:r>
    </w:p>
    <w:p w:rsidR="008576B1" w:rsidRPr="008576B1" w:rsidRDefault="008576B1" w:rsidP="008576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B1" w:rsidRPr="008576B1" w:rsidRDefault="008576B1" w:rsidP="00857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                                                                 </w:t>
      </w:r>
      <w:proofErr w:type="spellStart"/>
      <w:r w:rsidR="0000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Жевнеров</w:t>
      </w:r>
      <w:proofErr w:type="spellEnd"/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025" w:rsidRPr="009622FE" w:rsidRDefault="00591025" w:rsidP="00591025">
      <w:pPr>
        <w:spacing w:after="0" w:line="240" w:lineRule="auto"/>
        <w:ind w:left="-360" w:firstLine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591025" w:rsidRPr="009622FE" w:rsidRDefault="00591025" w:rsidP="00591025">
      <w:pPr>
        <w:spacing w:after="0" w:line="240" w:lineRule="auto"/>
        <w:ind w:left="-360" w:firstLine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МО </w:t>
      </w:r>
      <w:proofErr w:type="spellStart"/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Тельмановское</w:t>
      </w:r>
      <w:proofErr w:type="spellEnd"/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 </w:t>
      </w:r>
    </w:p>
    <w:p w:rsidR="00591025" w:rsidRPr="009622FE" w:rsidRDefault="00591025" w:rsidP="00591025">
      <w:pPr>
        <w:spacing w:after="0" w:line="240" w:lineRule="auto"/>
        <w:ind w:left="-360" w:firstLine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09.01.2018 </w:t>
      </w:r>
      <w:r w:rsidRPr="0096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2-3</w:t>
      </w: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025" w:rsidRDefault="00591025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</w:t>
      </w:r>
      <w:r w:rsidR="000A22C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A22C3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  <w:r w:rsidRPr="00086456">
        <w:rPr>
          <w:rFonts w:ascii="Times New Roman" w:hAnsi="Times New Roman" w:cs="Times New Roman"/>
          <w:b/>
          <w:sz w:val="28"/>
          <w:szCs w:val="28"/>
        </w:rPr>
        <w:t>»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201</w:t>
      </w:r>
      <w:r w:rsidR="00591025">
        <w:rPr>
          <w:rFonts w:ascii="Times New Roman" w:hAnsi="Times New Roman" w:cs="Times New Roman"/>
          <w:sz w:val="28"/>
          <w:szCs w:val="28"/>
        </w:rPr>
        <w:t>8</w:t>
      </w:r>
      <w:r w:rsidRPr="000864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07DA" w:rsidRPr="00086456" w:rsidRDefault="000007DA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48"/>
        <w:gridCol w:w="1560"/>
        <w:gridCol w:w="1559"/>
        <w:gridCol w:w="1559"/>
      </w:tblGrid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591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Тельмановское сельское поселение Тосненского района Ленинградской области  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занятости молодежи трудовой, общественно-полезной, кружковой деятельностью.</w:t>
            </w:r>
          </w:p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гражданско-патриотического и духовно-нравственного сознания населения.                            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Обеспечение деятельности  муниципального казенного учреждения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26" w:type="dxa"/>
            <w:gridSpan w:val="4"/>
            <w:shd w:val="clear" w:color="auto" w:fill="auto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26" w:type="dxa"/>
            <w:gridSpan w:val="4"/>
          </w:tcPr>
          <w:p w:rsidR="00086456" w:rsidRPr="00086456" w:rsidRDefault="00591025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2018-2020</w:t>
            </w:r>
            <w:r w:rsidR="00086456"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«Молодежь в муниципальном образовании </w:t>
            </w:r>
            <w:proofErr w:type="spellStart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области»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864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Тосненского района Ленинградской области услугами в сфере культуры и досуга»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условий реализации муниципальной программы»</w:t>
            </w:r>
          </w:p>
        </w:tc>
      </w:tr>
      <w:tr w:rsidR="00086456" w:rsidRPr="00086456" w:rsidTr="000A22C3">
        <w:trPr>
          <w:trHeight w:val="495"/>
        </w:trPr>
        <w:tc>
          <w:tcPr>
            <w:tcW w:w="3369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муниципальной программы,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591025" w:rsidRPr="00086456" w:rsidTr="00591025">
        <w:trPr>
          <w:trHeight w:val="465"/>
        </w:trPr>
        <w:tc>
          <w:tcPr>
            <w:tcW w:w="3369" w:type="dxa"/>
            <w:vMerge/>
          </w:tcPr>
          <w:p w:rsidR="00591025" w:rsidRPr="00086456" w:rsidRDefault="00591025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91025" w:rsidRPr="00086456" w:rsidTr="00591025">
        <w:tc>
          <w:tcPr>
            <w:tcW w:w="3369" w:type="dxa"/>
          </w:tcPr>
          <w:p w:rsidR="00591025" w:rsidRPr="00086456" w:rsidRDefault="00591025" w:rsidP="0008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6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948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28715,764</w:t>
            </w:r>
          </w:p>
        </w:tc>
        <w:tc>
          <w:tcPr>
            <w:tcW w:w="1560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9816,764</w:t>
            </w:r>
          </w:p>
        </w:tc>
        <w:tc>
          <w:tcPr>
            <w:tcW w:w="1559" w:type="dxa"/>
          </w:tcPr>
          <w:p w:rsidR="00591025" w:rsidRPr="00086456" w:rsidRDefault="00591025" w:rsidP="0059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9340,000</w:t>
            </w:r>
          </w:p>
        </w:tc>
        <w:tc>
          <w:tcPr>
            <w:tcW w:w="1559" w:type="dxa"/>
          </w:tcPr>
          <w:p w:rsidR="00591025" w:rsidRPr="00086456" w:rsidRDefault="00591025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9559,000</w:t>
            </w:r>
          </w:p>
        </w:tc>
      </w:tr>
      <w:tr w:rsidR="00086456" w:rsidRPr="00086456" w:rsidTr="000A22C3">
        <w:tc>
          <w:tcPr>
            <w:tcW w:w="3369" w:type="dxa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626" w:type="dxa"/>
            <w:gridSpan w:val="4"/>
          </w:tcPr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молодежи временно трудоустроенной на летний период с  15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45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талантливой и одаренной молодежи,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получившим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поддержку с 2 чел.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10 чел.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культурно-массовых мероприятий поселения с 18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4000 человек 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творческих объединений муниципального казенного учреждения  с  4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12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20 мероприятий 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086456" w:rsidRPr="00086456" w:rsidRDefault="00086456" w:rsidP="007D5DD1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публикаций в СМИ о деятельности МКУ с 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20 в 20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 сферы реализации муниципальной программы, основные проблемы муниципальной программы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муниципального образования </w:t>
      </w:r>
      <w:proofErr w:type="spellStart"/>
      <w:r w:rsidRPr="00086456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 разработана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 от 30.09.2013 г. № 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Главная цель развития культуры муниципального образования Тельмановское сельское поселение Тосненского района Ленинградской области - создание благоприятных условий для обеспечения местных жителей услугами культуры, а также развитие художественного творчества.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является </w:t>
      </w:r>
      <w:r w:rsidRPr="00086456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условий для   творческой самореализации населения и сохранения единого культурно-информационного пространства муниципального образования Тельмановское сельское поселение Тосненского района Ленинградской</w:t>
      </w:r>
      <w:r w:rsidRPr="000864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Для достижения этой цели необходим комплексный подход к решению следующих вопросов: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повышения качества услуг для наиболее полного удовлетворения потребностей разных категорий жителей поселения;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обеспечения комфортных условий обслуживания населения;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 xml:space="preserve">- воспитания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развития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- сохранения и умножения культурных ценностей и традиций народов, населяющих сельского поселения,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56">
        <w:rPr>
          <w:rFonts w:ascii="Times New Roman" w:eastAsia="Calibri" w:hAnsi="Times New Roman" w:cs="Times New Roman"/>
          <w:sz w:val="28"/>
          <w:szCs w:val="28"/>
        </w:rPr>
        <w:t>На основе этого сформулированы основные задачи данной муниципальной программы.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и МКУ «Тельмановский сельский Дом культуры» в сфере реализации муниципальной программы являются: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Задача 1.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реконструкция и строительство объектов спортивной инфраструктуры.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- укрепление и модернизация материально-технической базы учреждений, предоставляющих муниципальные услуги в сфере физкультуры и спорта и эффективного функционирования спортивных объектов. 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Укрепление здоровья населения и формирование здорового образа жизни.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организация пропаганды здорового образа жизни, занятий физической культурой и спортом;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развитие сети центров здорового образа жизни.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                            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Создание благоприятных условий для увеличения охвата населения спортом и физической культурой.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проведение массовых спортивных мероприятий и соревнований на территории поселения;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- стимулирование развития коммерческой индустрии массового спорта (</w:t>
      </w:r>
      <w:proofErr w:type="gramStart"/>
      <w:r w:rsidRPr="00086456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086456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086456">
        <w:rPr>
          <w:rFonts w:ascii="Times New Roman" w:hAnsi="Times New Roman" w:cs="Times New Roman"/>
          <w:sz w:val="28"/>
          <w:szCs w:val="28"/>
        </w:rPr>
        <w:t xml:space="preserve"> 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деятельности  муниципального казенного учреждения учреждений  «Тельмановский сельский Дом культуры»   </w:t>
      </w:r>
      <w:r w:rsidRPr="000864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456">
        <w:rPr>
          <w:rFonts w:ascii="Times New Roman" w:eastAsia="Calibri" w:hAnsi="Times New Roman" w:cs="Times New Roman"/>
          <w:b/>
          <w:sz w:val="28"/>
          <w:szCs w:val="28"/>
        </w:rPr>
        <w:t>2.2. Характеристика основных мероприятий муниципальной программы.</w:t>
      </w:r>
    </w:p>
    <w:p w:rsidR="00086456" w:rsidRPr="00086456" w:rsidRDefault="00086456" w:rsidP="000864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В целях решения приоритетных задач в сфере реализации муниципальной программы для реализации ее основных мероприятий целесообразно выделение в муниципальной программе муниципальных подпрограмм для более объективной оценки степени достижения запланированных результатов.</w:t>
      </w:r>
    </w:p>
    <w:p w:rsidR="00086456" w:rsidRPr="00086456" w:rsidRDefault="00086456" w:rsidP="00086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56" w:rsidRPr="00086456" w:rsidRDefault="00086456" w:rsidP="00086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Подпрограммы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2.3.1.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подпрограммы «Молодежь в муниципальном образовании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муниципальной программы муниципального образования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Тельмановское сельское поселение Тосненского района Ленинградской области «Развитие физической культуры и спорта в муниципальном образовании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9"/>
        <w:gridCol w:w="1132"/>
        <w:gridCol w:w="1276"/>
        <w:gridCol w:w="1711"/>
        <w:gridCol w:w="1560"/>
        <w:gridCol w:w="1395"/>
      </w:tblGrid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A2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Молодежь в муниципальном образовании Тельмановское сельское поселение Тосненского</w:t>
            </w:r>
            <w:r w:rsidR="000A22C3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 </w:t>
            </w:r>
          </w:p>
          <w:p w:rsidR="00086456" w:rsidRPr="00086456" w:rsidRDefault="00086456" w:rsidP="00086456">
            <w:pPr>
              <w:spacing w:after="0" w:line="240" w:lineRule="auto"/>
              <w:rPr>
                <w:sz w:val="28"/>
                <w:szCs w:val="28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A22C3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2018-2020</w:t>
            </w:r>
            <w:r w:rsidR="00086456"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86456" w:rsidRPr="00086456" w:rsidTr="000A22C3">
        <w:trPr>
          <w:trHeight w:val="495"/>
        </w:trPr>
        <w:tc>
          <w:tcPr>
            <w:tcW w:w="2899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32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A22C3" w:rsidRPr="00086456" w:rsidTr="000A22C3">
        <w:trPr>
          <w:trHeight w:val="465"/>
        </w:trPr>
        <w:tc>
          <w:tcPr>
            <w:tcW w:w="2899" w:type="dxa"/>
            <w:vMerge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1" w:type="dxa"/>
          </w:tcPr>
          <w:p w:rsidR="000A22C3" w:rsidRPr="00086456" w:rsidRDefault="000A22C3" w:rsidP="000A2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95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A22C3" w:rsidRPr="00086456" w:rsidTr="000A22C3">
        <w:trPr>
          <w:trHeight w:val="1245"/>
        </w:trPr>
        <w:tc>
          <w:tcPr>
            <w:tcW w:w="2899" w:type="dxa"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2" w:type="dxa"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0A22C3" w:rsidRPr="00086456" w:rsidRDefault="007D5DD1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1050,000</w:t>
            </w:r>
          </w:p>
        </w:tc>
        <w:tc>
          <w:tcPr>
            <w:tcW w:w="1711" w:type="dxa"/>
          </w:tcPr>
          <w:p w:rsidR="000A22C3" w:rsidRPr="00086456" w:rsidRDefault="007D5DD1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337,000</w:t>
            </w:r>
          </w:p>
        </w:tc>
        <w:tc>
          <w:tcPr>
            <w:tcW w:w="1560" w:type="dxa"/>
          </w:tcPr>
          <w:p w:rsidR="000A22C3" w:rsidRPr="00086456" w:rsidRDefault="007D5DD1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348,000</w:t>
            </w:r>
          </w:p>
        </w:tc>
        <w:tc>
          <w:tcPr>
            <w:tcW w:w="1395" w:type="dxa"/>
          </w:tcPr>
          <w:p w:rsidR="000A22C3" w:rsidRPr="00086456" w:rsidRDefault="007D5DD1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365,000</w:t>
            </w:r>
          </w:p>
        </w:tc>
      </w:tr>
      <w:tr w:rsidR="00086456" w:rsidRPr="00086456" w:rsidTr="000A22C3">
        <w:tc>
          <w:tcPr>
            <w:tcW w:w="403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942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молодежи временно трудоустроенной на летний период с  15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45 в 20</w:t>
            </w:r>
            <w:r w:rsidR="000A22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7D5DD1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талантливой и одаренной молодежи, получившим  поддержку с 2 чел.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10 чел. в 20</w:t>
            </w:r>
            <w:r w:rsidR="000A22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2.3.2.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7D5DD1" w:rsidRPr="007D5DD1">
        <w:rPr>
          <w:rFonts w:ascii="Times New Roman" w:hAnsi="Times New Roman" w:cs="Times New Roman"/>
          <w:b/>
          <w:sz w:val="28"/>
          <w:szCs w:val="28"/>
        </w:rPr>
        <w:t>Обеспечение условий реализации муниципальной программы</w:t>
      </w:r>
      <w:r w:rsidR="007D5D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096"/>
        <w:gridCol w:w="1406"/>
        <w:gridCol w:w="1670"/>
        <w:gridCol w:w="1538"/>
        <w:gridCol w:w="1538"/>
      </w:tblGrid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муниципальной программы муниципально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«Развитие культуры муниципального образования </w:t>
            </w:r>
            <w:proofErr w:type="spellStart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</w:t>
            </w:r>
            <w:r w:rsidR="000A22C3">
              <w:rPr>
                <w:rFonts w:ascii="Times New Roman" w:hAnsi="Times New Roman" w:cs="Times New Roman"/>
                <w:sz w:val="28"/>
                <w:szCs w:val="28"/>
              </w:rPr>
              <w:t>нградской области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</w:t>
            </w:r>
          </w:p>
        </w:tc>
      </w:tr>
      <w:tr w:rsidR="00086456" w:rsidRPr="00086456" w:rsidTr="000A22C3">
        <w:tc>
          <w:tcPr>
            <w:tcW w:w="3888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07" w:type="dxa"/>
            <w:gridSpan w:val="4"/>
          </w:tcPr>
          <w:p w:rsidR="00086456" w:rsidRPr="00086456" w:rsidRDefault="000A22C3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2018-2020 </w:t>
            </w:r>
            <w:r w:rsidR="00086456"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86456" w:rsidRPr="00086456" w:rsidTr="000A22C3">
        <w:trPr>
          <w:trHeight w:val="495"/>
        </w:trPr>
        <w:tc>
          <w:tcPr>
            <w:tcW w:w="2783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105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A22C3" w:rsidRPr="00086456" w:rsidTr="000A22C3">
        <w:trPr>
          <w:trHeight w:val="465"/>
        </w:trPr>
        <w:tc>
          <w:tcPr>
            <w:tcW w:w="2783" w:type="dxa"/>
            <w:vMerge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0A22C3" w:rsidRPr="00086456" w:rsidRDefault="000A22C3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0A22C3" w:rsidRPr="00086456" w:rsidRDefault="000A22C3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D5DD1" w:rsidRPr="00086456" w:rsidTr="000A22C3">
        <w:trPr>
          <w:trHeight w:val="1245"/>
        </w:trPr>
        <w:tc>
          <w:tcPr>
            <w:tcW w:w="2783" w:type="dxa"/>
          </w:tcPr>
          <w:p w:rsidR="007D5DD1" w:rsidRPr="00086456" w:rsidRDefault="007D5DD1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05" w:type="dxa"/>
          </w:tcPr>
          <w:p w:rsidR="007D5DD1" w:rsidRPr="00086456" w:rsidRDefault="007D5DD1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88" w:type="dxa"/>
          </w:tcPr>
          <w:p w:rsidR="007D5DD1" w:rsidRPr="00086456" w:rsidRDefault="0042021C" w:rsidP="0031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24186,764</w:t>
            </w:r>
          </w:p>
        </w:tc>
        <w:tc>
          <w:tcPr>
            <w:tcW w:w="1701" w:type="dxa"/>
          </w:tcPr>
          <w:p w:rsidR="007D5DD1" w:rsidRPr="00086456" w:rsidRDefault="0042021C" w:rsidP="0031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8391,764</w:t>
            </w:r>
          </w:p>
        </w:tc>
        <w:tc>
          <w:tcPr>
            <w:tcW w:w="1559" w:type="dxa"/>
          </w:tcPr>
          <w:p w:rsidR="007D5DD1" w:rsidRPr="00086456" w:rsidRDefault="0042021C" w:rsidP="0031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7858,000</w:t>
            </w:r>
          </w:p>
        </w:tc>
        <w:tc>
          <w:tcPr>
            <w:tcW w:w="1559" w:type="dxa"/>
          </w:tcPr>
          <w:p w:rsidR="007D5DD1" w:rsidRPr="00086456" w:rsidRDefault="0042021C" w:rsidP="0031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7937,000</w:t>
            </w:r>
          </w:p>
        </w:tc>
      </w:tr>
      <w:tr w:rsidR="007D5DD1" w:rsidRPr="00086456" w:rsidTr="000A22C3">
        <w:tc>
          <w:tcPr>
            <w:tcW w:w="3888" w:type="dxa"/>
            <w:gridSpan w:val="2"/>
          </w:tcPr>
          <w:p w:rsidR="007D5DD1" w:rsidRPr="00086456" w:rsidRDefault="007D5DD1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107" w:type="dxa"/>
            <w:gridSpan w:val="4"/>
          </w:tcPr>
          <w:p w:rsidR="007D5DD1" w:rsidRPr="00086456" w:rsidRDefault="007D5DD1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7D5DD1" w:rsidRPr="00086456" w:rsidRDefault="007D5DD1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культурно-массовых мероприятий поселения с 18 в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 в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7D5DD1" w:rsidRPr="00086456" w:rsidRDefault="007D5DD1" w:rsidP="007D5DD1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4000 человек  в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2.3.3. ПАСПОРТ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7D5DD1" w:rsidRPr="007D5DD1">
        <w:rPr>
          <w:rFonts w:ascii="Times New Roman" w:hAnsi="Times New Roman" w:cs="Times New Roman"/>
          <w:b/>
          <w:sz w:val="28"/>
          <w:szCs w:val="28"/>
        </w:rPr>
        <w:t xml:space="preserve">Обеспечение жителей муниципального образования </w:t>
      </w:r>
      <w:proofErr w:type="spellStart"/>
      <w:r w:rsidR="007D5DD1" w:rsidRPr="007D5DD1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="007D5DD1" w:rsidRPr="007D5DD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7D5DD1" w:rsidRPr="007D5DD1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="007D5DD1" w:rsidRPr="007D5DD1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услугами в сфере культуры и досуга</w:t>
      </w:r>
      <w:r w:rsidR="007D5DD1">
        <w:rPr>
          <w:rFonts w:ascii="Times New Roman" w:hAnsi="Times New Roman" w:cs="Times New Roman"/>
          <w:b/>
          <w:sz w:val="28"/>
          <w:szCs w:val="28"/>
        </w:rPr>
        <w:t>»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муниципального образования Тельмановское сельское поселение Тосненского района Ленинградской области  «Развитие </w:t>
      </w: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культуры муниципального образования Тельмановское сельское поселение Тосненского</w:t>
      </w:r>
      <w:r w:rsidR="000A22C3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</w:t>
      </w:r>
      <w:r w:rsidRPr="0008645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984"/>
        <w:gridCol w:w="1825"/>
        <w:gridCol w:w="1559"/>
        <w:gridCol w:w="1701"/>
        <w:gridCol w:w="1559"/>
      </w:tblGrid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832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8645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услугами в сфере культуры и досуга 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муниципального казенного учреждения 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8329CD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086456" w:rsidRPr="00086456" w:rsidTr="008329CD">
        <w:trPr>
          <w:trHeight w:val="495"/>
        </w:trPr>
        <w:tc>
          <w:tcPr>
            <w:tcW w:w="2367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984" w:type="dxa"/>
            <w:vMerge w:val="restart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329CD" w:rsidRPr="00086456" w:rsidTr="008329CD">
        <w:trPr>
          <w:trHeight w:val="465"/>
        </w:trPr>
        <w:tc>
          <w:tcPr>
            <w:tcW w:w="2367" w:type="dxa"/>
            <w:vMerge/>
          </w:tcPr>
          <w:p w:rsidR="008329CD" w:rsidRPr="00086456" w:rsidRDefault="008329CD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8329CD" w:rsidRPr="00086456" w:rsidRDefault="008329CD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329CD" w:rsidRPr="00086456" w:rsidRDefault="008329CD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329CD" w:rsidRPr="00086456" w:rsidRDefault="008329CD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8329CD" w:rsidRPr="00086456" w:rsidRDefault="008329CD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8329CD" w:rsidRPr="00086456" w:rsidRDefault="008329CD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9CD" w:rsidRPr="00086456" w:rsidTr="008329CD">
        <w:trPr>
          <w:trHeight w:val="1245"/>
        </w:trPr>
        <w:tc>
          <w:tcPr>
            <w:tcW w:w="2367" w:type="dxa"/>
          </w:tcPr>
          <w:p w:rsidR="008329CD" w:rsidRPr="00086456" w:rsidRDefault="008329CD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Тельмановское сельское </w:t>
            </w: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 Тосненского района Ленинградской области</w:t>
            </w:r>
          </w:p>
        </w:tc>
        <w:tc>
          <w:tcPr>
            <w:tcW w:w="984" w:type="dxa"/>
          </w:tcPr>
          <w:p w:rsidR="008329CD" w:rsidRPr="00086456" w:rsidRDefault="008329CD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825" w:type="dxa"/>
          </w:tcPr>
          <w:p w:rsidR="008329CD" w:rsidRPr="00086456" w:rsidRDefault="007D5DD1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3479,000</w:t>
            </w:r>
          </w:p>
        </w:tc>
        <w:tc>
          <w:tcPr>
            <w:tcW w:w="1559" w:type="dxa"/>
          </w:tcPr>
          <w:p w:rsidR="008329CD" w:rsidRPr="00086456" w:rsidRDefault="007D5DD1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1088,000</w:t>
            </w:r>
          </w:p>
        </w:tc>
        <w:tc>
          <w:tcPr>
            <w:tcW w:w="1701" w:type="dxa"/>
          </w:tcPr>
          <w:p w:rsidR="008329CD" w:rsidRPr="00086456" w:rsidRDefault="007D5DD1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1134,000</w:t>
            </w:r>
          </w:p>
        </w:tc>
        <w:tc>
          <w:tcPr>
            <w:tcW w:w="1559" w:type="dxa"/>
          </w:tcPr>
          <w:p w:rsidR="008329CD" w:rsidRPr="00086456" w:rsidRDefault="007D5DD1" w:rsidP="00086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1257,000</w:t>
            </w:r>
          </w:p>
        </w:tc>
      </w:tr>
      <w:tr w:rsidR="00086456" w:rsidRPr="00086456" w:rsidTr="008329CD">
        <w:tc>
          <w:tcPr>
            <w:tcW w:w="3351" w:type="dxa"/>
            <w:gridSpan w:val="2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644" w:type="dxa"/>
            <w:gridSpan w:val="4"/>
          </w:tcPr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086456" w:rsidRPr="00086456" w:rsidRDefault="00086456" w:rsidP="000864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творческих объединений муниципального казенного учреждения  с  4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12 в 20</w:t>
            </w:r>
            <w:r w:rsidR="0083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:rsidR="00086456" w:rsidRPr="00086456" w:rsidRDefault="00086456" w:rsidP="0008645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посещений представителями творческих объединений учреждения районных и областных конкурсов и фестивалей  с 6 мероприятий 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20 мероприятий  в 20</w:t>
            </w:r>
            <w:r w:rsidR="0083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086456" w:rsidRPr="00086456" w:rsidRDefault="00086456" w:rsidP="007D5DD1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публикаций в СМИ о деятельности МКУ с 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 в 201</w:t>
            </w:r>
            <w:r w:rsidR="007D5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20 в 20</w:t>
            </w:r>
            <w:r w:rsidR="0083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2.4. Цели, задачи, показатели (индикаторы), конечные результаты, сроки и этапы реализации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56">
        <w:rPr>
          <w:rFonts w:ascii="Times New Roman" w:hAnsi="Times New Roman" w:cs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муниципального 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населения.                             </w:t>
      </w: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области, обеспечение деятельности  муниципального казенного учреждения учреждений  «Тельмановский сельский Дом культуры» </w:t>
      </w:r>
      <w:r w:rsidRPr="000864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08645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 Тельмановское сельское поселение Тосненского района Ленинградской области.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3. Планируемые результаты реализации муниципальной программы.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1843"/>
        <w:gridCol w:w="1842"/>
        <w:gridCol w:w="568"/>
        <w:gridCol w:w="992"/>
        <w:gridCol w:w="851"/>
        <w:gridCol w:w="850"/>
        <w:gridCol w:w="851"/>
      </w:tblGrid>
      <w:tr w:rsidR="00086456" w:rsidRPr="00086456" w:rsidTr="0042021C">
        <w:tc>
          <w:tcPr>
            <w:tcW w:w="513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97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из бюджета МО ТСП на решение данной задачи (тыс</w:t>
            </w:r>
            <w:proofErr w:type="gramStart"/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568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329CD" w:rsidRPr="00086456" w:rsidTr="0042021C">
        <w:tc>
          <w:tcPr>
            <w:tcW w:w="513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29CD" w:rsidRPr="005F22EB" w:rsidRDefault="008329CD" w:rsidP="000864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329CD" w:rsidRPr="005F22EB" w:rsidRDefault="008329CD" w:rsidP="003177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8329CD" w:rsidRPr="005F22EB" w:rsidRDefault="008329CD" w:rsidP="003177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8329CD" w:rsidRPr="005F22EB" w:rsidRDefault="008329CD" w:rsidP="003177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086456" w:rsidRPr="00086456" w:rsidTr="0042021C">
        <w:tc>
          <w:tcPr>
            <w:tcW w:w="513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7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жительства.</w:t>
            </w:r>
          </w:p>
        </w:tc>
        <w:tc>
          <w:tcPr>
            <w:tcW w:w="1843" w:type="dxa"/>
          </w:tcPr>
          <w:p w:rsidR="008329CD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</w:t>
            </w:r>
          </w:p>
          <w:p w:rsidR="00086456" w:rsidRP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2018 год – </w:t>
            </w:r>
            <w:r w:rsidR="0042021C">
              <w:rPr>
                <w:rFonts w:ascii="Times New Roman" w:hAnsi="Times New Roman" w:cs="Times New Roman"/>
              </w:rPr>
              <w:t>337,0</w:t>
            </w:r>
          </w:p>
          <w:p w:rsidR="00086456" w:rsidRDefault="00086456" w:rsidP="00086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42021C">
              <w:rPr>
                <w:rFonts w:ascii="Times New Roman" w:hAnsi="Times New Roman" w:cs="Times New Roman"/>
              </w:rPr>
              <w:t>348</w:t>
            </w:r>
            <w:r w:rsidRPr="00086456">
              <w:rPr>
                <w:rFonts w:ascii="Times New Roman" w:hAnsi="Times New Roman" w:cs="Times New Roman"/>
              </w:rPr>
              <w:t>,0</w:t>
            </w:r>
          </w:p>
          <w:p w:rsidR="008329CD" w:rsidRPr="00086456" w:rsidRDefault="008329CD" w:rsidP="0008645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 w:rsidR="0042021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021C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1842" w:type="dxa"/>
          </w:tcPr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молодежи временно трудоустроенной на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летний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талантливой и одаренной молодежи, </w:t>
            </w:r>
            <w:proofErr w:type="gramStart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получившим</w:t>
            </w:r>
            <w:proofErr w:type="gramEnd"/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поддержку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чел.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чел.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45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</w:t>
            </w:r>
          </w:p>
        </w:tc>
      </w:tr>
      <w:tr w:rsidR="00086456" w:rsidRPr="00086456" w:rsidTr="0042021C">
        <w:tc>
          <w:tcPr>
            <w:tcW w:w="513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97" w:type="dxa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  доступности   муниципальных услуг  для  населения муниципального образования Тельмановское сельское поселение Тосненского района Ленинградской области.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области.</w:t>
            </w:r>
            <w:r w:rsidRPr="000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всего –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 xml:space="preserve"> 3479,000</w:t>
            </w: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1088,</w:t>
            </w: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329CD" w:rsidRPr="00086456" w:rsidRDefault="008329CD" w:rsidP="000864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1842" w:type="dxa"/>
          </w:tcPr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hAnsi="Times New Roman" w:cs="Times New Roman"/>
              </w:rPr>
              <w:t xml:space="preserve">-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культурно-массовых мероприятий поселения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жителей поселения, привлеченных для участия в культурно-массовых мероприятиях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чел.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18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1000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28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3300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4000</w:t>
            </w:r>
          </w:p>
        </w:tc>
      </w:tr>
      <w:tr w:rsidR="00086456" w:rsidRPr="00086456" w:rsidTr="0042021C">
        <w:tc>
          <w:tcPr>
            <w:tcW w:w="513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7" w:type="dxa"/>
          </w:tcPr>
          <w:p w:rsidR="00086456" w:rsidRPr="00086456" w:rsidRDefault="00086456" w:rsidP="00086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муниципального казенного учреждения </w:t>
            </w: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учреждений  «Тельмановский сельский Дом культуры»  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  <w:tc>
          <w:tcPr>
            <w:tcW w:w="1843" w:type="dxa"/>
          </w:tcPr>
          <w:p w:rsidR="0042021C" w:rsidRDefault="0042021C" w:rsidP="00420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–24186,764</w:t>
            </w:r>
          </w:p>
          <w:p w:rsidR="00EC5AEF" w:rsidRPr="00086456" w:rsidRDefault="0042021C" w:rsidP="0042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год-8391,764</w:t>
            </w:r>
          </w:p>
          <w:p w:rsidR="00EC5AEF" w:rsidRDefault="0042021C" w:rsidP="0042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="00EC5AEF" w:rsidRPr="000864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7858,000</w:t>
            </w:r>
          </w:p>
          <w:p w:rsidR="00086456" w:rsidRPr="00086456" w:rsidRDefault="00EC5AEF" w:rsidP="0042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 w:rsidR="0042021C">
              <w:rPr>
                <w:rFonts w:ascii="Times New Roman" w:hAnsi="Times New Roman" w:cs="Times New Roman"/>
                <w:sz w:val="20"/>
                <w:szCs w:val="20"/>
              </w:rPr>
              <w:t>-7937,000</w:t>
            </w:r>
          </w:p>
        </w:tc>
        <w:tc>
          <w:tcPr>
            <w:tcW w:w="1842" w:type="dxa"/>
          </w:tcPr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творческих объединений муниципального казенного </w:t>
            </w:r>
          </w:p>
          <w:p w:rsidR="00086456" w:rsidRPr="00086456" w:rsidRDefault="00086456" w:rsidP="0008645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посещений представителями творческих объединений учреждения районных и областных конкурсов и фестивалей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публикаций в СМИ о деятельности МКУ</w:t>
            </w:r>
            <w:r w:rsidRPr="000864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ед.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16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12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D34D74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</w:t>
            </w: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финансовых ресурсов, необходимых для реализации мероприятий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4. 1. Обоснование финансовых ресурсов, необходимых для реализации мероприятий подпрограммы «Молодежь в муниципальном образовании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6456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1948"/>
        <w:gridCol w:w="1821"/>
        <w:gridCol w:w="1821"/>
        <w:gridCol w:w="2057"/>
      </w:tblGrid>
      <w:tr w:rsidR="00086456" w:rsidRPr="00086456" w:rsidTr="00EC5AEF">
        <w:tc>
          <w:tcPr>
            <w:tcW w:w="1924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948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57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086456" w:rsidRPr="00086456" w:rsidTr="00EC5AEF">
        <w:tc>
          <w:tcPr>
            <w:tcW w:w="192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086456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молодежи </w:t>
            </w:r>
          </w:p>
        </w:tc>
        <w:tc>
          <w:tcPr>
            <w:tcW w:w="1948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21" w:type="dxa"/>
          </w:tcPr>
          <w:p w:rsidR="00086456" w:rsidRPr="00086456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всего –</w:t>
            </w:r>
            <w:r w:rsidR="00D34D74">
              <w:rPr>
                <w:rFonts w:ascii="Times New Roman" w:hAnsi="Times New Roman" w:cs="Times New Roman"/>
              </w:rPr>
              <w:t>750,0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2</w:t>
            </w:r>
            <w:r w:rsidR="00D34D74">
              <w:rPr>
                <w:rFonts w:ascii="Times New Roman" w:hAnsi="Times New Roman" w:cs="Times New Roman"/>
              </w:rPr>
              <w:t>4</w:t>
            </w:r>
            <w:r w:rsidRPr="00086456">
              <w:rPr>
                <w:rFonts w:ascii="Times New Roman" w:hAnsi="Times New Roman" w:cs="Times New Roman"/>
              </w:rPr>
              <w:t>0,0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2</w:t>
            </w:r>
            <w:r w:rsidR="00D34D74">
              <w:rPr>
                <w:rFonts w:ascii="Times New Roman" w:hAnsi="Times New Roman" w:cs="Times New Roman"/>
              </w:rPr>
              <w:t>5</w:t>
            </w:r>
            <w:r w:rsidRPr="00086456">
              <w:rPr>
                <w:rFonts w:ascii="Times New Roman" w:hAnsi="Times New Roman" w:cs="Times New Roman"/>
              </w:rPr>
              <w:t>0,0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год-</w:t>
            </w:r>
            <w:r w:rsidR="00D34D74">
              <w:rPr>
                <w:rFonts w:ascii="Times New Roman" w:hAnsi="Times New Roman" w:cs="Times New Roman"/>
              </w:rPr>
              <w:t xml:space="preserve"> 260,0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7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EC5AEF">
        <w:tc>
          <w:tcPr>
            <w:tcW w:w="192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1948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21" w:type="dxa"/>
          </w:tcPr>
          <w:p w:rsidR="00086456" w:rsidRPr="00086456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086456" w:rsidRPr="0008645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D34D74">
              <w:rPr>
                <w:rFonts w:ascii="Times New Roman" w:hAnsi="Times New Roman" w:cs="Times New Roman"/>
              </w:rPr>
              <w:t>245</w:t>
            </w:r>
            <w:r w:rsidRPr="00086456">
              <w:rPr>
                <w:rFonts w:ascii="Times New Roman" w:hAnsi="Times New Roman" w:cs="Times New Roman"/>
              </w:rPr>
              <w:t>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2018 год – </w:t>
            </w:r>
            <w:r w:rsidR="00D34D74">
              <w:rPr>
                <w:rFonts w:ascii="Times New Roman" w:hAnsi="Times New Roman" w:cs="Times New Roman"/>
              </w:rPr>
              <w:t>80</w:t>
            </w:r>
            <w:r w:rsidRPr="00086456">
              <w:rPr>
                <w:rFonts w:ascii="Times New Roman" w:hAnsi="Times New Roman" w:cs="Times New Roman"/>
              </w:rPr>
              <w:t>,0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D34D74">
              <w:rPr>
                <w:rFonts w:ascii="Times New Roman" w:hAnsi="Times New Roman" w:cs="Times New Roman"/>
              </w:rPr>
              <w:t>80</w:t>
            </w:r>
            <w:r w:rsidRPr="00086456">
              <w:rPr>
                <w:rFonts w:ascii="Times New Roman" w:hAnsi="Times New Roman" w:cs="Times New Roman"/>
              </w:rPr>
              <w:t>,0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 w:rsidR="00D34D74">
              <w:rPr>
                <w:rFonts w:ascii="Times New Roman" w:hAnsi="Times New Roman" w:cs="Times New Roman"/>
              </w:rPr>
              <w:t>– 85,0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7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EC5AEF">
        <w:tc>
          <w:tcPr>
            <w:tcW w:w="1924" w:type="dxa"/>
          </w:tcPr>
          <w:p w:rsidR="00086456" w:rsidRPr="005F22EB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948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21" w:type="dxa"/>
          </w:tcPr>
          <w:p w:rsidR="00086456" w:rsidRPr="00086456" w:rsidRDefault="00D34D74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86456" w:rsidRPr="0008645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1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</w:t>
            </w:r>
            <w:r w:rsidR="00D34D74">
              <w:rPr>
                <w:rFonts w:ascii="Times New Roman" w:hAnsi="Times New Roman" w:cs="Times New Roman"/>
              </w:rPr>
              <w:t>–</w:t>
            </w:r>
            <w:r w:rsidRPr="00086456">
              <w:rPr>
                <w:rFonts w:ascii="Times New Roman" w:hAnsi="Times New Roman" w:cs="Times New Roman"/>
              </w:rPr>
              <w:t xml:space="preserve"> </w:t>
            </w:r>
            <w:r w:rsidR="00D34D74">
              <w:rPr>
                <w:rFonts w:ascii="Times New Roman" w:hAnsi="Times New Roman" w:cs="Times New Roman"/>
              </w:rPr>
              <w:t>55,0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 17,0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2019 год – 18,0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 w:rsidR="00D34D74">
              <w:rPr>
                <w:rFonts w:ascii="Times New Roman" w:hAnsi="Times New Roman" w:cs="Times New Roman"/>
              </w:rPr>
              <w:t>– 20,0</w:t>
            </w:r>
          </w:p>
        </w:tc>
        <w:tc>
          <w:tcPr>
            <w:tcW w:w="2057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4.2. Обоснование финансовых ресурсов, необходимых для реализации мероприятий подпрограммы «Обеспечение жителей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досуга»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6456">
        <w:rPr>
          <w:rFonts w:ascii="Times New Roman" w:hAnsi="Times New Roman" w:cs="Times New Roman"/>
        </w:rPr>
        <w:t>(тыс.руб.)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1929"/>
        <w:gridCol w:w="1839"/>
        <w:gridCol w:w="1839"/>
        <w:gridCol w:w="2005"/>
      </w:tblGrid>
      <w:tr w:rsidR="00086456" w:rsidRPr="00086456" w:rsidTr="005F22EB">
        <w:tc>
          <w:tcPr>
            <w:tcW w:w="1959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программы (подпрограммы)</w:t>
            </w:r>
          </w:p>
        </w:tc>
        <w:tc>
          <w:tcPr>
            <w:tcW w:w="1929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39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839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финансовых ресурсов, необходимых для реализации мероприятия, </w:t>
            </w:r>
          </w:p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в т.ч. по годам,</w:t>
            </w:r>
          </w:p>
        </w:tc>
        <w:tc>
          <w:tcPr>
            <w:tcW w:w="2005" w:type="dxa"/>
          </w:tcPr>
          <w:p w:rsidR="00086456" w:rsidRPr="005F22EB" w:rsidRDefault="00086456" w:rsidP="0008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E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программы</w:t>
            </w:r>
          </w:p>
        </w:tc>
      </w:tr>
      <w:tr w:rsidR="00086456" w:rsidRPr="00086456" w:rsidTr="005F22EB">
        <w:tc>
          <w:tcPr>
            <w:tcW w:w="195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192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9" w:type="dxa"/>
          </w:tcPr>
          <w:p w:rsidR="00086456" w:rsidRPr="00086456" w:rsidRDefault="005F22EB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2277,1</w:t>
            </w:r>
          </w:p>
        </w:tc>
        <w:tc>
          <w:tcPr>
            <w:tcW w:w="1839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5F22EB">
              <w:rPr>
                <w:rFonts w:ascii="Times New Roman" w:hAnsi="Times New Roman" w:cs="Times New Roman"/>
              </w:rPr>
              <w:t>2277,1</w:t>
            </w:r>
          </w:p>
          <w:p w:rsidR="00086456" w:rsidRPr="00086456" w:rsidRDefault="00086456" w:rsidP="005F22EB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2018 год –</w:t>
            </w:r>
            <w:r w:rsidR="005F22EB">
              <w:rPr>
                <w:rFonts w:ascii="Times New Roman" w:hAnsi="Times New Roman" w:cs="Times New Roman"/>
              </w:rPr>
              <w:t>718,05</w:t>
            </w:r>
          </w:p>
          <w:p w:rsidR="00086456" w:rsidRDefault="005F22EB" w:rsidP="005F2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  <w:r w:rsidR="00086456" w:rsidRPr="0008645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728,05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</w:t>
            </w:r>
            <w:r w:rsidR="005F22EB">
              <w:rPr>
                <w:rFonts w:ascii="Times New Roman" w:hAnsi="Times New Roman" w:cs="Times New Roman"/>
              </w:rPr>
              <w:t>831,00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5F22EB">
        <w:tc>
          <w:tcPr>
            <w:tcW w:w="195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экскурсий и посещение массовых культурных зрелищных мероприятий для жителей поселения</w:t>
            </w:r>
          </w:p>
        </w:tc>
        <w:tc>
          <w:tcPr>
            <w:tcW w:w="192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9" w:type="dxa"/>
          </w:tcPr>
          <w:p w:rsidR="00086456" w:rsidRPr="00086456" w:rsidRDefault="005F22EB" w:rsidP="005F22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1134,3</w:t>
            </w:r>
          </w:p>
        </w:tc>
        <w:tc>
          <w:tcPr>
            <w:tcW w:w="1839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5F22EB">
              <w:rPr>
                <w:rFonts w:ascii="Times New Roman" w:hAnsi="Times New Roman" w:cs="Times New Roman"/>
              </w:rPr>
              <w:t>1134,3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2018 год – </w:t>
            </w:r>
            <w:r w:rsidR="005F22EB">
              <w:rPr>
                <w:rFonts w:ascii="Times New Roman" w:hAnsi="Times New Roman" w:cs="Times New Roman"/>
              </w:rPr>
              <w:t>359,5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5F22EB">
              <w:rPr>
                <w:rFonts w:ascii="Times New Roman" w:hAnsi="Times New Roman" w:cs="Times New Roman"/>
              </w:rPr>
              <w:t>379,5</w:t>
            </w:r>
          </w:p>
          <w:p w:rsidR="00EC5AEF" w:rsidRPr="00086456" w:rsidRDefault="00EC5AEF" w:rsidP="005F2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</w:t>
            </w:r>
            <w:r w:rsidR="005F22EB">
              <w:rPr>
                <w:rFonts w:ascii="Times New Roman" w:hAnsi="Times New Roman" w:cs="Times New Roman"/>
              </w:rPr>
              <w:t xml:space="preserve"> 395,3</w:t>
            </w:r>
          </w:p>
        </w:tc>
        <w:tc>
          <w:tcPr>
            <w:tcW w:w="200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56" w:rsidRPr="00086456" w:rsidTr="005F22EB">
        <w:tc>
          <w:tcPr>
            <w:tcW w:w="1959" w:type="dxa"/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культурно-массовых мероприятий</w:t>
            </w:r>
          </w:p>
        </w:tc>
        <w:tc>
          <w:tcPr>
            <w:tcW w:w="1929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9" w:type="dxa"/>
          </w:tcPr>
          <w:p w:rsidR="00086456" w:rsidRPr="00086456" w:rsidRDefault="005F22EB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839" w:type="dxa"/>
          </w:tcPr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5F22EB">
              <w:rPr>
                <w:rFonts w:ascii="Times New Roman" w:hAnsi="Times New Roman" w:cs="Times New Roman"/>
              </w:rPr>
              <w:t>67,60</w:t>
            </w:r>
          </w:p>
          <w:p w:rsidR="00086456" w:rsidRP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2018 год – </w:t>
            </w:r>
            <w:r w:rsidR="005F22EB">
              <w:rPr>
                <w:rFonts w:ascii="Times New Roman" w:hAnsi="Times New Roman" w:cs="Times New Roman"/>
              </w:rPr>
              <w:t>10,45</w:t>
            </w:r>
          </w:p>
          <w:p w:rsidR="00086456" w:rsidRDefault="00086456" w:rsidP="00086456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5F22EB">
              <w:rPr>
                <w:rFonts w:ascii="Times New Roman" w:hAnsi="Times New Roman" w:cs="Times New Roman"/>
              </w:rPr>
              <w:t>26,45</w:t>
            </w:r>
          </w:p>
          <w:p w:rsidR="00EC5AEF" w:rsidRPr="00086456" w:rsidRDefault="00EC5AEF" w:rsidP="000864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 w:rsidR="005F22EB">
              <w:rPr>
                <w:rFonts w:ascii="Times New Roman" w:hAnsi="Times New Roman" w:cs="Times New Roman"/>
              </w:rPr>
              <w:t>– 30,70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4.3. Обоснование финансовых ресурсов, необходимых для реализации мероприятий подпрограммы «Обеспечение условий реализации муниципальной программы 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</w:rPr>
        <w:t>(тыс.руб.)</w:t>
      </w:r>
    </w:p>
    <w:tbl>
      <w:tblPr>
        <w:tblStyle w:val="a7"/>
        <w:tblW w:w="9821" w:type="dxa"/>
        <w:tblLook w:val="04A0" w:firstRow="1" w:lastRow="0" w:firstColumn="1" w:lastColumn="0" w:noHBand="0" w:noVBand="1"/>
      </w:tblPr>
      <w:tblGrid>
        <w:gridCol w:w="1895"/>
        <w:gridCol w:w="1954"/>
        <w:gridCol w:w="1832"/>
        <w:gridCol w:w="2082"/>
        <w:gridCol w:w="2058"/>
      </w:tblGrid>
      <w:tr w:rsidR="00086456" w:rsidRPr="00086456" w:rsidTr="000A22C3">
        <w:tc>
          <w:tcPr>
            <w:tcW w:w="1895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954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832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082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58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086456" w:rsidRPr="00086456" w:rsidTr="000A22C3">
        <w:tc>
          <w:tcPr>
            <w:tcW w:w="1895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1954" w:type="dxa"/>
          </w:tcPr>
          <w:p w:rsidR="00086456" w:rsidRPr="00086456" w:rsidRDefault="00086456" w:rsidP="00086456">
            <w:pPr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832" w:type="dxa"/>
          </w:tcPr>
          <w:p w:rsidR="00086456" w:rsidRPr="00086456" w:rsidRDefault="005F22EB" w:rsidP="00DD19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24186,7</w:t>
            </w:r>
            <w:r w:rsidR="00DD19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82" w:type="dxa"/>
          </w:tcPr>
          <w:p w:rsidR="00DD19E5" w:rsidRDefault="00EC5AEF" w:rsidP="00DD19E5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всего – </w:t>
            </w:r>
            <w:r w:rsidR="005F22EB">
              <w:rPr>
                <w:rFonts w:ascii="Times New Roman" w:hAnsi="Times New Roman" w:cs="Times New Roman"/>
              </w:rPr>
              <w:t>24186,7</w:t>
            </w:r>
            <w:r w:rsidR="00DD19E5">
              <w:rPr>
                <w:rFonts w:ascii="Times New Roman" w:hAnsi="Times New Roman" w:cs="Times New Roman"/>
              </w:rPr>
              <w:t>64</w:t>
            </w:r>
          </w:p>
          <w:p w:rsidR="00EC5AEF" w:rsidRPr="00086456" w:rsidRDefault="00DD19E5" w:rsidP="00DD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  <w:r w:rsidR="00EC5AEF" w:rsidRPr="000864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8391,7</w:t>
            </w:r>
            <w:r w:rsidR="005F22EB">
              <w:rPr>
                <w:rFonts w:ascii="Times New Roman" w:hAnsi="Times New Roman" w:cs="Times New Roman"/>
              </w:rPr>
              <w:t>64</w:t>
            </w:r>
          </w:p>
          <w:p w:rsidR="00EC5AEF" w:rsidRDefault="00EC5AEF" w:rsidP="00EC5AEF">
            <w:pPr>
              <w:jc w:val="right"/>
              <w:rPr>
                <w:rFonts w:ascii="Times New Roman" w:hAnsi="Times New Roman" w:cs="Times New Roman"/>
              </w:rPr>
            </w:pPr>
            <w:r w:rsidRPr="00086456">
              <w:rPr>
                <w:rFonts w:ascii="Times New Roman" w:hAnsi="Times New Roman" w:cs="Times New Roman"/>
              </w:rPr>
              <w:t xml:space="preserve">2019 год – </w:t>
            </w:r>
            <w:r w:rsidR="00DD19E5">
              <w:rPr>
                <w:rFonts w:ascii="Times New Roman" w:hAnsi="Times New Roman" w:cs="Times New Roman"/>
              </w:rPr>
              <w:t>7858,000</w:t>
            </w:r>
          </w:p>
          <w:p w:rsidR="00086456" w:rsidRPr="00086456" w:rsidRDefault="00EC5AEF" w:rsidP="00EC5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</w:t>
            </w:r>
            <w:r w:rsidR="00DD19E5">
              <w:rPr>
                <w:rFonts w:ascii="Times New Roman" w:hAnsi="Times New Roman" w:cs="Times New Roman"/>
              </w:rPr>
              <w:t>7937,000</w:t>
            </w:r>
          </w:p>
        </w:tc>
        <w:tc>
          <w:tcPr>
            <w:tcW w:w="2058" w:type="dxa"/>
          </w:tcPr>
          <w:p w:rsidR="00086456" w:rsidRPr="00086456" w:rsidRDefault="00086456" w:rsidP="000864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456">
        <w:rPr>
          <w:rFonts w:ascii="Times New Roman" w:hAnsi="Times New Roman"/>
          <w:b/>
          <w:sz w:val="28"/>
          <w:szCs w:val="28"/>
        </w:rPr>
        <w:t>5.  Перечень мероприятий муниципальной программы.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5.1. Перечень мероприятий подпрограммы </w:t>
      </w:r>
    </w:p>
    <w:p w:rsidR="00DD19E5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«Молодежь в муниципальном образовании Тельмановское сельское поселение Тосненского района </w:t>
      </w:r>
      <w:proofErr w:type="gramStart"/>
      <w:r w:rsidRPr="00086456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proofErr w:type="gramStart"/>
      <w:r w:rsidRPr="000864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2"/>
        <w:gridCol w:w="850"/>
        <w:gridCol w:w="823"/>
        <w:gridCol w:w="709"/>
        <w:gridCol w:w="709"/>
        <w:gridCol w:w="736"/>
        <w:gridCol w:w="1276"/>
        <w:gridCol w:w="993"/>
      </w:tblGrid>
      <w:tr w:rsidR="00086456" w:rsidRPr="00086456" w:rsidTr="000A22C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8329CD" w:rsidRPr="00086456" w:rsidTr="000A22C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86456" w:rsidRPr="00086456" w:rsidTr="000A22C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86456" w:rsidRPr="00086456" w:rsidTr="000A22C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Обеспечении</w:t>
            </w:r>
            <w:proofErr w:type="gramEnd"/>
            <w:r w:rsidRPr="00086456">
              <w:rPr>
                <w:rFonts w:ascii="Times New Roman" w:hAnsi="Times New Roman" w:cs="Times New Roman"/>
                <w:sz w:val="16"/>
                <w:szCs w:val="16"/>
              </w:rPr>
              <w:t xml:space="preserve"> занятости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firstLine="21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19E5" w:rsidRPr="00086456" w:rsidTr="000A22C3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Уменьшение кол-ва молодых людей не обеспеченных  трудоустройством</w:t>
            </w:r>
          </w:p>
        </w:tc>
      </w:tr>
      <w:tr w:rsidR="00086456" w:rsidRPr="00086456" w:rsidTr="000A22C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EC5AEF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86456"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Военно-патриотическое и духовно-нравственное воспитание молодежи, формирование активной гражданской позиции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9E5" w:rsidRPr="00086456" w:rsidTr="000A22C3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внутренней молодежной культуры, улучшающей имидж поселения</w:t>
            </w:r>
          </w:p>
        </w:tc>
      </w:tr>
      <w:tr w:rsidR="00DD19E5" w:rsidRPr="00086456" w:rsidTr="000A22C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9E5" w:rsidRPr="00086456" w:rsidTr="000A22C3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молодежных традиций, праздников</w:t>
            </w:r>
          </w:p>
        </w:tc>
      </w:tr>
      <w:tr w:rsidR="00DD19E5" w:rsidRPr="00086456" w:rsidTr="000A22C3">
        <w:trPr>
          <w:trHeight w:val="48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5.2. Перечень мероприятий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42021C" w:rsidRPr="0042021C">
        <w:rPr>
          <w:rFonts w:ascii="Times New Roman" w:hAnsi="Times New Roman" w:cs="Times New Roman"/>
          <w:b/>
          <w:sz w:val="28"/>
          <w:szCs w:val="28"/>
        </w:rPr>
        <w:t>Обеспечение условий реализации муниципальной программы</w:t>
      </w:r>
      <w:r w:rsidRPr="00086456">
        <w:rPr>
          <w:rFonts w:ascii="Times New Roman" w:hAnsi="Times New Roman" w:cs="Times New Roman"/>
          <w:b/>
          <w:sz w:val="28"/>
          <w:szCs w:val="28"/>
        </w:rPr>
        <w:t>»</w:t>
      </w:r>
      <w:r w:rsidR="0042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86456">
        <w:rPr>
          <w:rFonts w:ascii="Times New Roman" w:hAnsi="Times New Roman" w:cs="Times New Roman"/>
          <w:sz w:val="28"/>
          <w:szCs w:val="28"/>
        </w:rPr>
        <w:t xml:space="preserve"> 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 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56">
        <w:rPr>
          <w:rFonts w:ascii="Times New Roman" w:hAnsi="Times New Roman" w:cs="Times New Roman"/>
        </w:rPr>
        <w:t>(тыс.руб.)</w:t>
      </w:r>
    </w:p>
    <w:tbl>
      <w:tblPr>
        <w:tblW w:w="97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851"/>
        <w:gridCol w:w="823"/>
        <w:gridCol w:w="736"/>
        <w:gridCol w:w="850"/>
        <w:gridCol w:w="709"/>
        <w:gridCol w:w="1110"/>
        <w:gridCol w:w="992"/>
      </w:tblGrid>
      <w:tr w:rsidR="00086456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8329CD" w:rsidRPr="00086456" w:rsidTr="00DD19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D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DD19E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86456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2277,1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F41003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  <w:r w:rsidR="00141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2277,1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F41003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41FC8"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экскурсий и посещение массовых культурных зрелищных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1134,30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F41003" w:rsidP="00F4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</w:t>
            </w:r>
            <w:r w:rsidR="00141F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395,30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C8" w:rsidRPr="00086456" w:rsidTr="00DD19E5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апрель-июнь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1134,30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F41003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395,30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</w:t>
            </w:r>
            <w:proofErr w:type="spellStart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общепоселенческих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традиций, формирование культуры населения</w:t>
            </w: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1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141FC8" w:rsidRDefault="00141FC8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1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141FC8" w:rsidRPr="00086456" w:rsidTr="00DD19E5">
        <w:trPr>
          <w:trHeight w:val="3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DD19E5" w:rsidRDefault="00F41003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4158,090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DD19E5" w:rsidRDefault="00F41003" w:rsidP="00F4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1767,09</w:t>
            </w:r>
            <w:r w:rsidR="00141FC8"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DD19E5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1134,000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DD19E5" w:rsidRDefault="00141FC8" w:rsidP="00DD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1257,000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C8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 xml:space="preserve">5.3. Перечень мероприятий 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42021C" w:rsidRPr="0042021C">
        <w:rPr>
          <w:rFonts w:ascii="Times New Roman" w:hAnsi="Times New Roman" w:cs="Times New Roman"/>
          <w:b/>
          <w:sz w:val="28"/>
          <w:szCs w:val="28"/>
        </w:rPr>
        <w:t xml:space="preserve">Обеспечение жителей муниципального образования </w:t>
      </w:r>
      <w:proofErr w:type="spellStart"/>
      <w:r w:rsidR="0042021C" w:rsidRPr="0042021C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="0042021C" w:rsidRPr="0042021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42021C" w:rsidRPr="0042021C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="0042021C" w:rsidRPr="0042021C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услугами в сфере культуры и досуга</w:t>
      </w:r>
      <w:r w:rsidR="0042021C">
        <w:rPr>
          <w:rFonts w:ascii="Times New Roman" w:hAnsi="Times New Roman" w:cs="Times New Roman"/>
          <w:b/>
          <w:sz w:val="28"/>
          <w:szCs w:val="28"/>
        </w:rPr>
        <w:t>»</w:t>
      </w:r>
      <w:r w:rsidR="0042021C" w:rsidRPr="0042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45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086456">
        <w:rPr>
          <w:rFonts w:ascii="Times New Roman" w:hAnsi="Times New Roman"/>
          <w:b/>
          <w:sz w:val="28"/>
          <w:szCs w:val="28"/>
        </w:rPr>
        <w:t>го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086456">
        <w:rPr>
          <w:rFonts w:ascii="Times New Roman" w:hAnsi="Times New Roman"/>
          <w:b/>
          <w:sz w:val="28"/>
          <w:szCs w:val="28"/>
        </w:rPr>
        <w:t>я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</w:t>
      </w:r>
      <w:r w:rsidRPr="00086456">
        <w:rPr>
          <w:rFonts w:ascii="Times New Roman" w:hAnsi="Times New Roman" w:cs="Times New Roman"/>
          <w:sz w:val="28"/>
          <w:szCs w:val="28"/>
        </w:rPr>
        <w:t>«</w:t>
      </w:r>
      <w:r w:rsidRPr="00086456">
        <w:rPr>
          <w:rFonts w:ascii="Times New Roman" w:hAnsi="Times New Roman" w:cs="Times New Roman"/>
          <w:b/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8645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08645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</w:t>
      </w:r>
    </w:p>
    <w:p w:rsidR="00086456" w:rsidRPr="00086456" w:rsidRDefault="00086456" w:rsidP="000864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</w:rPr>
        <w:t xml:space="preserve"> (тыс.руб.)</w:t>
      </w:r>
    </w:p>
    <w:tbl>
      <w:tblPr>
        <w:tblW w:w="97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09"/>
        <w:gridCol w:w="708"/>
        <w:gridCol w:w="993"/>
        <w:gridCol w:w="850"/>
        <w:gridCol w:w="851"/>
        <w:gridCol w:w="850"/>
        <w:gridCol w:w="1131"/>
        <w:gridCol w:w="991"/>
      </w:tblGrid>
      <w:tr w:rsidR="00086456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</w:tr>
      <w:tr w:rsidR="00086456" w:rsidRPr="00086456" w:rsidTr="00DD19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8329CD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456" w:rsidRPr="00086456" w:rsidTr="00DD19E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6" w:rsidRPr="00086456" w:rsidRDefault="00086456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D19E5" w:rsidRPr="00086456" w:rsidTr="00DD19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казенного учреждения учреждений  «Тельмановский сельский Дом культуры»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24186,764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F41003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9412,674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DD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7858,000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7937,000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9E5" w:rsidRPr="00086456" w:rsidTr="00DD19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ТСП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DD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24186,764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F41003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9412,674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DD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7937,000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141FC8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41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proofErr w:type="gramStart"/>
            <w:r w:rsidRPr="00141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</w:t>
            </w:r>
            <w:proofErr w:type="gramEnd"/>
            <w:r w:rsidRPr="00141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ельмановский</w:t>
            </w:r>
            <w:proofErr w:type="spellEnd"/>
            <w:r w:rsidRPr="00141F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ДК»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864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 обеспечение деятельности учреждения</w:t>
            </w:r>
          </w:p>
        </w:tc>
      </w:tr>
      <w:tr w:rsidR="00DD19E5" w:rsidRPr="00086456" w:rsidTr="00DD19E5">
        <w:trPr>
          <w:trHeight w:val="3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24186,764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F41003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9412,674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7858,000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DD19E5" w:rsidRDefault="00DD19E5" w:rsidP="0031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9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7937,000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5" w:rsidRPr="00086456" w:rsidRDefault="00DD19E5" w:rsidP="0008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086456" w:rsidRPr="00086456" w:rsidRDefault="00086456" w:rsidP="000864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8" w:anchor="Par624#Par624" w:history="1">
        <w:r w:rsidRPr="00086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086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9" w:anchor="Par627#Par627" w:history="1">
        <w:r w:rsidRPr="00086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456" w:rsidRPr="00086456" w:rsidRDefault="00086456" w:rsidP="00086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08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086456" w:rsidRPr="00086456" w:rsidRDefault="00086456" w:rsidP="0008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56">
        <w:rPr>
          <w:rFonts w:ascii="Times New Roman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456" w:rsidRPr="00086456" w:rsidRDefault="00086456" w:rsidP="00086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456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</w:t>
      </w:r>
      <w:r w:rsidRPr="00086456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Тосненского района Ленинградской области от 30.09.2013 г. </w:t>
      </w:r>
      <w:r w:rsidR="00EC5AEF">
        <w:rPr>
          <w:rFonts w:ascii="Times New Roman" w:hAnsi="Times New Roman" w:cs="Times New Roman"/>
          <w:sz w:val="28"/>
          <w:szCs w:val="28"/>
        </w:rPr>
        <w:t xml:space="preserve">№ </w:t>
      </w:r>
      <w:r w:rsidRPr="00086456">
        <w:rPr>
          <w:rFonts w:ascii="Times New Roman" w:hAnsi="Times New Roman" w:cs="Times New Roman"/>
          <w:sz w:val="28"/>
          <w:szCs w:val="28"/>
        </w:rPr>
        <w:t>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086456" w:rsidRPr="00086456" w:rsidRDefault="00086456" w:rsidP="0008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A6A" w:rsidRDefault="00064A6A" w:rsidP="00086456">
      <w:pPr>
        <w:tabs>
          <w:tab w:val="left" w:pos="7797"/>
        </w:tabs>
      </w:pPr>
    </w:p>
    <w:sectPr w:rsidR="00064A6A" w:rsidSect="000007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CF"/>
    <w:multiLevelType w:val="hybridMultilevel"/>
    <w:tmpl w:val="DC66D042"/>
    <w:lvl w:ilvl="0" w:tplc="FB9AC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381"/>
    <w:multiLevelType w:val="hybridMultilevel"/>
    <w:tmpl w:val="895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6FFF"/>
    <w:multiLevelType w:val="hybridMultilevel"/>
    <w:tmpl w:val="D62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12B71"/>
    <w:multiLevelType w:val="hybridMultilevel"/>
    <w:tmpl w:val="5D9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0A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54227"/>
    <w:multiLevelType w:val="hybridMultilevel"/>
    <w:tmpl w:val="0C00C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57DEE"/>
    <w:multiLevelType w:val="hybridMultilevel"/>
    <w:tmpl w:val="952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56"/>
    <w:rsid w:val="000007DA"/>
    <w:rsid w:val="00064A6A"/>
    <w:rsid w:val="00086456"/>
    <w:rsid w:val="000A22C3"/>
    <w:rsid w:val="00141FC8"/>
    <w:rsid w:val="0042021C"/>
    <w:rsid w:val="00591025"/>
    <w:rsid w:val="005F22EB"/>
    <w:rsid w:val="007C3186"/>
    <w:rsid w:val="007D5DD1"/>
    <w:rsid w:val="008329CD"/>
    <w:rsid w:val="008576B1"/>
    <w:rsid w:val="00B2043A"/>
    <w:rsid w:val="00D34D74"/>
    <w:rsid w:val="00DD19E5"/>
    <w:rsid w:val="00EC5AEF"/>
    <w:rsid w:val="00EF34A7"/>
    <w:rsid w:val="00F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45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45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456"/>
  </w:style>
  <w:style w:type="numbering" w:customStyle="1" w:styleId="110">
    <w:name w:val="Нет списка11"/>
    <w:next w:val="a2"/>
    <w:uiPriority w:val="99"/>
    <w:semiHidden/>
    <w:unhideWhenUsed/>
    <w:rsid w:val="00086456"/>
  </w:style>
  <w:style w:type="numbering" w:customStyle="1" w:styleId="111">
    <w:name w:val="Нет списка111"/>
    <w:next w:val="a2"/>
    <w:uiPriority w:val="99"/>
    <w:semiHidden/>
    <w:unhideWhenUsed/>
    <w:rsid w:val="00086456"/>
  </w:style>
  <w:style w:type="paragraph" w:styleId="a3">
    <w:name w:val="No Spacing"/>
    <w:link w:val="a4"/>
    <w:uiPriority w:val="1"/>
    <w:qFormat/>
    <w:rsid w:val="0008645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086456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86456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8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086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4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8645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08645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86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08645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8645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08645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6456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6456"/>
  </w:style>
  <w:style w:type="character" w:styleId="af0">
    <w:name w:val="page number"/>
    <w:rsid w:val="00086456"/>
  </w:style>
  <w:style w:type="paragraph" w:customStyle="1" w:styleId="ConsPlusNonformat">
    <w:name w:val="ConsPlusNonforma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45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45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456"/>
  </w:style>
  <w:style w:type="numbering" w:customStyle="1" w:styleId="110">
    <w:name w:val="Нет списка11"/>
    <w:next w:val="a2"/>
    <w:uiPriority w:val="99"/>
    <w:semiHidden/>
    <w:unhideWhenUsed/>
    <w:rsid w:val="00086456"/>
  </w:style>
  <w:style w:type="numbering" w:customStyle="1" w:styleId="111">
    <w:name w:val="Нет списка111"/>
    <w:next w:val="a2"/>
    <w:uiPriority w:val="99"/>
    <w:semiHidden/>
    <w:unhideWhenUsed/>
    <w:rsid w:val="00086456"/>
  </w:style>
  <w:style w:type="paragraph" w:styleId="a3">
    <w:name w:val="No Spacing"/>
    <w:link w:val="a4"/>
    <w:uiPriority w:val="1"/>
    <w:qFormat/>
    <w:rsid w:val="0008645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086456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86456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08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086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4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8645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08645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86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08645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8645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08645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6456"/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6456"/>
  </w:style>
  <w:style w:type="character" w:styleId="af0">
    <w:name w:val="page number"/>
    <w:rsid w:val="00086456"/>
  </w:style>
  <w:style w:type="paragraph" w:customStyle="1" w:styleId="ConsPlusNonformat">
    <w:name w:val="ConsPlusNonformat"/>
    <w:rsid w:val="00086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367-F84B-4A59-A644-EDA34C6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cp:lastPrinted>2018-11-07T16:26:00Z</cp:lastPrinted>
  <dcterms:created xsi:type="dcterms:W3CDTF">2018-11-07T16:10:00Z</dcterms:created>
  <dcterms:modified xsi:type="dcterms:W3CDTF">2018-11-07T16:57:00Z</dcterms:modified>
</cp:coreProperties>
</file>