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40" w:rsidRPr="00EE1777" w:rsidRDefault="0034020A" w:rsidP="000E6940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      </w:t>
      </w: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0D8DEA1D" wp14:editId="185B1F2C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0E6940" w:rsidRPr="00EE1777" w:rsidRDefault="000E6940" w:rsidP="000E694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0E6940" w:rsidRPr="00EE1777" w:rsidRDefault="000E6940" w:rsidP="000E6940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0E6940" w:rsidRPr="00EE1777" w:rsidRDefault="000E6940" w:rsidP="000E6940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Тельмановское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Тосненского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района Ленинградской области</w:t>
      </w:r>
    </w:p>
    <w:p w:rsidR="000E6940" w:rsidRPr="00EE1777" w:rsidRDefault="000E6940" w:rsidP="000E694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0E6940" w:rsidRPr="00EE1777" w:rsidRDefault="000E6940" w:rsidP="000E6940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</w:p>
    <w:p w:rsidR="000E6940" w:rsidRPr="00EE1777" w:rsidRDefault="000E6940" w:rsidP="000E6940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0E6940" w:rsidRPr="00EE1777" w:rsidRDefault="000E6940" w:rsidP="000E6940">
      <w:pPr>
        <w:suppressAutoHyphens/>
        <w:rPr>
          <w:rFonts w:eastAsia="Calibri"/>
          <w:sz w:val="28"/>
          <w:szCs w:val="28"/>
          <w:lang w:eastAsia="ar-SA"/>
        </w:rPr>
      </w:pPr>
      <w:r w:rsidRPr="00EE1777">
        <w:rPr>
          <w:rFonts w:eastAsia="Calibri"/>
          <w:sz w:val="28"/>
          <w:szCs w:val="28"/>
          <w:lang w:eastAsia="ar-SA"/>
        </w:rPr>
        <w:t>«</w:t>
      </w:r>
      <w:r>
        <w:rPr>
          <w:rFonts w:eastAsia="Calibri"/>
          <w:sz w:val="28"/>
          <w:szCs w:val="28"/>
          <w:lang w:eastAsia="ar-SA"/>
        </w:rPr>
        <w:t>___</w:t>
      </w:r>
      <w:r w:rsidRPr="00EE1777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EE1777">
        <w:rPr>
          <w:rFonts w:eastAsia="Calibri"/>
          <w:sz w:val="28"/>
          <w:szCs w:val="28"/>
          <w:lang w:eastAsia="ar-SA"/>
        </w:rPr>
        <w:t xml:space="preserve"> </w:t>
      </w:r>
      <w:r w:rsidR="0034020A">
        <w:rPr>
          <w:rFonts w:eastAsia="Calibri"/>
          <w:sz w:val="28"/>
          <w:szCs w:val="28"/>
          <w:lang w:eastAsia="ar-SA"/>
        </w:rPr>
        <w:t>апреля</w:t>
      </w:r>
      <w:r w:rsidRPr="00EE1777">
        <w:rPr>
          <w:rFonts w:eastAsia="Calibri"/>
          <w:sz w:val="28"/>
          <w:szCs w:val="28"/>
          <w:lang w:eastAsia="ar-SA"/>
        </w:rPr>
        <w:t xml:space="preserve"> 2018 г.     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>
        <w:rPr>
          <w:rFonts w:eastAsia="Calibri"/>
          <w:sz w:val="28"/>
          <w:szCs w:val="28"/>
          <w:lang w:eastAsia="ar-SA"/>
        </w:rPr>
        <w:t>_____</w:t>
      </w:r>
    </w:p>
    <w:p w:rsidR="000E6940" w:rsidRPr="00EE1777" w:rsidRDefault="000E6940" w:rsidP="000E694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0E6940" w:rsidRPr="006E3921" w:rsidRDefault="000E6940" w:rsidP="000E6940">
      <w:pPr>
        <w:ind w:firstLine="567"/>
        <w:jc w:val="both"/>
        <w:rPr>
          <w:sz w:val="28"/>
          <w:szCs w:val="28"/>
        </w:rPr>
      </w:pPr>
    </w:p>
    <w:p w:rsidR="000E6940" w:rsidRPr="000E6940" w:rsidRDefault="000E6940" w:rsidP="000E6940">
      <w:pPr>
        <w:suppressAutoHyphens/>
        <w:jc w:val="both"/>
        <w:rPr>
          <w:b/>
          <w:sz w:val="28"/>
          <w:szCs w:val="28"/>
        </w:rPr>
      </w:pPr>
      <w:r w:rsidRPr="000E6940">
        <w:rPr>
          <w:b/>
          <w:sz w:val="28"/>
          <w:szCs w:val="28"/>
        </w:rPr>
        <w:t xml:space="preserve">Об  утверждении   Положения  о  комиссии </w:t>
      </w:r>
    </w:p>
    <w:p w:rsidR="000E6940" w:rsidRPr="000E6940" w:rsidRDefault="000E6940" w:rsidP="000E6940">
      <w:pPr>
        <w:suppressAutoHyphens/>
        <w:jc w:val="both"/>
        <w:rPr>
          <w:b/>
          <w:sz w:val="28"/>
          <w:szCs w:val="28"/>
        </w:rPr>
      </w:pPr>
      <w:r w:rsidRPr="000E6940">
        <w:rPr>
          <w:b/>
          <w:sz w:val="28"/>
          <w:szCs w:val="28"/>
        </w:rPr>
        <w:t xml:space="preserve">по соблюдению требований  </w:t>
      </w:r>
      <w:proofErr w:type="gramStart"/>
      <w:r w:rsidRPr="000E6940">
        <w:rPr>
          <w:b/>
          <w:sz w:val="28"/>
          <w:szCs w:val="28"/>
        </w:rPr>
        <w:t>к</w:t>
      </w:r>
      <w:proofErr w:type="gramEnd"/>
      <w:r w:rsidRPr="000E6940">
        <w:rPr>
          <w:b/>
          <w:sz w:val="28"/>
          <w:szCs w:val="28"/>
        </w:rPr>
        <w:t xml:space="preserve">  служебному </w:t>
      </w:r>
    </w:p>
    <w:p w:rsidR="000E6940" w:rsidRPr="000E6940" w:rsidRDefault="000E6940" w:rsidP="000E6940">
      <w:pPr>
        <w:suppressAutoHyphens/>
        <w:jc w:val="both"/>
        <w:rPr>
          <w:b/>
          <w:sz w:val="28"/>
          <w:szCs w:val="28"/>
        </w:rPr>
      </w:pPr>
      <w:r w:rsidRPr="000E6940">
        <w:rPr>
          <w:b/>
          <w:sz w:val="28"/>
          <w:szCs w:val="28"/>
        </w:rPr>
        <w:t xml:space="preserve">поведению   муниципальных   служащих   и </w:t>
      </w:r>
    </w:p>
    <w:p w:rsidR="000E6940" w:rsidRPr="000E6940" w:rsidRDefault="000E6940" w:rsidP="000E6940">
      <w:pPr>
        <w:suppressAutoHyphens/>
        <w:jc w:val="both"/>
        <w:rPr>
          <w:b/>
          <w:sz w:val="28"/>
          <w:szCs w:val="28"/>
        </w:rPr>
      </w:pPr>
      <w:r w:rsidRPr="000E6940">
        <w:rPr>
          <w:b/>
          <w:sz w:val="28"/>
          <w:szCs w:val="28"/>
        </w:rPr>
        <w:t xml:space="preserve">урегулированию     конфликта      интересов    </w:t>
      </w:r>
    </w:p>
    <w:p w:rsidR="000E6940" w:rsidRPr="000E6940" w:rsidRDefault="000E6940" w:rsidP="000E6940">
      <w:pPr>
        <w:suppressAutoHyphens/>
        <w:jc w:val="both"/>
        <w:rPr>
          <w:b/>
          <w:sz w:val="28"/>
          <w:szCs w:val="28"/>
        </w:rPr>
      </w:pPr>
      <w:r w:rsidRPr="000E6940">
        <w:rPr>
          <w:b/>
          <w:sz w:val="28"/>
          <w:szCs w:val="28"/>
        </w:rPr>
        <w:t xml:space="preserve">администрации МО </w:t>
      </w:r>
      <w:proofErr w:type="spellStart"/>
      <w:r w:rsidRPr="000E6940">
        <w:rPr>
          <w:b/>
          <w:sz w:val="28"/>
          <w:szCs w:val="28"/>
        </w:rPr>
        <w:t>Тельмановское</w:t>
      </w:r>
      <w:proofErr w:type="spellEnd"/>
      <w:r w:rsidRPr="000E6940">
        <w:rPr>
          <w:b/>
          <w:sz w:val="28"/>
          <w:szCs w:val="28"/>
        </w:rPr>
        <w:t xml:space="preserve"> сельское </w:t>
      </w:r>
    </w:p>
    <w:p w:rsidR="000E6940" w:rsidRPr="000E6940" w:rsidRDefault="000E6940" w:rsidP="000E6940">
      <w:pPr>
        <w:suppressAutoHyphens/>
        <w:jc w:val="both"/>
        <w:rPr>
          <w:b/>
          <w:sz w:val="28"/>
          <w:szCs w:val="28"/>
        </w:rPr>
      </w:pPr>
      <w:r w:rsidRPr="000E6940">
        <w:rPr>
          <w:b/>
          <w:sz w:val="28"/>
          <w:szCs w:val="28"/>
        </w:rPr>
        <w:t xml:space="preserve">поселение </w:t>
      </w:r>
      <w:proofErr w:type="spellStart"/>
      <w:r w:rsidRPr="000E6940">
        <w:rPr>
          <w:b/>
          <w:sz w:val="28"/>
          <w:szCs w:val="28"/>
        </w:rPr>
        <w:t>Тосненского</w:t>
      </w:r>
      <w:proofErr w:type="spellEnd"/>
      <w:r w:rsidRPr="000E6940">
        <w:rPr>
          <w:b/>
          <w:sz w:val="28"/>
          <w:szCs w:val="28"/>
        </w:rPr>
        <w:t xml:space="preserve"> района Ленинградской области </w:t>
      </w:r>
    </w:p>
    <w:p w:rsidR="000E6940" w:rsidRPr="000E6940" w:rsidRDefault="000E6940" w:rsidP="000E6940">
      <w:pPr>
        <w:suppressAutoHyphens/>
        <w:ind w:firstLine="567"/>
        <w:jc w:val="both"/>
        <w:rPr>
          <w:sz w:val="28"/>
          <w:szCs w:val="28"/>
        </w:rPr>
      </w:pPr>
    </w:p>
    <w:p w:rsidR="000E6940" w:rsidRDefault="000E6940" w:rsidP="000E6940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0E6940">
        <w:rPr>
          <w:sz w:val="28"/>
          <w:szCs w:val="28"/>
        </w:rPr>
        <w:t xml:space="preserve">В соответствии с Федеральными законами от </w:t>
      </w:r>
      <w:r>
        <w:rPr>
          <w:sz w:val="28"/>
          <w:szCs w:val="28"/>
        </w:rPr>
        <w:t>0</w:t>
      </w:r>
      <w:r w:rsidRPr="000E6940">
        <w:rPr>
          <w:sz w:val="28"/>
          <w:szCs w:val="28"/>
        </w:rPr>
        <w:t xml:space="preserve">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</w:t>
      </w:r>
      <w:r>
        <w:rPr>
          <w:sz w:val="28"/>
          <w:szCs w:val="28"/>
        </w:rPr>
        <w:t>01 июля</w:t>
      </w:r>
      <w:r w:rsidRPr="000E694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E694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821</w:t>
      </w:r>
      <w:r w:rsidRPr="000E6940">
        <w:rPr>
          <w:sz w:val="28"/>
          <w:szCs w:val="28"/>
        </w:rPr>
        <w:t>;</w:t>
      </w:r>
      <w:proofErr w:type="gramEnd"/>
      <w:r w:rsidRPr="000E6940">
        <w:rPr>
          <w:sz w:val="28"/>
          <w:szCs w:val="28"/>
        </w:rPr>
        <w:t xml:space="preserve"> областным законом от 11.03.2008 года № 14-оз «О правовом регулировании муниципальной службы в Ленинградской области», </w:t>
      </w:r>
    </w:p>
    <w:p w:rsidR="000E6940" w:rsidRPr="00EE1777" w:rsidRDefault="000E6940" w:rsidP="000E6940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администрация муниципального образования </w:t>
      </w:r>
      <w:proofErr w:type="spellStart"/>
      <w:r>
        <w:rPr>
          <w:rFonts w:eastAsia="Calibri"/>
          <w:sz w:val="28"/>
          <w:szCs w:val="28"/>
          <w:lang w:eastAsia="ar-SA"/>
        </w:rPr>
        <w:t>Тельмановское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  <w:lang w:eastAsia="ar-SA"/>
        </w:rPr>
        <w:t>Тосненского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района Ленинградской области</w:t>
      </w:r>
    </w:p>
    <w:p w:rsidR="000E6940" w:rsidRDefault="000E6940" w:rsidP="000E6940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0E6940" w:rsidRPr="000E6940" w:rsidRDefault="000E6940" w:rsidP="000E694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0E6940" w:rsidRPr="00EE1777" w:rsidRDefault="000E6940" w:rsidP="000E6940">
      <w:pPr>
        <w:ind w:firstLine="567"/>
        <w:jc w:val="both"/>
        <w:rPr>
          <w:b/>
          <w:color w:val="FF0000"/>
          <w:sz w:val="28"/>
          <w:szCs w:val="28"/>
        </w:rPr>
      </w:pPr>
    </w:p>
    <w:p w:rsidR="00EA2B6C" w:rsidRPr="00EA2B6C" w:rsidRDefault="00EA2B6C" w:rsidP="00EA2B6C">
      <w:pPr>
        <w:suppressAutoHyphens/>
        <w:ind w:firstLine="567"/>
        <w:jc w:val="both"/>
        <w:rPr>
          <w:sz w:val="28"/>
          <w:szCs w:val="28"/>
        </w:rPr>
      </w:pPr>
      <w:r w:rsidRPr="00EA2B6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с</w:t>
      </w:r>
      <w:r w:rsidRPr="00EA2B6C">
        <w:rPr>
          <w:sz w:val="28"/>
          <w:szCs w:val="28"/>
        </w:rPr>
        <w:t xml:space="preserve">остав комиссии по соблюдению требований к служебному поведению муниципальных служащих МО </w:t>
      </w:r>
      <w:proofErr w:type="spellStart"/>
      <w:r w:rsidRPr="00EA2B6C">
        <w:rPr>
          <w:sz w:val="28"/>
          <w:szCs w:val="28"/>
        </w:rPr>
        <w:t>Тельмановское</w:t>
      </w:r>
      <w:proofErr w:type="spellEnd"/>
      <w:r w:rsidRPr="00EA2B6C">
        <w:rPr>
          <w:sz w:val="28"/>
          <w:szCs w:val="28"/>
        </w:rPr>
        <w:t xml:space="preserve"> сельское поселение и урегулированию конфликта интересов (приложение </w:t>
      </w:r>
      <w:r>
        <w:rPr>
          <w:sz w:val="28"/>
          <w:szCs w:val="28"/>
        </w:rPr>
        <w:t>№</w:t>
      </w:r>
      <w:r w:rsidRPr="00EA2B6C">
        <w:rPr>
          <w:sz w:val="28"/>
          <w:szCs w:val="28"/>
        </w:rPr>
        <w:t>1).</w:t>
      </w:r>
    </w:p>
    <w:p w:rsidR="00EA2B6C" w:rsidRPr="00EA2B6C" w:rsidRDefault="00EA2B6C" w:rsidP="00EA2B6C">
      <w:pPr>
        <w:suppressAutoHyphens/>
        <w:ind w:firstLine="567"/>
        <w:jc w:val="both"/>
        <w:rPr>
          <w:sz w:val="28"/>
          <w:szCs w:val="28"/>
        </w:rPr>
      </w:pPr>
    </w:p>
    <w:p w:rsidR="00EA2B6C" w:rsidRDefault="00EA2B6C" w:rsidP="00EA2B6C">
      <w:pPr>
        <w:suppressAutoHyphens/>
        <w:ind w:firstLine="567"/>
        <w:jc w:val="both"/>
        <w:rPr>
          <w:sz w:val="28"/>
          <w:szCs w:val="28"/>
        </w:rPr>
      </w:pPr>
      <w:r w:rsidRPr="00EA2B6C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п</w:t>
      </w:r>
      <w:r w:rsidRPr="00EA2B6C">
        <w:rPr>
          <w:sz w:val="28"/>
          <w:szCs w:val="28"/>
        </w:rPr>
        <w:t xml:space="preserve">оложение о комиссии по соблюдению требований к служебному поведению муниципальных служащих МО </w:t>
      </w:r>
      <w:proofErr w:type="spellStart"/>
      <w:r w:rsidRPr="00EA2B6C">
        <w:rPr>
          <w:sz w:val="28"/>
          <w:szCs w:val="28"/>
        </w:rPr>
        <w:t>Тельмановское</w:t>
      </w:r>
      <w:proofErr w:type="spellEnd"/>
      <w:r w:rsidRPr="00EA2B6C">
        <w:rPr>
          <w:sz w:val="28"/>
          <w:szCs w:val="28"/>
        </w:rPr>
        <w:t xml:space="preserve"> сельское поселение и урегулированию конфликта интересов (приложение </w:t>
      </w:r>
      <w:r>
        <w:rPr>
          <w:sz w:val="28"/>
          <w:szCs w:val="28"/>
        </w:rPr>
        <w:t>№</w:t>
      </w:r>
      <w:r w:rsidRPr="00EA2B6C">
        <w:rPr>
          <w:sz w:val="28"/>
          <w:szCs w:val="28"/>
        </w:rPr>
        <w:t xml:space="preserve"> 2).</w:t>
      </w:r>
    </w:p>
    <w:p w:rsidR="00FD5982" w:rsidRPr="00EA2B6C" w:rsidRDefault="00FD5982" w:rsidP="00EA2B6C">
      <w:pPr>
        <w:suppressAutoHyphens/>
        <w:ind w:firstLine="567"/>
        <w:jc w:val="both"/>
        <w:rPr>
          <w:sz w:val="28"/>
          <w:szCs w:val="28"/>
        </w:rPr>
      </w:pPr>
    </w:p>
    <w:p w:rsidR="00EA2B6C" w:rsidRPr="00FD5982" w:rsidRDefault="00EA2B6C" w:rsidP="00EA2B6C">
      <w:pPr>
        <w:suppressAutoHyphens/>
        <w:ind w:firstLine="567"/>
        <w:jc w:val="both"/>
        <w:rPr>
          <w:sz w:val="28"/>
          <w:szCs w:val="28"/>
        </w:rPr>
      </w:pPr>
      <w:r w:rsidRPr="00EA2B6C">
        <w:rPr>
          <w:sz w:val="28"/>
          <w:szCs w:val="28"/>
        </w:rPr>
        <w:t xml:space="preserve">3. Признать утратившим силу </w:t>
      </w:r>
      <w:r w:rsidR="00FD5982">
        <w:rPr>
          <w:sz w:val="28"/>
          <w:szCs w:val="28"/>
        </w:rPr>
        <w:t>п</w:t>
      </w:r>
      <w:r w:rsidRPr="00EA2B6C">
        <w:rPr>
          <w:sz w:val="28"/>
          <w:szCs w:val="28"/>
        </w:rPr>
        <w:t>остановление администрации</w:t>
      </w:r>
      <w:r w:rsidRPr="00EA2B6C">
        <w:t xml:space="preserve"> </w:t>
      </w:r>
      <w:r w:rsidRPr="00EA2B6C">
        <w:rPr>
          <w:sz w:val="28"/>
          <w:szCs w:val="28"/>
        </w:rPr>
        <w:t>МО</w:t>
      </w:r>
      <w:r w:rsidRPr="00EA2B6C">
        <w:t xml:space="preserve"> </w:t>
      </w:r>
      <w:proofErr w:type="spellStart"/>
      <w:r w:rsidRPr="00EA2B6C">
        <w:rPr>
          <w:sz w:val="28"/>
          <w:szCs w:val="28"/>
        </w:rPr>
        <w:t>Тельмановское</w:t>
      </w:r>
      <w:proofErr w:type="spellEnd"/>
      <w:r w:rsidRPr="00EA2B6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от </w:t>
      </w:r>
      <w:r w:rsidRPr="00EA2B6C">
        <w:rPr>
          <w:sz w:val="28"/>
          <w:szCs w:val="28"/>
        </w:rPr>
        <w:t>25 июля 2011 года № 143</w:t>
      </w:r>
      <w:r>
        <w:rPr>
          <w:sz w:val="28"/>
          <w:szCs w:val="28"/>
        </w:rPr>
        <w:t xml:space="preserve"> « </w:t>
      </w:r>
      <w:r w:rsidRPr="00EA2B6C">
        <w:rPr>
          <w:sz w:val="28"/>
          <w:szCs w:val="28"/>
        </w:rPr>
        <w:t>О комиссии по соблюдению требований</w:t>
      </w:r>
      <w:r w:rsidR="00FD5982" w:rsidRPr="00FD5982">
        <w:rPr>
          <w:sz w:val="28"/>
          <w:szCs w:val="28"/>
        </w:rPr>
        <w:t xml:space="preserve"> </w:t>
      </w:r>
      <w:r w:rsidRPr="00EA2B6C">
        <w:rPr>
          <w:sz w:val="28"/>
          <w:szCs w:val="28"/>
        </w:rPr>
        <w:t>к служебному поведению муниципальных служащих</w:t>
      </w:r>
      <w:r w:rsidR="00FD5982" w:rsidRPr="00FD5982">
        <w:rPr>
          <w:sz w:val="28"/>
          <w:szCs w:val="28"/>
        </w:rPr>
        <w:t xml:space="preserve"> </w:t>
      </w:r>
      <w:r w:rsidRPr="00EA2B6C">
        <w:rPr>
          <w:sz w:val="28"/>
          <w:szCs w:val="28"/>
        </w:rPr>
        <w:t xml:space="preserve">МО </w:t>
      </w:r>
      <w:proofErr w:type="spellStart"/>
      <w:r w:rsidRPr="00EA2B6C">
        <w:rPr>
          <w:sz w:val="28"/>
          <w:szCs w:val="28"/>
        </w:rPr>
        <w:t>Тельмановское</w:t>
      </w:r>
      <w:proofErr w:type="spellEnd"/>
      <w:r w:rsidRPr="00EA2B6C">
        <w:rPr>
          <w:sz w:val="28"/>
          <w:szCs w:val="28"/>
        </w:rPr>
        <w:t xml:space="preserve"> сельское поселение</w:t>
      </w:r>
      <w:r w:rsidR="00FD5982" w:rsidRPr="00FD5982">
        <w:rPr>
          <w:sz w:val="28"/>
          <w:szCs w:val="28"/>
        </w:rPr>
        <w:t xml:space="preserve"> </w:t>
      </w:r>
      <w:r w:rsidRPr="00EA2B6C">
        <w:rPr>
          <w:sz w:val="28"/>
          <w:szCs w:val="28"/>
        </w:rPr>
        <w:t>и урегулированию конфликта интересов</w:t>
      </w:r>
      <w:r w:rsidR="00FD5982">
        <w:rPr>
          <w:sz w:val="28"/>
          <w:szCs w:val="28"/>
        </w:rPr>
        <w:t>».</w:t>
      </w:r>
    </w:p>
    <w:p w:rsidR="00EA2B6C" w:rsidRDefault="00EA2B6C" w:rsidP="00EA2B6C">
      <w:pPr>
        <w:suppressAutoHyphens/>
        <w:ind w:firstLine="567"/>
        <w:jc w:val="both"/>
        <w:rPr>
          <w:sz w:val="28"/>
          <w:szCs w:val="28"/>
        </w:rPr>
      </w:pPr>
    </w:p>
    <w:p w:rsidR="00EA2B6C" w:rsidRPr="00EA2B6C" w:rsidRDefault="00FD5982" w:rsidP="00EA2B6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2B6C" w:rsidRPr="00EA2B6C">
        <w:rPr>
          <w:sz w:val="28"/>
          <w:szCs w:val="28"/>
        </w:rPr>
        <w:t>Данное постановление подлежит опубликованию в средствах массовой информации и вступает в силу на следующий день после его официального опубликования.</w:t>
      </w:r>
    </w:p>
    <w:p w:rsidR="00EA2B6C" w:rsidRPr="00EA2B6C" w:rsidRDefault="00EA2B6C" w:rsidP="00EA2B6C">
      <w:pPr>
        <w:suppressAutoHyphens/>
        <w:ind w:firstLine="567"/>
        <w:jc w:val="both"/>
        <w:rPr>
          <w:sz w:val="28"/>
          <w:szCs w:val="28"/>
        </w:rPr>
      </w:pPr>
    </w:p>
    <w:p w:rsidR="00EA2B6C" w:rsidRDefault="00FD5982" w:rsidP="00EA2B6C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EA2B6C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EA2B6C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EA2B6C">
        <w:rPr>
          <w:color w:val="000000"/>
          <w:sz w:val="28"/>
          <w:szCs w:val="28"/>
          <w:shd w:val="clear" w:color="auto" w:fill="FFFFFF"/>
        </w:rPr>
        <w:t xml:space="preserve"> исполнением постановления оставляю за собой.</w:t>
      </w:r>
    </w:p>
    <w:p w:rsidR="00EA2B6C" w:rsidRDefault="00EA2B6C" w:rsidP="00EA2B6C">
      <w:pPr>
        <w:suppressAutoHyphens/>
        <w:ind w:firstLine="567"/>
        <w:jc w:val="both"/>
        <w:rPr>
          <w:sz w:val="28"/>
          <w:szCs w:val="28"/>
        </w:rPr>
      </w:pPr>
    </w:p>
    <w:p w:rsidR="00EA2B6C" w:rsidRDefault="00EA2B6C" w:rsidP="000E6940">
      <w:pPr>
        <w:suppressAutoHyphens/>
        <w:ind w:firstLine="567"/>
        <w:jc w:val="both"/>
        <w:rPr>
          <w:sz w:val="28"/>
          <w:szCs w:val="28"/>
        </w:rPr>
      </w:pPr>
    </w:p>
    <w:p w:rsidR="00EA2B6C" w:rsidRDefault="00EA2B6C" w:rsidP="000E6940">
      <w:pPr>
        <w:suppressAutoHyphens/>
        <w:ind w:firstLine="567"/>
        <w:jc w:val="both"/>
        <w:rPr>
          <w:sz w:val="28"/>
          <w:szCs w:val="28"/>
        </w:rPr>
      </w:pPr>
    </w:p>
    <w:p w:rsidR="000E6940" w:rsidRPr="00B15E61" w:rsidRDefault="00FD5982" w:rsidP="000E69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0E6940" w:rsidRPr="00EE17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6940" w:rsidRPr="00EE1777">
        <w:rPr>
          <w:sz w:val="28"/>
          <w:szCs w:val="28"/>
        </w:rPr>
        <w:t xml:space="preserve"> администрации                                                            С.А. Приходько</w:t>
      </w: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FD5982" w:rsidRDefault="00FD5982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Pr="00F2403B" w:rsidRDefault="007C0F3D" w:rsidP="007C0F3D">
      <w:pPr>
        <w:ind w:firstLine="567"/>
        <w:jc w:val="right"/>
        <w:rPr>
          <w:szCs w:val="24"/>
        </w:rPr>
      </w:pPr>
      <w:r w:rsidRPr="00F2403B">
        <w:rPr>
          <w:szCs w:val="24"/>
          <w:bdr w:val="none" w:sz="0" w:space="0" w:color="auto" w:frame="1"/>
        </w:rPr>
        <w:t>Приложение</w:t>
      </w:r>
      <w:r>
        <w:rPr>
          <w:szCs w:val="24"/>
          <w:bdr w:val="none" w:sz="0" w:space="0" w:color="auto" w:frame="1"/>
        </w:rPr>
        <w:t xml:space="preserve"> № 1</w:t>
      </w:r>
    </w:p>
    <w:p w:rsidR="007C0F3D" w:rsidRPr="00F2403B" w:rsidRDefault="007C0F3D" w:rsidP="007C0F3D">
      <w:pPr>
        <w:ind w:firstLine="567"/>
        <w:jc w:val="right"/>
        <w:rPr>
          <w:szCs w:val="24"/>
        </w:rPr>
      </w:pPr>
      <w:r w:rsidRPr="00F2403B">
        <w:rPr>
          <w:szCs w:val="24"/>
        </w:rPr>
        <w:t xml:space="preserve">                                                                                  к </w:t>
      </w:r>
      <w:r>
        <w:rPr>
          <w:szCs w:val="24"/>
        </w:rPr>
        <w:t xml:space="preserve">постановлению </w:t>
      </w:r>
      <w:r w:rsidRPr="00F2403B">
        <w:rPr>
          <w:szCs w:val="24"/>
        </w:rPr>
        <w:t xml:space="preserve"> </w:t>
      </w:r>
    </w:p>
    <w:p w:rsidR="007C0F3D" w:rsidRPr="00F2403B" w:rsidRDefault="007C0F3D" w:rsidP="007C0F3D">
      <w:pPr>
        <w:ind w:firstLine="567"/>
        <w:jc w:val="right"/>
        <w:rPr>
          <w:szCs w:val="24"/>
        </w:rPr>
      </w:pPr>
      <w:r>
        <w:rPr>
          <w:szCs w:val="24"/>
        </w:rPr>
        <w:t xml:space="preserve">администрации МО </w:t>
      </w:r>
      <w:proofErr w:type="spellStart"/>
      <w:r>
        <w:rPr>
          <w:szCs w:val="24"/>
        </w:rPr>
        <w:t>Тельмановское</w:t>
      </w:r>
      <w:proofErr w:type="spellEnd"/>
      <w:r>
        <w:rPr>
          <w:szCs w:val="24"/>
        </w:rPr>
        <w:t xml:space="preserve"> СП</w:t>
      </w:r>
    </w:p>
    <w:p w:rsidR="007C0F3D" w:rsidRPr="00F2403B" w:rsidRDefault="007C0F3D" w:rsidP="007C0F3D">
      <w:pPr>
        <w:ind w:firstLine="567"/>
        <w:jc w:val="right"/>
        <w:rPr>
          <w:szCs w:val="24"/>
        </w:rPr>
      </w:pPr>
      <w:r>
        <w:rPr>
          <w:szCs w:val="24"/>
        </w:rPr>
        <w:t>от «___»_______ 2018 г. №____</w:t>
      </w:r>
    </w:p>
    <w:p w:rsidR="007C0F3D" w:rsidRDefault="007C0F3D" w:rsidP="007C0F3D">
      <w:pPr>
        <w:shd w:val="clear" w:color="auto" w:fill="FFFFFF" w:themeFill="background1"/>
        <w:ind w:firstLine="567"/>
        <w:jc w:val="center"/>
        <w:textAlignment w:val="baseline"/>
        <w:outlineLvl w:val="0"/>
        <w:rPr>
          <w:b/>
          <w:szCs w:val="24"/>
        </w:rPr>
      </w:pPr>
    </w:p>
    <w:p w:rsidR="007C0F3D" w:rsidRPr="007C0F3D" w:rsidRDefault="007C0F3D" w:rsidP="007C0F3D">
      <w:pPr>
        <w:spacing w:before="100" w:beforeAutospacing="1" w:after="100" w:afterAutospacing="1"/>
        <w:jc w:val="center"/>
        <w:rPr>
          <w:sz w:val="28"/>
          <w:szCs w:val="28"/>
        </w:rPr>
      </w:pPr>
      <w:r w:rsidRPr="007C0F3D">
        <w:rPr>
          <w:b/>
          <w:bCs/>
          <w:sz w:val="28"/>
          <w:szCs w:val="28"/>
        </w:rPr>
        <w:t>СОСТАВ КОМИССИИ</w:t>
      </w:r>
    </w:p>
    <w:p w:rsidR="007C0F3D" w:rsidRPr="007C0F3D" w:rsidRDefault="007C0F3D" w:rsidP="007C0F3D">
      <w:pPr>
        <w:spacing w:before="100" w:beforeAutospacing="1" w:after="100" w:afterAutospacing="1"/>
        <w:jc w:val="center"/>
        <w:rPr>
          <w:sz w:val="28"/>
          <w:szCs w:val="28"/>
        </w:rPr>
      </w:pPr>
      <w:r w:rsidRPr="007C0F3D">
        <w:rPr>
          <w:b/>
          <w:bCs/>
          <w:sz w:val="28"/>
          <w:szCs w:val="28"/>
        </w:rPr>
        <w:t>ПО СОБЛЮДЕНИЮ ТРЕБОВАНИЙ К СЛУЖЕБНОМУ ПОВЕДЕНИЮ МУНИЦИПАЛЬНЫХ СЛУЖАЩИХ МО ТЕЛЬМАНОВСКОЕ СЕЛЬСКОЕ ПОСЕЛЕНИЕ И УРЕГУЛИРОВАНИЮ КОНФЛИКТА ИНТЕРЕСОВ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4857"/>
        <w:gridCol w:w="3544"/>
      </w:tblGrid>
      <w:tr w:rsidR="007C0F3D" w:rsidRPr="007C0F3D" w:rsidTr="001C5436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7C0F3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C0F3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0F3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C0F3D">
              <w:rPr>
                <w:b/>
                <w:bCs/>
                <w:sz w:val="28"/>
                <w:szCs w:val="28"/>
              </w:rPr>
              <w:t>Занимаемая должность, место работы</w:t>
            </w:r>
          </w:p>
        </w:tc>
      </w:tr>
      <w:tr w:rsidR="007C0F3D" w:rsidRPr="007C0F3D" w:rsidTr="001C5436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0F3D">
              <w:rPr>
                <w:sz w:val="28"/>
                <w:szCs w:val="28"/>
              </w:rPr>
              <w:t>1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Жевнеров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7C0F3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C0F3D">
              <w:rPr>
                <w:b/>
                <w:bCs/>
                <w:sz w:val="28"/>
                <w:szCs w:val="28"/>
              </w:rPr>
              <w:t>редседатель комиссии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0F3D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администрации</w:t>
            </w:r>
            <w:r w:rsidRPr="007C0F3D">
              <w:rPr>
                <w:sz w:val="28"/>
                <w:szCs w:val="28"/>
              </w:rPr>
              <w:t xml:space="preserve"> МО </w:t>
            </w:r>
            <w:proofErr w:type="spellStart"/>
            <w:r w:rsidRPr="007C0F3D">
              <w:rPr>
                <w:sz w:val="28"/>
                <w:szCs w:val="28"/>
              </w:rPr>
              <w:t>Тельмановское</w:t>
            </w:r>
            <w:proofErr w:type="spellEnd"/>
            <w:r w:rsidRPr="007C0F3D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7C0F3D" w:rsidRPr="007C0F3D" w:rsidTr="001C5436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0F3D">
              <w:rPr>
                <w:sz w:val="28"/>
                <w:szCs w:val="28"/>
              </w:rPr>
              <w:t>2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C0F3D">
              <w:rPr>
                <w:sz w:val="28"/>
                <w:szCs w:val="28"/>
              </w:rPr>
              <w:t>Кабанчук</w:t>
            </w:r>
            <w:proofErr w:type="spellEnd"/>
            <w:r w:rsidRPr="007C0F3D">
              <w:rPr>
                <w:sz w:val="28"/>
                <w:szCs w:val="28"/>
              </w:rPr>
              <w:t xml:space="preserve"> Светлана Анатольевна </w:t>
            </w:r>
            <w:proofErr w:type="gramStart"/>
            <w:r w:rsidRPr="007C0F3D">
              <w:rPr>
                <w:sz w:val="28"/>
                <w:szCs w:val="28"/>
              </w:rPr>
              <w:t>–</w:t>
            </w:r>
            <w:r w:rsidRPr="007C0F3D">
              <w:rPr>
                <w:b/>
                <w:bCs/>
                <w:sz w:val="28"/>
                <w:szCs w:val="28"/>
              </w:rPr>
              <w:t>З</w:t>
            </w:r>
            <w:proofErr w:type="gramEnd"/>
            <w:r w:rsidRPr="007C0F3D">
              <w:rPr>
                <w:b/>
                <w:bCs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7C0F3D">
              <w:rPr>
                <w:sz w:val="28"/>
                <w:szCs w:val="28"/>
              </w:rPr>
              <w:t xml:space="preserve"> финансов</w:t>
            </w:r>
            <w:r>
              <w:rPr>
                <w:sz w:val="28"/>
                <w:szCs w:val="28"/>
              </w:rPr>
              <w:t>ого</w:t>
            </w:r>
            <w:r w:rsidRPr="007C0F3D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 администрации М</w:t>
            </w:r>
            <w:r w:rsidRPr="007C0F3D">
              <w:rPr>
                <w:sz w:val="28"/>
                <w:szCs w:val="28"/>
              </w:rPr>
              <w:t xml:space="preserve">О </w:t>
            </w:r>
            <w:proofErr w:type="spellStart"/>
            <w:r w:rsidRPr="007C0F3D">
              <w:rPr>
                <w:sz w:val="28"/>
                <w:szCs w:val="28"/>
              </w:rPr>
              <w:t>Тельмановское</w:t>
            </w:r>
            <w:proofErr w:type="spellEnd"/>
            <w:r w:rsidRPr="007C0F3D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7C0F3D" w:rsidRPr="007C0F3D" w:rsidTr="001C5436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0F3D">
              <w:rPr>
                <w:sz w:val="28"/>
                <w:szCs w:val="28"/>
              </w:rPr>
              <w:t>3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Дорожкин</w:t>
            </w:r>
            <w:proofErr w:type="spellEnd"/>
            <w:r>
              <w:rPr>
                <w:sz w:val="28"/>
                <w:szCs w:val="28"/>
              </w:rPr>
              <w:t xml:space="preserve"> Виталий Владимирович-</w:t>
            </w:r>
            <w:r w:rsidRPr="007C0F3D">
              <w:rPr>
                <w:b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юридического сектора </w:t>
            </w:r>
            <w:r w:rsidRPr="007C0F3D">
              <w:rPr>
                <w:sz w:val="28"/>
                <w:szCs w:val="28"/>
              </w:rPr>
              <w:t xml:space="preserve">администрации МО </w:t>
            </w:r>
            <w:proofErr w:type="spellStart"/>
            <w:r w:rsidRPr="007C0F3D">
              <w:rPr>
                <w:sz w:val="28"/>
                <w:szCs w:val="28"/>
              </w:rPr>
              <w:t>Тельмановское</w:t>
            </w:r>
            <w:proofErr w:type="spellEnd"/>
            <w:r w:rsidRPr="007C0F3D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7C0F3D" w:rsidRPr="007C0F3D" w:rsidTr="001C5436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0F3D">
              <w:rPr>
                <w:sz w:val="28"/>
                <w:szCs w:val="28"/>
              </w:rPr>
              <w:t>4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0F3D">
              <w:rPr>
                <w:sz w:val="28"/>
                <w:szCs w:val="28"/>
              </w:rPr>
              <w:t>Егорова Наталья Борисовна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0F3D">
              <w:rPr>
                <w:sz w:val="28"/>
                <w:szCs w:val="28"/>
              </w:rPr>
              <w:t xml:space="preserve">Депутат совета депутатов МО </w:t>
            </w:r>
            <w:proofErr w:type="spellStart"/>
            <w:r w:rsidRPr="007C0F3D">
              <w:rPr>
                <w:sz w:val="28"/>
                <w:szCs w:val="28"/>
              </w:rPr>
              <w:t>Тельмановское</w:t>
            </w:r>
            <w:proofErr w:type="spellEnd"/>
            <w:r w:rsidRPr="007C0F3D">
              <w:rPr>
                <w:sz w:val="28"/>
                <w:szCs w:val="28"/>
              </w:rPr>
              <w:t xml:space="preserve"> сельское поселение (по согласованию)</w:t>
            </w:r>
          </w:p>
        </w:tc>
      </w:tr>
      <w:tr w:rsidR="007C0F3D" w:rsidRPr="007C0F3D" w:rsidTr="001C5436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0F3D">
              <w:rPr>
                <w:sz w:val="28"/>
                <w:szCs w:val="28"/>
              </w:rPr>
              <w:t>5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Галина Геннадьевна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F3D" w:rsidRPr="007C0F3D" w:rsidRDefault="007C0F3D" w:rsidP="007C0F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сектора по УМИ, градостроительству и благоустройству</w:t>
            </w:r>
          </w:p>
        </w:tc>
      </w:tr>
      <w:tr w:rsidR="009365CC" w:rsidRPr="007C0F3D" w:rsidTr="001C5436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5CC" w:rsidRPr="007C0F3D" w:rsidRDefault="009365CC" w:rsidP="007C0F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5CC" w:rsidRDefault="009365CC" w:rsidP="007C0F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65CC">
              <w:rPr>
                <w:sz w:val="28"/>
                <w:szCs w:val="28"/>
              </w:rPr>
              <w:t>независимые эксперты (в составе не менее одной четверти от общего числа членов комиссии)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5CC" w:rsidRDefault="009365CC" w:rsidP="001C54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65CC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и</w:t>
            </w:r>
            <w:r w:rsidRPr="009365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педагогических заведений, </w:t>
            </w:r>
            <w:r w:rsidR="001C5436">
              <w:rPr>
                <w:sz w:val="28"/>
                <w:szCs w:val="28"/>
              </w:rPr>
              <w:t xml:space="preserve">либо </w:t>
            </w:r>
            <w:r w:rsidRPr="009365CC">
              <w:rPr>
                <w:sz w:val="28"/>
                <w:szCs w:val="28"/>
              </w:rPr>
              <w:t xml:space="preserve">общественной организации ветеранов, </w:t>
            </w:r>
            <w:r w:rsidR="001C5436">
              <w:rPr>
                <w:sz w:val="28"/>
                <w:szCs w:val="28"/>
              </w:rPr>
              <w:t xml:space="preserve">либо </w:t>
            </w:r>
            <w:r w:rsidRPr="009365CC">
              <w:rPr>
                <w:sz w:val="28"/>
                <w:szCs w:val="28"/>
              </w:rPr>
              <w:t>профсоюзной организации</w:t>
            </w:r>
            <w:r w:rsidR="001C5436">
              <w:rPr>
                <w:sz w:val="28"/>
                <w:szCs w:val="28"/>
              </w:rPr>
              <w:t>.</w:t>
            </w:r>
          </w:p>
        </w:tc>
      </w:tr>
    </w:tbl>
    <w:p w:rsidR="009365CC" w:rsidRDefault="009365CC" w:rsidP="009365CC">
      <w:pPr>
        <w:pStyle w:val="p6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1C5436" w:rsidRDefault="001C5436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1C5436" w:rsidRDefault="001C5436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1C5436" w:rsidRDefault="001C5436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EC6019" w:rsidRPr="00F2403B" w:rsidRDefault="00EC6019" w:rsidP="00EC6019">
      <w:pPr>
        <w:ind w:firstLine="567"/>
        <w:jc w:val="right"/>
        <w:rPr>
          <w:szCs w:val="24"/>
        </w:rPr>
      </w:pPr>
      <w:r w:rsidRPr="00F2403B">
        <w:rPr>
          <w:szCs w:val="24"/>
          <w:bdr w:val="none" w:sz="0" w:space="0" w:color="auto" w:frame="1"/>
        </w:rPr>
        <w:t>Приложение</w:t>
      </w:r>
      <w:r>
        <w:rPr>
          <w:szCs w:val="24"/>
          <w:bdr w:val="none" w:sz="0" w:space="0" w:color="auto" w:frame="1"/>
        </w:rPr>
        <w:t xml:space="preserve"> № 2</w:t>
      </w:r>
    </w:p>
    <w:p w:rsidR="00EC6019" w:rsidRPr="00F2403B" w:rsidRDefault="00EC6019" w:rsidP="00EC6019">
      <w:pPr>
        <w:ind w:firstLine="567"/>
        <w:jc w:val="right"/>
        <w:rPr>
          <w:szCs w:val="24"/>
        </w:rPr>
      </w:pPr>
      <w:r w:rsidRPr="00F2403B">
        <w:rPr>
          <w:szCs w:val="24"/>
        </w:rPr>
        <w:t xml:space="preserve">                                                                                  к </w:t>
      </w:r>
      <w:r>
        <w:rPr>
          <w:szCs w:val="24"/>
        </w:rPr>
        <w:t xml:space="preserve">постановлению </w:t>
      </w:r>
      <w:r w:rsidRPr="00F2403B">
        <w:rPr>
          <w:szCs w:val="24"/>
        </w:rPr>
        <w:t xml:space="preserve"> </w:t>
      </w:r>
    </w:p>
    <w:p w:rsidR="00EC6019" w:rsidRPr="00F2403B" w:rsidRDefault="00EC6019" w:rsidP="00EC6019">
      <w:pPr>
        <w:ind w:firstLine="567"/>
        <w:jc w:val="right"/>
        <w:rPr>
          <w:szCs w:val="24"/>
        </w:rPr>
      </w:pPr>
      <w:r>
        <w:rPr>
          <w:szCs w:val="24"/>
        </w:rPr>
        <w:t xml:space="preserve">администрации МО </w:t>
      </w:r>
      <w:proofErr w:type="spellStart"/>
      <w:r>
        <w:rPr>
          <w:szCs w:val="24"/>
        </w:rPr>
        <w:t>Тельмановское</w:t>
      </w:r>
      <w:proofErr w:type="spellEnd"/>
      <w:r>
        <w:rPr>
          <w:szCs w:val="24"/>
        </w:rPr>
        <w:t xml:space="preserve"> СП</w:t>
      </w:r>
    </w:p>
    <w:p w:rsidR="00EC6019" w:rsidRPr="00F2403B" w:rsidRDefault="00EC6019" w:rsidP="00EC6019">
      <w:pPr>
        <w:ind w:firstLine="567"/>
        <w:jc w:val="right"/>
        <w:rPr>
          <w:szCs w:val="24"/>
        </w:rPr>
      </w:pPr>
      <w:r>
        <w:rPr>
          <w:szCs w:val="24"/>
        </w:rPr>
        <w:t>от «___»_______ 2018 г. №____</w:t>
      </w: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EC6019" w:rsidRPr="00EC6019" w:rsidRDefault="00EC6019" w:rsidP="00EC6019">
      <w:pPr>
        <w:jc w:val="center"/>
        <w:rPr>
          <w:b/>
          <w:szCs w:val="24"/>
        </w:rPr>
      </w:pPr>
      <w:r w:rsidRPr="00EC6019">
        <w:rPr>
          <w:b/>
          <w:szCs w:val="24"/>
        </w:rPr>
        <w:t>ПОЛОЖЕНИЕ</w:t>
      </w:r>
    </w:p>
    <w:p w:rsidR="00EC6019" w:rsidRDefault="00EC6019" w:rsidP="00EC6019">
      <w:pPr>
        <w:jc w:val="center"/>
        <w:rPr>
          <w:b/>
          <w:szCs w:val="24"/>
        </w:rPr>
      </w:pPr>
      <w:r w:rsidRPr="00EC6019">
        <w:rPr>
          <w:b/>
          <w:szCs w:val="24"/>
        </w:rPr>
        <w:t xml:space="preserve">о комиссии по  соблюдению требований к служебному поведению муниципальных служащих и урегулированию конфликта интересов администрации МО </w:t>
      </w:r>
      <w:proofErr w:type="spellStart"/>
      <w:r w:rsidRPr="00EC6019">
        <w:rPr>
          <w:b/>
          <w:szCs w:val="24"/>
        </w:rPr>
        <w:t>Тельмановское</w:t>
      </w:r>
      <w:proofErr w:type="spellEnd"/>
      <w:r w:rsidRPr="00EC6019">
        <w:rPr>
          <w:b/>
          <w:szCs w:val="24"/>
        </w:rPr>
        <w:t xml:space="preserve"> сельское поселение </w:t>
      </w:r>
      <w:proofErr w:type="spellStart"/>
      <w:r w:rsidRPr="00EC6019">
        <w:rPr>
          <w:b/>
          <w:szCs w:val="24"/>
        </w:rPr>
        <w:t>Тосненского</w:t>
      </w:r>
      <w:proofErr w:type="spellEnd"/>
      <w:r w:rsidRPr="00EC6019">
        <w:rPr>
          <w:b/>
          <w:szCs w:val="24"/>
        </w:rPr>
        <w:t xml:space="preserve"> района Ленинградской области </w:t>
      </w:r>
    </w:p>
    <w:p w:rsidR="00EC6019" w:rsidRDefault="00EC6019" w:rsidP="00EC6019">
      <w:pPr>
        <w:jc w:val="center"/>
        <w:rPr>
          <w:b/>
          <w:szCs w:val="24"/>
        </w:rPr>
      </w:pPr>
    </w:p>
    <w:p w:rsidR="00EC6019" w:rsidRPr="00D0751E" w:rsidRDefault="00EC6019" w:rsidP="00EC6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 xml:space="preserve">1. Комиссия по соблюдению требований к служебному поведению муниципальных служащих и урегулированию конфликта интересов администрации МО </w:t>
      </w:r>
      <w:proofErr w:type="spellStart"/>
      <w:r w:rsidRPr="00D0751E">
        <w:rPr>
          <w:rFonts w:ascii="Times New Roman" w:hAnsi="Times New Roman" w:cs="Times New Roman"/>
          <w:sz w:val="24"/>
          <w:szCs w:val="24"/>
        </w:rPr>
        <w:t>Тельмановское</w:t>
      </w:r>
      <w:proofErr w:type="spellEnd"/>
      <w:r w:rsidRPr="00D0751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D0751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0751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EC6019" w:rsidRPr="00D0751E" w:rsidRDefault="00EC6019" w:rsidP="00EC6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01 июля 2017 года № 821; областным законом от 11.03.2008 года № 14-оз «О правовом регулировании муниципальной службы в Ленинградской области», а также настоящим Положением.</w:t>
      </w:r>
    </w:p>
    <w:p w:rsidR="00EC6019" w:rsidRPr="00D0751E" w:rsidRDefault="00EC6019" w:rsidP="00EC6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 xml:space="preserve">3. Основной задачей комиссий является содействие </w:t>
      </w:r>
      <w:r w:rsidR="009365CC" w:rsidRPr="00D0751E">
        <w:rPr>
          <w:rFonts w:ascii="Times New Roman" w:hAnsi="Times New Roman" w:cs="Times New Roman"/>
          <w:sz w:val="24"/>
          <w:szCs w:val="24"/>
        </w:rPr>
        <w:t>государственным органам и органам местного самоуправления</w:t>
      </w:r>
      <w:r w:rsidRPr="00D0751E">
        <w:rPr>
          <w:rFonts w:ascii="Times New Roman" w:hAnsi="Times New Roman" w:cs="Times New Roman"/>
          <w:sz w:val="24"/>
          <w:szCs w:val="24"/>
        </w:rPr>
        <w:t>:</w:t>
      </w:r>
    </w:p>
    <w:p w:rsidR="00EC6019" w:rsidRPr="00D0751E" w:rsidRDefault="00EC6019" w:rsidP="00EC6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51E">
        <w:rPr>
          <w:rFonts w:ascii="Times New Roman" w:hAnsi="Times New Roman" w:cs="Times New Roman"/>
          <w:sz w:val="24"/>
          <w:szCs w:val="24"/>
        </w:rPr>
        <w:t>а) в обеспечении соблюдения</w:t>
      </w:r>
      <w:r w:rsidR="009365CC" w:rsidRPr="00D0751E">
        <w:rPr>
          <w:rFonts w:ascii="Times New Roman" w:hAnsi="Times New Roman" w:cs="Times New Roman"/>
          <w:sz w:val="24"/>
          <w:szCs w:val="24"/>
        </w:rPr>
        <w:t xml:space="preserve"> муниципальными служащими (далее – муниципальные служащие) </w:t>
      </w:r>
      <w:r w:rsidRPr="00D0751E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D075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0751E">
        <w:rPr>
          <w:rFonts w:ascii="Times New Roman" w:hAnsi="Times New Roman" w:cs="Times New Roman"/>
          <w:sz w:val="24"/>
          <w:szCs w:val="24"/>
        </w:rPr>
        <w:t xml:space="preserve"> от 25 декабря 2008 г. </w:t>
      </w:r>
      <w:r w:rsidR="00D0751E">
        <w:rPr>
          <w:rFonts w:ascii="Times New Roman" w:hAnsi="Times New Roman" w:cs="Times New Roman"/>
          <w:sz w:val="24"/>
          <w:szCs w:val="24"/>
        </w:rPr>
        <w:t>№</w:t>
      </w:r>
      <w:r w:rsidRPr="00D0751E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C6019" w:rsidRPr="00D0751E" w:rsidRDefault="00EC6019" w:rsidP="00EC6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="009365CC" w:rsidRPr="00D0751E">
        <w:rPr>
          <w:rFonts w:ascii="Times New Roman" w:hAnsi="Times New Roman" w:cs="Times New Roman"/>
          <w:sz w:val="24"/>
          <w:szCs w:val="24"/>
        </w:rPr>
        <w:t xml:space="preserve"> </w:t>
      </w:r>
      <w:r w:rsidRPr="00D0751E">
        <w:rPr>
          <w:rFonts w:ascii="Times New Roman" w:hAnsi="Times New Roman" w:cs="Times New Roman"/>
          <w:sz w:val="24"/>
          <w:szCs w:val="24"/>
        </w:rPr>
        <w:t>органе</w:t>
      </w:r>
      <w:r w:rsidR="009365CC" w:rsidRPr="00D0751E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D0751E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9365CC" w:rsidRPr="00D0751E" w:rsidRDefault="00EC6019" w:rsidP="00936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4. Комисси</w:t>
      </w:r>
      <w:r w:rsidR="009365CC" w:rsidRPr="00D0751E">
        <w:rPr>
          <w:rFonts w:ascii="Times New Roman" w:hAnsi="Times New Roman" w:cs="Times New Roman"/>
          <w:sz w:val="24"/>
          <w:szCs w:val="24"/>
        </w:rPr>
        <w:t>я</w:t>
      </w:r>
      <w:r w:rsidRPr="00D0751E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9365CC" w:rsidRPr="00D0751E">
        <w:rPr>
          <w:rFonts w:ascii="Times New Roman" w:hAnsi="Times New Roman" w:cs="Times New Roman"/>
          <w:sz w:val="24"/>
          <w:szCs w:val="24"/>
        </w:rPr>
        <w:t>е</w:t>
      </w:r>
      <w:r w:rsidRPr="00D0751E">
        <w:rPr>
          <w:rFonts w:ascii="Times New Roman" w:hAnsi="Times New Roman" w:cs="Times New Roman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9365CC" w:rsidRPr="00D0751E">
        <w:rPr>
          <w:rFonts w:ascii="Times New Roman" w:hAnsi="Times New Roman" w:cs="Times New Roman"/>
          <w:sz w:val="24"/>
          <w:szCs w:val="24"/>
        </w:rPr>
        <w:t>муниципальных служащих.</w:t>
      </w:r>
    </w:p>
    <w:p w:rsidR="00EC6019" w:rsidRPr="00D0751E" w:rsidRDefault="009365CC" w:rsidP="00EC6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 xml:space="preserve">5. </w:t>
      </w:r>
      <w:r w:rsidR="00EC6019" w:rsidRPr="00D0751E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из числа членов комиссии, замещающих должности </w:t>
      </w:r>
      <w:r w:rsidRPr="00D0751E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EC6019" w:rsidRPr="00D0751E">
        <w:rPr>
          <w:rFonts w:ascii="Times New Roman" w:hAnsi="Times New Roman" w:cs="Times New Roman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C6019" w:rsidRPr="00D0751E" w:rsidRDefault="009365CC" w:rsidP="00EC6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  <w:r w:rsidRPr="00D0751E">
        <w:rPr>
          <w:rFonts w:ascii="Times New Roman" w:hAnsi="Times New Roman" w:cs="Times New Roman"/>
          <w:sz w:val="24"/>
          <w:szCs w:val="24"/>
        </w:rPr>
        <w:t>6</w:t>
      </w:r>
      <w:r w:rsidR="00EC6019" w:rsidRPr="00D0751E">
        <w:rPr>
          <w:rFonts w:ascii="Times New Roman" w:hAnsi="Times New Roman" w:cs="Times New Roman"/>
          <w:sz w:val="24"/>
          <w:szCs w:val="24"/>
        </w:rPr>
        <w:t xml:space="preserve">. Число членов комиссии, не замещающих должности </w:t>
      </w:r>
      <w:r w:rsidR="001C5436" w:rsidRPr="00D0751E">
        <w:rPr>
          <w:rFonts w:ascii="Times New Roman" w:hAnsi="Times New Roman" w:cs="Times New Roman"/>
          <w:sz w:val="24"/>
          <w:szCs w:val="24"/>
        </w:rPr>
        <w:t>муниципальной</w:t>
      </w:r>
      <w:r w:rsidR="00EC6019" w:rsidRPr="00D0751E">
        <w:rPr>
          <w:rFonts w:ascii="Times New Roman" w:hAnsi="Times New Roman" w:cs="Times New Roman"/>
          <w:sz w:val="24"/>
          <w:szCs w:val="24"/>
        </w:rPr>
        <w:t xml:space="preserve"> службы, должно составлять не менее одной четверти от общего числа членов комиссии.</w:t>
      </w:r>
    </w:p>
    <w:p w:rsidR="00EC6019" w:rsidRPr="00D0751E" w:rsidRDefault="009365CC" w:rsidP="00EC6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7</w:t>
      </w:r>
      <w:r w:rsidR="00EC6019" w:rsidRPr="00D0751E">
        <w:rPr>
          <w:rFonts w:ascii="Times New Roman" w:hAnsi="Times New Roman" w:cs="Times New Roman"/>
          <w:sz w:val="24"/>
          <w:szCs w:val="24"/>
        </w:rPr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EC6019" w:rsidRPr="00D0751E">
        <w:rPr>
          <w:rFonts w:ascii="Times New Roman" w:hAnsi="Times New Roman" w:cs="Times New Roman"/>
          <w:sz w:val="24"/>
          <w:szCs w:val="24"/>
        </w:rPr>
        <w:lastRenderedPageBreak/>
        <w:t>комиссией решения.</w:t>
      </w:r>
    </w:p>
    <w:p w:rsidR="00EC6019" w:rsidRPr="00D0751E" w:rsidRDefault="001C5436" w:rsidP="00EC6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D0751E">
        <w:rPr>
          <w:rFonts w:ascii="Times New Roman" w:hAnsi="Times New Roman" w:cs="Times New Roman"/>
          <w:sz w:val="24"/>
          <w:szCs w:val="24"/>
        </w:rPr>
        <w:t>8</w:t>
      </w:r>
      <w:r w:rsidR="00EC6019" w:rsidRPr="00D0751E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9365CC" w:rsidRPr="00D0751E">
        <w:rPr>
          <w:rFonts w:ascii="Times New Roman" w:hAnsi="Times New Roman" w:cs="Times New Roman"/>
          <w:sz w:val="24"/>
          <w:szCs w:val="24"/>
        </w:rPr>
        <w:t>муниципальной</w:t>
      </w:r>
      <w:r w:rsidR="00EC6019" w:rsidRPr="00D0751E">
        <w:rPr>
          <w:rFonts w:ascii="Times New Roman" w:hAnsi="Times New Roman" w:cs="Times New Roman"/>
          <w:sz w:val="24"/>
          <w:szCs w:val="24"/>
        </w:rPr>
        <w:t xml:space="preserve"> службы, недопустимо.</w:t>
      </w:r>
    </w:p>
    <w:p w:rsidR="00EC6019" w:rsidRPr="00D0751E" w:rsidRDefault="001C5436" w:rsidP="00EC6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9</w:t>
      </w:r>
      <w:r w:rsidR="00EC6019" w:rsidRPr="00D0751E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C6019" w:rsidRPr="00D0751E" w:rsidRDefault="001C5436" w:rsidP="00EC6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D0751E">
        <w:rPr>
          <w:rFonts w:ascii="Times New Roman" w:hAnsi="Times New Roman" w:cs="Times New Roman"/>
          <w:sz w:val="24"/>
          <w:szCs w:val="24"/>
        </w:rPr>
        <w:t>10</w:t>
      </w:r>
      <w:r w:rsidR="00EC6019" w:rsidRPr="00D0751E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3"/>
      <w:bookmarkEnd w:id="3"/>
      <w:r w:rsidRPr="00D0751E">
        <w:rPr>
          <w:rFonts w:ascii="Times New Roman" w:hAnsi="Times New Roman" w:cs="Times New Roman"/>
          <w:sz w:val="24"/>
          <w:szCs w:val="24"/>
        </w:rPr>
        <w:t>10.1.1</w:t>
      </w:r>
      <w:r w:rsidR="00EC6019" w:rsidRPr="00D0751E">
        <w:rPr>
          <w:rFonts w:ascii="Times New Roman" w:hAnsi="Times New Roman" w:cs="Times New Roman"/>
          <w:sz w:val="24"/>
          <w:szCs w:val="24"/>
        </w:rPr>
        <w:t xml:space="preserve"> </w:t>
      </w:r>
      <w:r w:rsidRPr="00D0751E">
        <w:rPr>
          <w:rFonts w:ascii="Times New Roman" w:hAnsi="Times New Roman" w:cs="Times New Roman"/>
          <w:sz w:val="24"/>
          <w:szCs w:val="24"/>
        </w:rPr>
        <w:t>представление руководителем органа местного самоуправления в соответствии с Положением, утвержденным Указом Президента Российской Федерации от 21 сентября 2009 года № 1065, материалов проверки, свидетельствующих: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- о предоставлении муниципальным служащим недостоверных или неполных сведений о доходах, имуществе и обязательствах имущественного характера и предусмотренных подпунктом «а» пункта 1 указанного Положения;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 xml:space="preserve"> 10.1.2. </w:t>
      </w:r>
      <w:proofErr w:type="gramStart"/>
      <w:r w:rsidRPr="00D0751E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D0751E">
        <w:rPr>
          <w:rFonts w:ascii="Times New Roman" w:hAnsi="Times New Roman" w:cs="Times New Roman"/>
          <w:sz w:val="24"/>
          <w:szCs w:val="24"/>
        </w:rPr>
        <w:t xml:space="preserve">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51E">
        <w:rPr>
          <w:rFonts w:ascii="Times New Roman" w:hAnsi="Times New Roman" w:cs="Times New Roman"/>
          <w:sz w:val="24"/>
          <w:szCs w:val="24"/>
        </w:rPr>
        <w:t xml:space="preserve">- обращение гражданина, замещавшего в администрации муниципального образования </w:t>
      </w:r>
      <w:proofErr w:type="spellStart"/>
      <w:r w:rsidRPr="00D0751E">
        <w:rPr>
          <w:rFonts w:ascii="Times New Roman" w:hAnsi="Times New Roman" w:cs="Times New Roman"/>
          <w:sz w:val="24"/>
          <w:szCs w:val="24"/>
        </w:rPr>
        <w:t>Тельмановское</w:t>
      </w:r>
      <w:proofErr w:type="spellEnd"/>
      <w:r w:rsidRPr="00D0751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0751E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D0751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(далее-администрации)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</w:t>
      </w:r>
      <w:proofErr w:type="gramEnd"/>
      <w:r w:rsidRPr="00D0751E">
        <w:rPr>
          <w:rFonts w:ascii="Times New Roman" w:hAnsi="Times New Roman" w:cs="Times New Roman"/>
          <w:sz w:val="24"/>
          <w:szCs w:val="24"/>
        </w:rPr>
        <w:t xml:space="preserve">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C5436" w:rsidRPr="00D0751E" w:rsidRDefault="00D0751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C5436" w:rsidRPr="00D0751E" w:rsidRDefault="00D0751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5436" w:rsidRPr="00D0751E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="001C5436" w:rsidRPr="00D0751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1C5436" w:rsidRPr="00D0751E">
        <w:rPr>
          <w:rFonts w:ascii="Times New Roman" w:hAnsi="Times New Roman" w:cs="Times New Roman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="001C5436" w:rsidRPr="00D0751E">
        <w:rPr>
          <w:rFonts w:ascii="Times New Roman" w:hAnsi="Times New Roman" w:cs="Times New Roman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</w:t>
      </w:r>
      <w:r w:rsidR="001C5436" w:rsidRPr="00D0751E">
        <w:rPr>
          <w:rFonts w:ascii="Times New Roman" w:hAnsi="Times New Roman" w:cs="Times New Roman"/>
          <w:sz w:val="24"/>
          <w:szCs w:val="24"/>
        </w:rPr>
        <w:lastRenderedPageBreak/>
        <w:t>его супруги (супруга) и несовершеннолетних детей;</w:t>
      </w:r>
    </w:p>
    <w:p w:rsidR="001C5436" w:rsidRPr="00D0751E" w:rsidRDefault="00D0751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10.1.3.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1C5436" w:rsidRPr="00D0751E" w:rsidRDefault="00485C22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10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.1.4. </w:t>
      </w:r>
      <w:proofErr w:type="gramStart"/>
      <w:r w:rsidR="001C5436" w:rsidRPr="00D0751E">
        <w:rPr>
          <w:rFonts w:ascii="Times New Roman" w:hAnsi="Times New Roman" w:cs="Times New Roman"/>
          <w:sz w:val="24"/>
          <w:szCs w:val="24"/>
        </w:rPr>
        <w:t>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1C5436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 xml:space="preserve"> </w:t>
      </w:r>
      <w:r w:rsidR="00485C22" w:rsidRPr="00D0751E">
        <w:rPr>
          <w:rFonts w:ascii="Times New Roman" w:hAnsi="Times New Roman" w:cs="Times New Roman"/>
          <w:sz w:val="24"/>
          <w:szCs w:val="24"/>
        </w:rPr>
        <w:t>10</w:t>
      </w:r>
      <w:r w:rsidRPr="00D0751E">
        <w:rPr>
          <w:rFonts w:ascii="Times New Roman" w:hAnsi="Times New Roman" w:cs="Times New Roman"/>
          <w:sz w:val="24"/>
          <w:szCs w:val="24"/>
        </w:rPr>
        <w:t xml:space="preserve">.1.5. </w:t>
      </w:r>
      <w:proofErr w:type="gramStart"/>
      <w:r w:rsidRPr="00D0751E">
        <w:rPr>
          <w:rFonts w:ascii="Times New Roman" w:hAnsi="Times New Roman" w:cs="Times New Roman"/>
          <w:sz w:val="24"/>
          <w:szCs w:val="24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</w:t>
      </w:r>
      <w:proofErr w:type="spellStart"/>
      <w:r w:rsidR="00485C22" w:rsidRPr="00D0751E">
        <w:rPr>
          <w:rFonts w:ascii="Times New Roman" w:hAnsi="Times New Roman" w:cs="Times New Roman"/>
          <w:sz w:val="24"/>
          <w:szCs w:val="24"/>
        </w:rPr>
        <w:t>Тельмановское</w:t>
      </w:r>
      <w:proofErr w:type="spellEnd"/>
      <w:r w:rsidRPr="00D0751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85C22" w:rsidRPr="00D0751E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D0751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</w:t>
      </w:r>
      <w:proofErr w:type="spellStart"/>
      <w:r w:rsidR="00485C22" w:rsidRPr="00D0751E">
        <w:rPr>
          <w:rFonts w:ascii="Times New Roman" w:hAnsi="Times New Roman" w:cs="Times New Roman"/>
          <w:sz w:val="24"/>
          <w:szCs w:val="24"/>
        </w:rPr>
        <w:t>Тельмановское</w:t>
      </w:r>
      <w:proofErr w:type="spellEnd"/>
      <w:r w:rsidRPr="00D0751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  <w:r w:rsidRPr="00D07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5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85C22" w:rsidRPr="00D0751E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485C22" w:rsidRPr="00D0751E">
        <w:rPr>
          <w:rFonts w:ascii="Times New Roman" w:hAnsi="Times New Roman" w:cs="Times New Roman"/>
          <w:sz w:val="24"/>
          <w:szCs w:val="24"/>
        </w:rPr>
        <w:t xml:space="preserve"> </w:t>
      </w:r>
      <w:r w:rsidRPr="00D0751E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</w:t>
      </w:r>
      <w:proofErr w:type="gramEnd"/>
      <w:r w:rsidRPr="00D0751E">
        <w:rPr>
          <w:rFonts w:ascii="Times New Roman" w:hAnsi="Times New Roman" w:cs="Times New Roman"/>
          <w:sz w:val="24"/>
          <w:szCs w:val="24"/>
        </w:rPr>
        <w:t xml:space="preserve"> даче согласия такому гражданину на замещение им должности в коммерческой или 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6E3921" w:rsidRPr="006E3921" w:rsidRDefault="006E3921" w:rsidP="006E3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 w:rsidRPr="006E3921">
        <w:rPr>
          <w:rFonts w:ascii="Times New Roman" w:hAnsi="Times New Roman" w:cs="Times New Roman"/>
          <w:sz w:val="24"/>
          <w:szCs w:val="24"/>
        </w:rPr>
        <w:t>Мотивированные заключения,</w:t>
      </w:r>
      <w:r w:rsidRPr="006E3921">
        <w:rPr>
          <w:rFonts w:ascii="Times New Roman" w:hAnsi="Times New Roman" w:cs="Times New Roman"/>
          <w:sz w:val="24"/>
          <w:szCs w:val="24"/>
        </w:rPr>
        <w:t xml:space="preserve"> составляются отделом кадров, делопроизводства и контроля либо должностным лицом кадровой службы администрации, ответственным за работу по профилактике коррупционных и иных правонарушений при</w:t>
      </w:r>
      <w:r w:rsidR="007839AB">
        <w:rPr>
          <w:rFonts w:ascii="Times New Roman" w:hAnsi="Times New Roman" w:cs="Times New Roman"/>
          <w:sz w:val="24"/>
          <w:szCs w:val="24"/>
        </w:rPr>
        <w:t xml:space="preserve"> рассмотрении</w:t>
      </w:r>
      <w:r w:rsidRPr="006E3921">
        <w:rPr>
          <w:rFonts w:ascii="Times New Roman" w:hAnsi="Times New Roman" w:cs="Times New Roman"/>
          <w:sz w:val="24"/>
          <w:szCs w:val="24"/>
        </w:rPr>
        <w:t xml:space="preserve"> </w:t>
      </w:r>
      <w:r w:rsidR="007839AB">
        <w:rPr>
          <w:rFonts w:ascii="Times New Roman" w:hAnsi="Times New Roman" w:cs="Times New Roman"/>
          <w:sz w:val="24"/>
          <w:szCs w:val="24"/>
        </w:rPr>
        <w:t xml:space="preserve">обращений и уведомлений, </w:t>
      </w:r>
      <w:r w:rsidRPr="006E3921">
        <w:rPr>
          <w:rFonts w:ascii="Times New Roman" w:hAnsi="Times New Roman" w:cs="Times New Roman"/>
          <w:sz w:val="24"/>
          <w:szCs w:val="24"/>
        </w:rPr>
        <w:t>предусмотренны</w:t>
      </w:r>
      <w:r w:rsidR="007839AB">
        <w:rPr>
          <w:rFonts w:ascii="Times New Roman" w:hAnsi="Times New Roman" w:cs="Times New Roman"/>
          <w:sz w:val="24"/>
          <w:szCs w:val="24"/>
        </w:rPr>
        <w:t>х</w:t>
      </w:r>
      <w:r w:rsidRPr="006E3921">
        <w:rPr>
          <w:rFonts w:ascii="Times New Roman" w:hAnsi="Times New Roman" w:cs="Times New Roman"/>
          <w:sz w:val="24"/>
          <w:szCs w:val="24"/>
        </w:rPr>
        <w:t xml:space="preserve"> </w:t>
      </w:r>
      <w:r w:rsidR="007839AB">
        <w:rPr>
          <w:rFonts w:ascii="Times New Roman" w:hAnsi="Times New Roman" w:cs="Times New Roman"/>
          <w:sz w:val="24"/>
          <w:szCs w:val="24"/>
        </w:rPr>
        <w:t xml:space="preserve">абзацем 1 и 4 </w:t>
      </w:r>
      <w:r w:rsidRPr="006E3921">
        <w:rPr>
          <w:rFonts w:ascii="Times New Roman" w:hAnsi="Times New Roman" w:cs="Times New Roman"/>
          <w:sz w:val="24"/>
          <w:szCs w:val="24"/>
        </w:rPr>
        <w:t>пункта 1</w:t>
      </w:r>
      <w:r w:rsidR="007839AB">
        <w:rPr>
          <w:rFonts w:ascii="Times New Roman" w:hAnsi="Times New Roman" w:cs="Times New Roman"/>
          <w:sz w:val="24"/>
          <w:szCs w:val="24"/>
        </w:rPr>
        <w:t xml:space="preserve">0.1.2 и пунктом 10.1.5. </w:t>
      </w:r>
      <w:r w:rsidRPr="006E3921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7839AB">
        <w:rPr>
          <w:rFonts w:ascii="Times New Roman" w:hAnsi="Times New Roman" w:cs="Times New Roman"/>
          <w:sz w:val="24"/>
          <w:szCs w:val="24"/>
        </w:rPr>
        <w:t xml:space="preserve"> и</w:t>
      </w:r>
      <w:r w:rsidRPr="006E3921">
        <w:rPr>
          <w:rFonts w:ascii="Times New Roman" w:hAnsi="Times New Roman" w:cs="Times New Roman"/>
          <w:sz w:val="24"/>
          <w:szCs w:val="24"/>
        </w:rPr>
        <w:t xml:space="preserve"> должны содержать:</w:t>
      </w:r>
    </w:p>
    <w:p w:rsidR="006E3921" w:rsidRPr="006E3921" w:rsidRDefault="006E3921" w:rsidP="006E3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921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r w:rsidR="007839AB" w:rsidRPr="007839AB">
        <w:rPr>
          <w:rFonts w:ascii="Times New Roman" w:hAnsi="Times New Roman" w:cs="Times New Roman"/>
          <w:sz w:val="24"/>
          <w:szCs w:val="24"/>
        </w:rPr>
        <w:t>абзац</w:t>
      </w:r>
      <w:r w:rsidR="007839AB">
        <w:rPr>
          <w:rFonts w:ascii="Times New Roman" w:hAnsi="Times New Roman" w:cs="Times New Roman"/>
          <w:sz w:val="24"/>
          <w:szCs w:val="24"/>
        </w:rPr>
        <w:t>ах</w:t>
      </w:r>
      <w:r w:rsidR="007839AB" w:rsidRPr="007839AB">
        <w:rPr>
          <w:rFonts w:ascii="Times New Roman" w:hAnsi="Times New Roman" w:cs="Times New Roman"/>
          <w:sz w:val="24"/>
          <w:szCs w:val="24"/>
        </w:rPr>
        <w:t xml:space="preserve"> 1 и 4 пункта 10.1.2 и пункт</w:t>
      </w:r>
      <w:r w:rsidR="007839AB">
        <w:rPr>
          <w:rFonts w:ascii="Times New Roman" w:hAnsi="Times New Roman" w:cs="Times New Roman"/>
          <w:sz w:val="24"/>
          <w:szCs w:val="24"/>
        </w:rPr>
        <w:t>е</w:t>
      </w:r>
      <w:r w:rsidR="007839AB" w:rsidRPr="007839AB">
        <w:rPr>
          <w:rFonts w:ascii="Times New Roman" w:hAnsi="Times New Roman" w:cs="Times New Roman"/>
          <w:sz w:val="24"/>
          <w:szCs w:val="24"/>
        </w:rPr>
        <w:t xml:space="preserve"> 10.1.5. настоящего Положения</w:t>
      </w:r>
      <w:r w:rsidRPr="006E3921">
        <w:rPr>
          <w:rFonts w:ascii="Times New Roman" w:hAnsi="Times New Roman" w:cs="Times New Roman"/>
          <w:sz w:val="24"/>
          <w:szCs w:val="24"/>
        </w:rPr>
        <w:t>;</w:t>
      </w:r>
    </w:p>
    <w:p w:rsidR="006E3921" w:rsidRPr="006E3921" w:rsidRDefault="006E3921" w:rsidP="006E3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921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E3921" w:rsidRPr="006E3921" w:rsidRDefault="006E3921" w:rsidP="006E3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921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7839AB" w:rsidRPr="007839AB">
        <w:rPr>
          <w:rFonts w:ascii="Times New Roman" w:hAnsi="Times New Roman" w:cs="Times New Roman"/>
          <w:sz w:val="24"/>
          <w:szCs w:val="24"/>
        </w:rPr>
        <w:t>абзацах 1 и 4 пункта 10.1.2 и пунк</w:t>
      </w:r>
      <w:r w:rsidR="007839AB">
        <w:rPr>
          <w:rFonts w:ascii="Times New Roman" w:hAnsi="Times New Roman" w:cs="Times New Roman"/>
          <w:sz w:val="24"/>
          <w:szCs w:val="24"/>
        </w:rPr>
        <w:t>те 10.1.5. настоящего Положения</w:t>
      </w:r>
      <w:r w:rsidRPr="006E3921">
        <w:rPr>
          <w:rFonts w:ascii="Times New Roman" w:hAnsi="Times New Roman" w:cs="Times New Roman"/>
          <w:sz w:val="24"/>
          <w:szCs w:val="24"/>
        </w:rPr>
        <w:t xml:space="preserve">, а также рекомендации для принятия одного из решений в соответствии с пунктами </w:t>
      </w:r>
      <w:r w:rsidR="007839AB">
        <w:rPr>
          <w:rFonts w:ascii="Times New Roman" w:hAnsi="Times New Roman" w:cs="Times New Roman"/>
          <w:sz w:val="24"/>
          <w:szCs w:val="24"/>
        </w:rPr>
        <w:t>16.4.1., 16.6.1., 16.7.1.</w:t>
      </w:r>
      <w:r w:rsidRPr="006E3921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bookmarkEnd w:id="4"/>
    <w:p w:rsidR="001C5436" w:rsidRPr="00D0751E" w:rsidRDefault="00485C22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10</w:t>
      </w:r>
      <w:r w:rsidR="001C5436" w:rsidRPr="00D0751E">
        <w:rPr>
          <w:rFonts w:ascii="Times New Roman" w:hAnsi="Times New Roman" w:cs="Times New Roman"/>
          <w:sz w:val="24"/>
          <w:szCs w:val="24"/>
        </w:rPr>
        <w:t>.1.6</w:t>
      </w:r>
      <w:r w:rsidR="008D03C7">
        <w:rPr>
          <w:rFonts w:ascii="Times New Roman" w:hAnsi="Times New Roman" w:cs="Times New Roman"/>
          <w:sz w:val="24"/>
          <w:szCs w:val="24"/>
        </w:rPr>
        <w:t>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5436" w:rsidRPr="00D0751E">
        <w:rPr>
          <w:rFonts w:ascii="Times New Roman" w:hAnsi="Times New Roman" w:cs="Times New Roman"/>
          <w:sz w:val="24"/>
          <w:szCs w:val="24"/>
        </w:rPr>
        <w:t xml:space="preserve">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</w:t>
      </w:r>
      <w:r w:rsidR="001C5436" w:rsidRPr="00D0751E">
        <w:rPr>
          <w:rFonts w:ascii="Times New Roman" w:hAnsi="Times New Roman" w:cs="Times New Roman"/>
          <w:sz w:val="24"/>
          <w:szCs w:val="24"/>
        </w:rPr>
        <w:lastRenderedPageBreak/>
        <w:t>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</w:t>
      </w:r>
      <w:proofErr w:type="gramEnd"/>
      <w:r w:rsidR="001C5436" w:rsidRPr="00D0751E">
        <w:rPr>
          <w:rFonts w:ascii="Times New Roman" w:hAnsi="Times New Roman" w:cs="Times New Roman"/>
          <w:sz w:val="24"/>
          <w:szCs w:val="24"/>
        </w:rPr>
        <w:t xml:space="preserve"> сведения: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51E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 xml:space="preserve"> г) наименование организации (полное, а также сокращенное (при наличии).</w:t>
      </w:r>
    </w:p>
    <w:p w:rsidR="001C5436" w:rsidRPr="00D0751E" w:rsidRDefault="00485C22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10</w:t>
      </w:r>
      <w:r w:rsidR="001C5436" w:rsidRPr="00D0751E">
        <w:rPr>
          <w:rFonts w:ascii="Times New Roman" w:hAnsi="Times New Roman" w:cs="Times New Roman"/>
          <w:sz w:val="24"/>
          <w:szCs w:val="24"/>
        </w:rPr>
        <w:t>.1.7</w:t>
      </w:r>
      <w:r w:rsidR="008D03C7">
        <w:rPr>
          <w:rFonts w:ascii="Times New Roman" w:hAnsi="Times New Roman" w:cs="Times New Roman"/>
          <w:sz w:val="24"/>
          <w:szCs w:val="24"/>
        </w:rPr>
        <w:t>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В случае если с гражданином заключен трудовой договор, наряду со сведениями, указанными в пункте </w:t>
      </w:r>
      <w:r w:rsidR="008D03C7">
        <w:rPr>
          <w:rFonts w:ascii="Times New Roman" w:hAnsi="Times New Roman" w:cs="Times New Roman"/>
          <w:sz w:val="24"/>
          <w:szCs w:val="24"/>
        </w:rPr>
        <w:t>10</w:t>
      </w:r>
      <w:r w:rsidR="001C5436" w:rsidRPr="00D0751E">
        <w:rPr>
          <w:rFonts w:ascii="Times New Roman" w:hAnsi="Times New Roman" w:cs="Times New Roman"/>
          <w:sz w:val="24"/>
          <w:szCs w:val="24"/>
        </w:rPr>
        <w:t>.1.6 настоящего Положения, также указываются следующие данные: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C5436" w:rsidRPr="00D0751E" w:rsidRDefault="00485C22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10</w:t>
      </w:r>
      <w:r w:rsidR="001C5436" w:rsidRPr="00D0751E">
        <w:rPr>
          <w:rFonts w:ascii="Times New Roman" w:hAnsi="Times New Roman" w:cs="Times New Roman"/>
          <w:sz w:val="24"/>
          <w:szCs w:val="24"/>
        </w:rPr>
        <w:t>.1.8</w:t>
      </w:r>
      <w:r w:rsidR="008D03C7">
        <w:rPr>
          <w:rFonts w:ascii="Times New Roman" w:hAnsi="Times New Roman" w:cs="Times New Roman"/>
          <w:sz w:val="24"/>
          <w:szCs w:val="24"/>
        </w:rPr>
        <w:t>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В случае если с гражданином заключен гражданско-правовой договор, наряду со сведениями, указанными в пункте </w:t>
      </w:r>
      <w:r w:rsidR="008D03C7">
        <w:rPr>
          <w:rFonts w:ascii="Times New Roman" w:hAnsi="Times New Roman" w:cs="Times New Roman"/>
          <w:sz w:val="24"/>
          <w:szCs w:val="24"/>
        </w:rPr>
        <w:t>10</w:t>
      </w:r>
      <w:r w:rsidR="001C5436" w:rsidRPr="00D0751E">
        <w:rPr>
          <w:rFonts w:ascii="Times New Roman" w:hAnsi="Times New Roman" w:cs="Times New Roman"/>
          <w:sz w:val="24"/>
          <w:szCs w:val="24"/>
        </w:rPr>
        <w:t>.1.6 настоящего Положения, также указываются следующие данные: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p w:rsidR="001C5436" w:rsidRPr="00D0751E" w:rsidRDefault="00485C22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10</w:t>
      </w:r>
      <w:r w:rsidR="001C5436" w:rsidRPr="00D0751E">
        <w:rPr>
          <w:rFonts w:ascii="Times New Roman" w:hAnsi="Times New Roman" w:cs="Times New Roman"/>
          <w:sz w:val="24"/>
          <w:szCs w:val="24"/>
        </w:rPr>
        <w:t>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1C5436" w:rsidRPr="00D0751E" w:rsidRDefault="00485C22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11.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C5436" w:rsidRPr="00D0751E" w:rsidRDefault="00A3544B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 xml:space="preserve">12. </w:t>
      </w:r>
      <w:r w:rsidR="001C5436" w:rsidRPr="00D0751E">
        <w:rPr>
          <w:rFonts w:ascii="Times New Roman" w:hAnsi="Times New Roman" w:cs="Times New Roman"/>
          <w:sz w:val="24"/>
          <w:szCs w:val="24"/>
        </w:rPr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1C5436" w:rsidRPr="00D0751E" w:rsidRDefault="00A3544B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1C5436" w:rsidRPr="00D0751E">
        <w:rPr>
          <w:rFonts w:ascii="Times New Roman" w:hAnsi="Times New Roman" w:cs="Times New Roman"/>
          <w:sz w:val="24"/>
          <w:szCs w:val="24"/>
        </w:rPr>
        <w:t>.</w:t>
      </w:r>
      <w:r w:rsidRPr="00D0751E">
        <w:rPr>
          <w:rFonts w:ascii="Times New Roman" w:hAnsi="Times New Roman" w:cs="Times New Roman"/>
          <w:sz w:val="24"/>
          <w:szCs w:val="24"/>
        </w:rPr>
        <w:t>1</w:t>
      </w:r>
      <w:r w:rsidR="001C5436" w:rsidRPr="00D0751E">
        <w:rPr>
          <w:rFonts w:ascii="Times New Roman" w:hAnsi="Times New Roman" w:cs="Times New Roman"/>
          <w:sz w:val="24"/>
          <w:szCs w:val="24"/>
        </w:rPr>
        <w:t>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Pr="00D0751E">
        <w:rPr>
          <w:rFonts w:ascii="Times New Roman" w:hAnsi="Times New Roman" w:cs="Times New Roman"/>
          <w:sz w:val="24"/>
          <w:szCs w:val="24"/>
        </w:rPr>
        <w:t>.</w:t>
      </w:r>
    </w:p>
    <w:p w:rsidR="001C5436" w:rsidRPr="00D0751E" w:rsidRDefault="00A3544B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12</w:t>
      </w:r>
      <w:r w:rsidR="001C5436" w:rsidRPr="00D0751E">
        <w:rPr>
          <w:rFonts w:ascii="Times New Roman" w:hAnsi="Times New Roman" w:cs="Times New Roman"/>
          <w:sz w:val="24"/>
          <w:szCs w:val="24"/>
        </w:rPr>
        <w:t>.</w:t>
      </w:r>
      <w:r w:rsidRPr="00D0751E">
        <w:rPr>
          <w:rFonts w:ascii="Times New Roman" w:hAnsi="Times New Roman" w:cs="Times New Roman"/>
          <w:sz w:val="24"/>
          <w:szCs w:val="24"/>
        </w:rPr>
        <w:t>1</w:t>
      </w:r>
      <w:r w:rsidR="001C5436" w:rsidRPr="00D0751E">
        <w:rPr>
          <w:rFonts w:ascii="Times New Roman" w:hAnsi="Times New Roman" w:cs="Times New Roman"/>
          <w:sz w:val="24"/>
          <w:szCs w:val="24"/>
        </w:rPr>
        <w:t>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1C5436" w:rsidRPr="00D0751E" w:rsidRDefault="00A3544B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12</w:t>
      </w:r>
      <w:r w:rsidR="001C5436" w:rsidRPr="00D0751E">
        <w:rPr>
          <w:rFonts w:ascii="Times New Roman" w:hAnsi="Times New Roman" w:cs="Times New Roman"/>
          <w:sz w:val="24"/>
          <w:szCs w:val="24"/>
        </w:rPr>
        <w:t>.</w:t>
      </w:r>
      <w:r w:rsidRPr="00D0751E">
        <w:rPr>
          <w:rFonts w:ascii="Times New Roman" w:hAnsi="Times New Roman" w:cs="Times New Roman"/>
          <w:sz w:val="24"/>
          <w:szCs w:val="24"/>
        </w:rPr>
        <w:t>1</w:t>
      </w:r>
      <w:r w:rsidR="001C5436" w:rsidRPr="00D0751E">
        <w:rPr>
          <w:rFonts w:ascii="Times New Roman" w:hAnsi="Times New Roman" w:cs="Times New Roman"/>
          <w:sz w:val="24"/>
          <w:szCs w:val="24"/>
        </w:rPr>
        <w:t>.3. рассматривает ходатайства о приглашении на заседание комиссии лиц, указанных в пункт</w:t>
      </w:r>
      <w:r w:rsidRPr="00D0751E">
        <w:rPr>
          <w:rFonts w:ascii="Times New Roman" w:hAnsi="Times New Roman" w:cs="Times New Roman"/>
          <w:sz w:val="24"/>
          <w:szCs w:val="24"/>
        </w:rPr>
        <w:t>е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</w:t>
      </w:r>
      <w:r w:rsidRPr="00D0751E">
        <w:rPr>
          <w:rFonts w:ascii="Times New Roman" w:hAnsi="Times New Roman" w:cs="Times New Roman"/>
          <w:sz w:val="24"/>
          <w:szCs w:val="24"/>
        </w:rPr>
        <w:t xml:space="preserve">6 </w:t>
      </w:r>
      <w:r w:rsidR="001C5436" w:rsidRPr="00D0751E">
        <w:rPr>
          <w:rFonts w:ascii="Times New Roman" w:hAnsi="Times New Roman" w:cs="Times New Roman"/>
          <w:sz w:val="24"/>
          <w:szCs w:val="24"/>
        </w:rPr>
        <w:t>настоящего Положения, принимает решение об их 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C5436" w:rsidRPr="00D0751E" w:rsidRDefault="00A3544B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13.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A3544B" w:rsidRPr="00D0751E" w:rsidRDefault="00A3544B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14</w:t>
      </w:r>
      <w:r w:rsidR="001C5436" w:rsidRPr="00D0751E">
        <w:rPr>
          <w:rFonts w:ascii="Times New Roman" w:hAnsi="Times New Roman" w:cs="Times New Roman"/>
          <w:sz w:val="24"/>
          <w:szCs w:val="24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</w:p>
    <w:p w:rsidR="001C5436" w:rsidRPr="00D0751E" w:rsidRDefault="00A3544B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15</w:t>
      </w:r>
      <w:r w:rsidR="001C5436" w:rsidRPr="00D0751E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C5436" w:rsidRPr="00D0751E" w:rsidRDefault="00FA7D7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16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Pr="00D0751E">
        <w:rPr>
          <w:rFonts w:ascii="Times New Roman" w:hAnsi="Times New Roman" w:cs="Times New Roman"/>
          <w:sz w:val="24"/>
          <w:szCs w:val="24"/>
        </w:rPr>
        <w:t>абзаце первом пункта 10.1.1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C5436" w:rsidRPr="00D0751E" w:rsidRDefault="00FA7D7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16</w:t>
      </w:r>
      <w:r w:rsidR="001C5436" w:rsidRPr="00D0751E">
        <w:rPr>
          <w:rFonts w:ascii="Times New Roman" w:hAnsi="Times New Roman" w:cs="Times New Roman"/>
          <w:sz w:val="24"/>
          <w:szCs w:val="24"/>
        </w:rPr>
        <w:t>.1.</w:t>
      </w:r>
      <w:r w:rsidRPr="00D0751E">
        <w:rPr>
          <w:rFonts w:ascii="Times New Roman" w:hAnsi="Times New Roman" w:cs="Times New Roman"/>
          <w:sz w:val="24"/>
          <w:szCs w:val="24"/>
        </w:rPr>
        <w:t>1.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установить, что сведения, представленные муниципальным служащим, являются достоверными и полными;</w:t>
      </w:r>
    </w:p>
    <w:p w:rsidR="001C5436" w:rsidRPr="00D0751E" w:rsidRDefault="00FA7D7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16</w:t>
      </w:r>
      <w:r w:rsidR="001C5436" w:rsidRPr="00D0751E">
        <w:rPr>
          <w:rFonts w:ascii="Times New Roman" w:hAnsi="Times New Roman" w:cs="Times New Roman"/>
          <w:sz w:val="24"/>
          <w:szCs w:val="24"/>
        </w:rPr>
        <w:t>.</w:t>
      </w:r>
      <w:r w:rsidRPr="00D0751E">
        <w:rPr>
          <w:rFonts w:ascii="Times New Roman" w:hAnsi="Times New Roman" w:cs="Times New Roman"/>
          <w:sz w:val="24"/>
          <w:szCs w:val="24"/>
        </w:rPr>
        <w:t>1</w:t>
      </w:r>
      <w:r w:rsidR="001C5436" w:rsidRPr="00D0751E">
        <w:rPr>
          <w:rFonts w:ascii="Times New Roman" w:hAnsi="Times New Roman" w:cs="Times New Roman"/>
          <w:sz w:val="24"/>
          <w:szCs w:val="24"/>
        </w:rPr>
        <w:t>.2. установить, что сведения, представленные муниципальным служащим</w:t>
      </w:r>
      <w:r w:rsidRPr="00D0751E">
        <w:rPr>
          <w:rFonts w:ascii="Times New Roman" w:hAnsi="Times New Roman" w:cs="Times New Roman"/>
          <w:sz w:val="24"/>
          <w:szCs w:val="24"/>
        </w:rPr>
        <w:t>,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C5436" w:rsidRPr="00D0751E" w:rsidRDefault="00FA7D7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16.2.1.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абзаце </w:t>
      </w:r>
      <w:r w:rsidRPr="00D0751E">
        <w:rPr>
          <w:rFonts w:ascii="Times New Roman" w:hAnsi="Times New Roman" w:cs="Times New Roman"/>
          <w:sz w:val="24"/>
          <w:szCs w:val="24"/>
        </w:rPr>
        <w:t xml:space="preserve">втором 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D0751E">
        <w:rPr>
          <w:rFonts w:ascii="Times New Roman" w:hAnsi="Times New Roman" w:cs="Times New Roman"/>
          <w:sz w:val="24"/>
          <w:szCs w:val="24"/>
        </w:rPr>
        <w:t>10</w:t>
      </w:r>
      <w:r w:rsidR="001C5436" w:rsidRPr="00D0751E">
        <w:rPr>
          <w:rFonts w:ascii="Times New Roman" w:hAnsi="Times New Roman" w:cs="Times New Roman"/>
          <w:sz w:val="24"/>
          <w:szCs w:val="24"/>
        </w:rPr>
        <w:t>.1.1. настоящего Положения, комиссия принимает одно из следующих решений:</w:t>
      </w:r>
    </w:p>
    <w:p w:rsidR="001C5436" w:rsidRPr="00D0751E" w:rsidRDefault="00FA7D7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16.2.2.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C5436" w:rsidRPr="00D0751E" w:rsidRDefault="00FA7D7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16.2.3</w:t>
      </w:r>
      <w:r w:rsidR="001C5436" w:rsidRPr="00D0751E">
        <w:rPr>
          <w:rFonts w:ascii="Times New Roman" w:hAnsi="Times New Roman" w:cs="Times New Roman"/>
          <w:sz w:val="24"/>
          <w:szCs w:val="24"/>
        </w:rPr>
        <w:t>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C5436" w:rsidRPr="00D0751E" w:rsidRDefault="00FA7D7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16.3.1.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абзаце </w:t>
      </w:r>
      <w:r w:rsidRPr="00D0751E">
        <w:rPr>
          <w:rFonts w:ascii="Times New Roman" w:hAnsi="Times New Roman" w:cs="Times New Roman"/>
          <w:sz w:val="24"/>
          <w:szCs w:val="24"/>
        </w:rPr>
        <w:t>первом пункта 10.1.2.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C5436" w:rsidRPr="00D0751E" w:rsidRDefault="00FA7D7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16.3.2.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C5436" w:rsidRPr="00D0751E" w:rsidRDefault="00FA7D7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lastRenderedPageBreak/>
        <w:t>16.3.3.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C5436" w:rsidRPr="00D0751E" w:rsidRDefault="00FA7D7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16.4.1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абзаце </w:t>
      </w:r>
      <w:r w:rsidRPr="00D0751E">
        <w:rPr>
          <w:rFonts w:ascii="Times New Roman" w:hAnsi="Times New Roman" w:cs="Times New Roman"/>
          <w:sz w:val="24"/>
          <w:szCs w:val="24"/>
        </w:rPr>
        <w:t>втором пункта 10.1.2.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C5436" w:rsidRPr="00D0751E" w:rsidRDefault="00FA7D7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16.4.2.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C5436" w:rsidRPr="00D0751E" w:rsidRDefault="00FA7D7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16.4.3.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C5436" w:rsidRPr="00D0751E" w:rsidRDefault="00FA7D7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16.4.4.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C5436" w:rsidRPr="00D0751E" w:rsidRDefault="00FA7D7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16.5</w:t>
      </w:r>
      <w:r w:rsidR="001C5436" w:rsidRPr="00D0751E">
        <w:rPr>
          <w:rFonts w:ascii="Times New Roman" w:hAnsi="Times New Roman" w:cs="Times New Roman"/>
          <w:sz w:val="24"/>
          <w:szCs w:val="24"/>
        </w:rPr>
        <w:t>.</w:t>
      </w:r>
      <w:r w:rsidRPr="00D0751E">
        <w:rPr>
          <w:rFonts w:ascii="Times New Roman" w:hAnsi="Times New Roman" w:cs="Times New Roman"/>
          <w:sz w:val="24"/>
          <w:szCs w:val="24"/>
        </w:rPr>
        <w:t>1.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r w:rsidRPr="00D0751E">
        <w:rPr>
          <w:rFonts w:ascii="Times New Roman" w:hAnsi="Times New Roman" w:cs="Times New Roman"/>
          <w:sz w:val="24"/>
          <w:szCs w:val="24"/>
        </w:rPr>
        <w:t xml:space="preserve">абзаце третьем пункта 10.1.2. </w:t>
      </w:r>
      <w:r w:rsidR="001C5436" w:rsidRPr="00D0751E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1C5436" w:rsidRPr="00D0751E" w:rsidRDefault="00FA7D7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16</w:t>
      </w:r>
      <w:r w:rsidR="001C5436" w:rsidRPr="00D0751E">
        <w:rPr>
          <w:rFonts w:ascii="Times New Roman" w:hAnsi="Times New Roman" w:cs="Times New Roman"/>
          <w:sz w:val="24"/>
          <w:szCs w:val="24"/>
        </w:rPr>
        <w:t>.</w:t>
      </w:r>
      <w:r w:rsidRPr="00D0751E">
        <w:rPr>
          <w:rFonts w:ascii="Times New Roman" w:hAnsi="Times New Roman" w:cs="Times New Roman"/>
          <w:sz w:val="24"/>
          <w:szCs w:val="24"/>
        </w:rPr>
        <w:t>5</w:t>
      </w:r>
      <w:r w:rsidR="001C5436" w:rsidRPr="00D0751E">
        <w:rPr>
          <w:rFonts w:ascii="Times New Roman" w:hAnsi="Times New Roman" w:cs="Times New Roman"/>
          <w:sz w:val="24"/>
          <w:szCs w:val="24"/>
        </w:rPr>
        <w:t>.</w:t>
      </w:r>
      <w:r w:rsidRPr="00D0751E">
        <w:rPr>
          <w:rFonts w:ascii="Times New Roman" w:hAnsi="Times New Roman" w:cs="Times New Roman"/>
          <w:sz w:val="24"/>
          <w:szCs w:val="24"/>
        </w:rPr>
        <w:t>2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="001C5436" w:rsidRPr="00D0751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1C5436" w:rsidRPr="00D0751E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16</w:t>
      </w:r>
      <w:r w:rsidR="001C5436" w:rsidRPr="00D0751E">
        <w:rPr>
          <w:rFonts w:ascii="Times New Roman" w:hAnsi="Times New Roman" w:cs="Times New Roman"/>
          <w:sz w:val="24"/>
          <w:szCs w:val="24"/>
        </w:rPr>
        <w:t>.</w:t>
      </w:r>
      <w:r w:rsidRPr="00D0751E">
        <w:rPr>
          <w:rFonts w:ascii="Times New Roman" w:hAnsi="Times New Roman" w:cs="Times New Roman"/>
          <w:sz w:val="24"/>
          <w:szCs w:val="24"/>
        </w:rPr>
        <w:t>5</w:t>
      </w:r>
      <w:r w:rsidR="001C5436" w:rsidRPr="00D0751E">
        <w:rPr>
          <w:rFonts w:ascii="Times New Roman" w:hAnsi="Times New Roman" w:cs="Times New Roman"/>
          <w:sz w:val="24"/>
          <w:szCs w:val="24"/>
        </w:rPr>
        <w:t>.</w:t>
      </w:r>
      <w:r w:rsidRPr="00D0751E">
        <w:rPr>
          <w:rFonts w:ascii="Times New Roman" w:hAnsi="Times New Roman" w:cs="Times New Roman"/>
          <w:sz w:val="24"/>
          <w:szCs w:val="24"/>
        </w:rPr>
        <w:t>3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="001C5436" w:rsidRPr="00D0751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1C5436" w:rsidRPr="00D0751E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1C5436" w:rsidRPr="00D075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C5436" w:rsidRPr="00D0751E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16.6.1.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 По итогам рассмотрения вопроса, указанного в абзаце </w:t>
      </w:r>
      <w:r w:rsidRPr="00D0751E">
        <w:rPr>
          <w:rFonts w:ascii="Times New Roman" w:hAnsi="Times New Roman" w:cs="Times New Roman"/>
          <w:sz w:val="24"/>
          <w:szCs w:val="24"/>
        </w:rPr>
        <w:t xml:space="preserve">четвертом пункта 10.1.2 </w:t>
      </w:r>
      <w:r w:rsidR="001C5436" w:rsidRPr="00D0751E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lastRenderedPageBreak/>
        <w:t>16.7.1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предусмотренных пунктами </w:t>
      </w:r>
      <w:r w:rsidRPr="00D0751E">
        <w:rPr>
          <w:rFonts w:ascii="Times New Roman" w:hAnsi="Times New Roman" w:cs="Times New Roman"/>
          <w:sz w:val="24"/>
          <w:szCs w:val="24"/>
        </w:rPr>
        <w:t xml:space="preserve">10.1.3, 10.1.4., 10.1.5. 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настоящего Положения, при наличии к тому оснований комиссия может принять иное, чем предусмотрено </w:t>
      </w:r>
      <w:r w:rsidRPr="00D0751E">
        <w:rPr>
          <w:rFonts w:ascii="Times New Roman" w:hAnsi="Times New Roman" w:cs="Times New Roman"/>
          <w:sz w:val="24"/>
          <w:szCs w:val="24"/>
        </w:rPr>
        <w:t xml:space="preserve">общим </w:t>
      </w:r>
      <w:r w:rsidR="001C5436" w:rsidRPr="00D0751E">
        <w:rPr>
          <w:rFonts w:ascii="Times New Roman" w:hAnsi="Times New Roman" w:cs="Times New Roman"/>
          <w:sz w:val="24"/>
          <w:szCs w:val="24"/>
        </w:rPr>
        <w:t>пункт</w:t>
      </w:r>
      <w:r w:rsidRPr="00D0751E">
        <w:rPr>
          <w:rFonts w:ascii="Times New Roman" w:hAnsi="Times New Roman" w:cs="Times New Roman"/>
          <w:sz w:val="24"/>
          <w:szCs w:val="24"/>
        </w:rPr>
        <w:t xml:space="preserve">ом 16 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настоящего Положения, решение. 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Основания и мотивы принятия такого решения должны быть отражены в протоколе заседания комиссии.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17</w:t>
      </w:r>
      <w:r w:rsidR="001C5436" w:rsidRPr="00D0751E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18.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Решения комиссии по вопросам</w:t>
      </w:r>
      <w:r w:rsidRPr="00D0751E">
        <w:rPr>
          <w:rFonts w:ascii="Times New Roman" w:hAnsi="Times New Roman" w:cs="Times New Roman"/>
          <w:sz w:val="24"/>
          <w:szCs w:val="24"/>
        </w:rPr>
        <w:t xml:space="preserve"> ее деятельности в соответствии с настоящим Положением,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03B7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19.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Решения комиссии оформляются протоколами, которые подписывают </w:t>
      </w:r>
      <w:r w:rsidRPr="00D0751E">
        <w:rPr>
          <w:rFonts w:ascii="Times New Roman" w:hAnsi="Times New Roman" w:cs="Times New Roman"/>
          <w:sz w:val="24"/>
          <w:szCs w:val="24"/>
        </w:rPr>
        <w:t xml:space="preserve">все 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члены комиссии, принимавшие участие в ее заседании. 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20.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В протоколе заседания комиссии указываются: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20.1.1.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20.1.2</w:t>
      </w:r>
      <w:r w:rsidR="001C5436" w:rsidRPr="00D0751E">
        <w:rPr>
          <w:rFonts w:ascii="Times New Roman" w:hAnsi="Times New Roman" w:cs="Times New Roman"/>
          <w:sz w:val="24"/>
          <w:szCs w:val="24"/>
        </w:rPr>
        <w:t>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20.1.3.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предъявляемые к муниципальному служащему претензии, материалы, на которых они основываются;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20.1.4.</w:t>
      </w:r>
      <w:r w:rsidR="001C5436" w:rsidRPr="00D0751E">
        <w:rPr>
          <w:rFonts w:ascii="Times New Roman" w:hAnsi="Times New Roman" w:cs="Times New Roman"/>
          <w:sz w:val="24"/>
          <w:szCs w:val="24"/>
        </w:rPr>
        <w:t>. содержание пояснений муниципального служащего и других лиц по существу предъявляемых претензий;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20.1.5.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фамилии, имена, отчества выступивших на заседании лиц и краткое изложение их выступлений;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20.1.6.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источник информации, содержащей основания для проведения заседания комиссии, дата поступления информации в администрацию;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20.1.7.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другие сведения;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20.1.8.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результаты голосования;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20.1.9.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решение и обоснование его принятия.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21.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22.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23.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Глава администрации обязан рассмотреть протокол заседания комиссии и вправе учесть в пределах своей </w:t>
      </w:r>
      <w:proofErr w:type="gramStart"/>
      <w:r w:rsidR="001C5436" w:rsidRPr="00D0751E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1C5436" w:rsidRPr="00D0751E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</w:t>
      </w:r>
      <w:r w:rsidR="001C5436" w:rsidRPr="00D0751E">
        <w:rPr>
          <w:rFonts w:ascii="Times New Roman" w:hAnsi="Times New Roman" w:cs="Times New Roman"/>
          <w:sz w:val="24"/>
          <w:szCs w:val="24"/>
        </w:rPr>
        <w:lastRenderedPageBreak/>
        <w:t>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24</w:t>
      </w:r>
      <w:r w:rsidR="001C5436" w:rsidRPr="00D0751E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25.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1C5436" w:rsidRPr="00D0751E" w:rsidRDefault="00103B7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26.</w:t>
      </w:r>
      <w:r w:rsidR="001C5436" w:rsidRPr="00D0751E">
        <w:rPr>
          <w:rFonts w:ascii="Times New Roman" w:hAnsi="Times New Roman" w:cs="Times New Roman"/>
          <w:sz w:val="24"/>
          <w:szCs w:val="24"/>
        </w:rPr>
        <w:t xml:space="preserve"> Копия протокола заседания комиссии или выписка из него приобщается к личному  делу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1C5436" w:rsidRPr="00D0751E" w:rsidRDefault="00D0751E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51E">
        <w:rPr>
          <w:rFonts w:ascii="Times New Roman" w:hAnsi="Times New Roman" w:cs="Times New Roman"/>
          <w:sz w:val="24"/>
          <w:szCs w:val="24"/>
        </w:rPr>
        <w:t>27</w:t>
      </w:r>
      <w:r w:rsidR="001C5436" w:rsidRPr="00D0751E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 членов комиссии с материалами, представляемыми для обсуждения на заседании комиссии, осуществляются секретарем комиссии.</w:t>
      </w: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436" w:rsidRPr="00D0751E" w:rsidRDefault="001C5436" w:rsidP="001C5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436" w:rsidRDefault="0034020A" w:rsidP="0034020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34020A" w:rsidRPr="00D0751E" w:rsidRDefault="0034020A" w:rsidP="0034020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34020A" w:rsidTr="0034020A">
        <w:tc>
          <w:tcPr>
            <w:tcW w:w="3510" w:type="dxa"/>
          </w:tcPr>
          <w:p w:rsidR="0034020A" w:rsidRDefault="0034020A" w:rsidP="0034020A">
            <w:pPr>
              <w:rPr>
                <w:szCs w:val="24"/>
                <w:bdr w:val="none" w:sz="0" w:space="0" w:color="auto" w:frame="1"/>
              </w:rPr>
            </w:pPr>
            <w:proofErr w:type="spellStart"/>
            <w:r>
              <w:rPr>
                <w:szCs w:val="24"/>
                <w:bdr w:val="none" w:sz="0" w:space="0" w:color="auto" w:frame="1"/>
              </w:rPr>
              <w:t>Жевнеров</w:t>
            </w:r>
            <w:proofErr w:type="spellEnd"/>
            <w:r>
              <w:rPr>
                <w:szCs w:val="24"/>
                <w:bdr w:val="none" w:sz="0" w:space="0" w:color="auto" w:frame="1"/>
              </w:rPr>
              <w:t xml:space="preserve"> К.Н.</w:t>
            </w:r>
          </w:p>
          <w:p w:rsidR="0034020A" w:rsidRDefault="0034020A" w:rsidP="0034020A">
            <w:pPr>
              <w:rPr>
                <w:szCs w:val="24"/>
                <w:bdr w:val="none" w:sz="0" w:space="0" w:color="auto" w:frame="1"/>
              </w:rPr>
            </w:pPr>
          </w:p>
        </w:tc>
        <w:tc>
          <w:tcPr>
            <w:tcW w:w="5954" w:type="dxa"/>
          </w:tcPr>
          <w:p w:rsidR="0034020A" w:rsidRDefault="0034020A" w:rsidP="000E6940">
            <w:pPr>
              <w:jc w:val="right"/>
              <w:rPr>
                <w:szCs w:val="24"/>
                <w:bdr w:val="none" w:sz="0" w:space="0" w:color="auto" w:frame="1"/>
              </w:rPr>
            </w:pPr>
          </w:p>
        </w:tc>
      </w:tr>
      <w:tr w:rsidR="0034020A" w:rsidTr="0034020A">
        <w:tc>
          <w:tcPr>
            <w:tcW w:w="3510" w:type="dxa"/>
          </w:tcPr>
          <w:p w:rsidR="0034020A" w:rsidRDefault="0034020A" w:rsidP="0034020A">
            <w:pPr>
              <w:rPr>
                <w:szCs w:val="24"/>
                <w:bdr w:val="none" w:sz="0" w:space="0" w:color="auto" w:frame="1"/>
              </w:rPr>
            </w:pPr>
            <w:proofErr w:type="spellStart"/>
            <w:r>
              <w:rPr>
                <w:szCs w:val="24"/>
                <w:bdr w:val="none" w:sz="0" w:space="0" w:color="auto" w:frame="1"/>
              </w:rPr>
              <w:t>Дорожкин</w:t>
            </w:r>
            <w:proofErr w:type="spellEnd"/>
            <w:r>
              <w:rPr>
                <w:szCs w:val="24"/>
                <w:bdr w:val="none" w:sz="0" w:space="0" w:color="auto" w:frame="1"/>
              </w:rPr>
              <w:t xml:space="preserve"> В.В.</w:t>
            </w:r>
          </w:p>
          <w:p w:rsidR="0034020A" w:rsidRDefault="0034020A" w:rsidP="000E6940">
            <w:pPr>
              <w:jc w:val="right"/>
              <w:rPr>
                <w:szCs w:val="24"/>
                <w:bdr w:val="none" w:sz="0" w:space="0" w:color="auto" w:frame="1"/>
              </w:rPr>
            </w:pPr>
          </w:p>
        </w:tc>
        <w:tc>
          <w:tcPr>
            <w:tcW w:w="5954" w:type="dxa"/>
          </w:tcPr>
          <w:p w:rsidR="0034020A" w:rsidRDefault="0034020A" w:rsidP="000E6940">
            <w:pPr>
              <w:jc w:val="right"/>
              <w:rPr>
                <w:szCs w:val="24"/>
                <w:bdr w:val="none" w:sz="0" w:space="0" w:color="auto" w:frame="1"/>
              </w:rPr>
            </w:pPr>
          </w:p>
        </w:tc>
      </w:tr>
    </w:tbl>
    <w:p w:rsidR="007C0F3D" w:rsidRPr="00D0751E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Pr="00D0751E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Pr="00D0751E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Pr="00D0751E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Pr="00D0751E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Pr="00D0751E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Pr="00D0751E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Pr="00D0751E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Pr="00D0751E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Pr="00D0751E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Pr="00D0751E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Pr="00D0751E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Pr="00D0751E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Pr="00D0751E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Pr="00D0751E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Pr="00D0751E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p w:rsidR="007C0F3D" w:rsidRDefault="007C0F3D" w:rsidP="000E6940">
      <w:pPr>
        <w:ind w:firstLine="567"/>
        <w:jc w:val="right"/>
        <w:rPr>
          <w:szCs w:val="24"/>
          <w:bdr w:val="none" w:sz="0" w:space="0" w:color="auto" w:frame="1"/>
        </w:rPr>
      </w:pPr>
    </w:p>
    <w:sectPr w:rsidR="007C0F3D" w:rsidSect="00EC60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40"/>
    <w:rsid w:val="000E6940"/>
    <w:rsid w:val="00103B76"/>
    <w:rsid w:val="0011740D"/>
    <w:rsid w:val="001C5436"/>
    <w:rsid w:val="002E7927"/>
    <w:rsid w:val="0034020A"/>
    <w:rsid w:val="00485C22"/>
    <w:rsid w:val="006E3921"/>
    <w:rsid w:val="007839AB"/>
    <w:rsid w:val="007B4228"/>
    <w:rsid w:val="007C0F3D"/>
    <w:rsid w:val="008D03C7"/>
    <w:rsid w:val="009365CC"/>
    <w:rsid w:val="00A3544B"/>
    <w:rsid w:val="00D0751E"/>
    <w:rsid w:val="00EA2B6C"/>
    <w:rsid w:val="00EC6019"/>
    <w:rsid w:val="00FA7D7E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6">
    <w:name w:val="p6"/>
    <w:basedOn w:val="a"/>
    <w:rsid w:val="009365CC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9365CC"/>
  </w:style>
  <w:style w:type="table" w:styleId="a5">
    <w:name w:val="Table Grid"/>
    <w:basedOn w:val="a1"/>
    <w:uiPriority w:val="59"/>
    <w:rsid w:val="0034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6">
    <w:name w:val="p6"/>
    <w:basedOn w:val="a"/>
    <w:rsid w:val="009365CC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9365CC"/>
  </w:style>
  <w:style w:type="table" w:styleId="a5">
    <w:name w:val="Table Grid"/>
    <w:basedOn w:val="a1"/>
    <w:uiPriority w:val="59"/>
    <w:rsid w:val="0034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96C9A4241676EA22099AEF51247D690F45BEADF4E611FB5E9F3801BCAs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2018-04-05T06:17:00Z</cp:lastPrinted>
  <dcterms:created xsi:type="dcterms:W3CDTF">2018-03-30T12:39:00Z</dcterms:created>
  <dcterms:modified xsi:type="dcterms:W3CDTF">2018-07-19T07:56:00Z</dcterms:modified>
</cp:coreProperties>
</file>