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13" w:rsidRPr="00812D13" w:rsidRDefault="00812D13" w:rsidP="00812D1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D13" w:rsidRPr="00812D13" w:rsidRDefault="00812D13" w:rsidP="00812D1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kern w:val="3"/>
          <w:sz w:val="28"/>
          <w:szCs w:val="28"/>
          <w:lang w:eastAsia="ru-RU" w:bidi="hi-IN"/>
        </w:rPr>
      </w:pPr>
    </w:p>
    <w:p w:rsidR="00812D13" w:rsidRPr="00812D13" w:rsidRDefault="00812D13" w:rsidP="00812D13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812D1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АДМИНИСТРАЦИЯ</w:t>
      </w:r>
    </w:p>
    <w:p w:rsidR="00812D13" w:rsidRPr="00812D13" w:rsidRDefault="00812D13" w:rsidP="00812D13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812D1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Тельмановское сельское поселение </w:t>
      </w:r>
    </w:p>
    <w:p w:rsidR="00812D13" w:rsidRPr="00812D13" w:rsidRDefault="00812D13" w:rsidP="00812D13">
      <w:pPr>
        <w:pBdr>
          <w:bottom w:val="single" w:sz="12" w:space="1" w:color="000000"/>
        </w:pBd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D1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 района Ленинградской области</w:t>
      </w:r>
    </w:p>
    <w:p w:rsidR="00812D13" w:rsidRPr="00812D13" w:rsidRDefault="00812D13" w:rsidP="00812D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D13" w:rsidRDefault="00812D13" w:rsidP="00812D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812D1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</w:t>
      </w:r>
      <w:proofErr w:type="gramEnd"/>
      <w:r w:rsidRPr="00812D1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О С Т А Н О В Л Е Н И Е</w:t>
      </w:r>
    </w:p>
    <w:p w:rsidR="00A658B8" w:rsidRPr="00812D13" w:rsidRDefault="00A658B8" w:rsidP="00812D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D13" w:rsidRPr="00812D13" w:rsidRDefault="00812D13" w:rsidP="00812D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D13" w:rsidRPr="00812D13" w:rsidRDefault="00812D13" w:rsidP="00812D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D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4C27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81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E4C2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81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658B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1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</w:t>
      </w:r>
      <w:r w:rsidR="006E4C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2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6E4C2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812D13" w:rsidRPr="00812D13" w:rsidTr="001A7997">
        <w:tc>
          <w:tcPr>
            <w:tcW w:w="9464" w:type="dxa"/>
            <w:shd w:val="clear" w:color="auto" w:fill="auto"/>
          </w:tcPr>
          <w:p w:rsidR="00812D13" w:rsidRPr="00812D13" w:rsidRDefault="00812D13" w:rsidP="00812D13">
            <w:pPr>
              <w:spacing w:before="30" w:after="3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OLE_LINK196"/>
            <w:bookmarkStart w:id="1" w:name="OLE_LINK197"/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16"/>
            </w:tblGrid>
            <w:tr w:rsidR="00A658B8" w:rsidTr="00A658B8">
              <w:tc>
                <w:tcPr>
                  <w:tcW w:w="6516" w:type="dxa"/>
                </w:tcPr>
                <w:p w:rsidR="00A658B8" w:rsidRDefault="00A658B8" w:rsidP="00A658B8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658B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 внесении изменений в административный регламент предоставления муниципальной услуги  «Предоставление объектов муниципального нежилого фонда во временное владение и (или) пользование», утвержденный постановлением администрации МО Тельмановское СП Тосненского района Ленинградской области от 20.02.2015 г.  № 42</w:t>
                  </w:r>
                </w:p>
              </w:tc>
            </w:tr>
            <w:bookmarkEnd w:id="0"/>
            <w:bookmarkEnd w:id="1"/>
          </w:tbl>
          <w:p w:rsidR="00812D13" w:rsidRPr="00812D13" w:rsidRDefault="00812D13" w:rsidP="00812D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812D13" w:rsidRPr="00812D13" w:rsidRDefault="00812D13" w:rsidP="00812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A842D8" w:rsidRPr="009C468E" w:rsidRDefault="00A842D8">
      <w:pPr>
        <w:rPr>
          <w:sz w:val="28"/>
          <w:szCs w:val="28"/>
        </w:rPr>
      </w:pPr>
    </w:p>
    <w:p w:rsidR="007E6873" w:rsidRPr="009C468E" w:rsidRDefault="00A658B8" w:rsidP="00A65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E6873" w:rsidRPr="009C468E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Pr="00A658B8">
        <w:rPr>
          <w:rFonts w:ascii="Times New Roman" w:hAnsi="Times New Roman" w:cs="Times New Roman"/>
          <w:sz w:val="28"/>
          <w:szCs w:val="28"/>
        </w:rPr>
        <w:t xml:space="preserve">ч.1 ст.11 Федеральный закон от 25.12.2008 N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58B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58B8">
        <w:rPr>
          <w:rFonts w:ascii="Times New Roman" w:hAnsi="Times New Roman" w:cs="Times New Roman"/>
          <w:sz w:val="28"/>
          <w:szCs w:val="28"/>
        </w:rPr>
        <w:t xml:space="preserve">, ч.4. </w:t>
      </w:r>
      <w:r>
        <w:rPr>
          <w:rFonts w:ascii="Times New Roman" w:hAnsi="Times New Roman" w:cs="Times New Roman"/>
          <w:sz w:val="28"/>
          <w:szCs w:val="28"/>
        </w:rPr>
        <w:t>ст.</w:t>
      </w:r>
      <w:r w:rsidRPr="00A658B8">
        <w:rPr>
          <w:rFonts w:ascii="Times New Roman" w:hAnsi="Times New Roman" w:cs="Times New Roman"/>
          <w:sz w:val="28"/>
          <w:szCs w:val="28"/>
        </w:rPr>
        <w:t xml:space="preserve">7  Областного закона  Ленинградской области от 17.06.2011 N 44-оз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58B8">
        <w:rPr>
          <w:rFonts w:ascii="Times New Roman" w:hAnsi="Times New Roman" w:cs="Times New Roman"/>
          <w:sz w:val="28"/>
          <w:szCs w:val="28"/>
        </w:rPr>
        <w:t>О противодействии коррупции в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E3D07" w:rsidRPr="009C468E">
        <w:rPr>
          <w:rFonts w:ascii="Times New Roman" w:hAnsi="Times New Roman" w:cs="Times New Roman"/>
          <w:sz w:val="28"/>
          <w:szCs w:val="28"/>
        </w:rPr>
        <w:t xml:space="preserve">, </w:t>
      </w:r>
      <w:r w:rsidR="007E6873" w:rsidRPr="009C468E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Тельмановское сельское поселение Тосненского района Ленинградской области  </w:t>
      </w:r>
    </w:p>
    <w:p w:rsidR="007E6873" w:rsidRPr="009C468E" w:rsidRDefault="007E6873" w:rsidP="007E6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D07" w:rsidRPr="009C468E" w:rsidRDefault="007E6873" w:rsidP="007E68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68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842D8" w:rsidRPr="009C468E" w:rsidRDefault="00A842D8" w:rsidP="007E6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873" w:rsidRDefault="007E6873" w:rsidP="007E6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8E">
        <w:rPr>
          <w:rFonts w:ascii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="000A27A5" w:rsidRPr="000A27A5">
        <w:rPr>
          <w:rFonts w:ascii="Times New Roman" w:hAnsi="Times New Roman" w:cs="Times New Roman"/>
          <w:sz w:val="28"/>
          <w:szCs w:val="28"/>
        </w:rPr>
        <w:t>Предоставление объектов муниципального нежилого фонда во временное владение и (или) пользование</w:t>
      </w:r>
      <w:r w:rsidRPr="009C468E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муниципального образования Тельмановское сельское поселение Тосненского района Ленинградской области от </w:t>
      </w:r>
      <w:r w:rsidR="000A27A5" w:rsidRPr="000A27A5">
        <w:rPr>
          <w:rFonts w:ascii="Times New Roman" w:hAnsi="Times New Roman" w:cs="Times New Roman"/>
          <w:sz w:val="28"/>
          <w:szCs w:val="28"/>
        </w:rPr>
        <w:t xml:space="preserve">20.02.2015 г.  № 42 </w:t>
      </w:r>
      <w:r w:rsidRPr="009C468E">
        <w:rPr>
          <w:rFonts w:ascii="Times New Roman" w:hAnsi="Times New Roman" w:cs="Times New Roman"/>
          <w:sz w:val="28"/>
          <w:szCs w:val="28"/>
        </w:rPr>
        <w:t>(далее – Административный регламент) следующие изменения:</w:t>
      </w:r>
    </w:p>
    <w:p w:rsidR="00362D32" w:rsidRDefault="004D7DAC" w:rsidP="00CF6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Абзац 2 п</w:t>
      </w:r>
      <w:r w:rsidR="000B1D3D" w:rsidRPr="005F4944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1D3D" w:rsidRPr="005F4944">
        <w:rPr>
          <w:rFonts w:ascii="Times New Roman" w:hAnsi="Times New Roman" w:cs="Times New Roman"/>
          <w:sz w:val="28"/>
          <w:szCs w:val="28"/>
        </w:rPr>
        <w:t xml:space="preserve"> </w:t>
      </w:r>
      <w:r w:rsidR="00CA0242" w:rsidRPr="00CA0242">
        <w:rPr>
          <w:rFonts w:ascii="Times New Roman" w:hAnsi="Times New Roman" w:cs="Times New Roman"/>
          <w:sz w:val="28"/>
          <w:szCs w:val="28"/>
        </w:rPr>
        <w:t xml:space="preserve">2.19.6. </w:t>
      </w:r>
      <w:r w:rsidR="000B1D3D" w:rsidRPr="005F4944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F04D26" w:rsidRPr="005F4944">
        <w:rPr>
          <w:rFonts w:ascii="Times New Roman" w:hAnsi="Times New Roman" w:cs="Times New Roman"/>
          <w:sz w:val="28"/>
          <w:szCs w:val="28"/>
        </w:rPr>
        <w:t>2</w:t>
      </w:r>
      <w:r w:rsidR="000B1D3D" w:rsidRPr="005F4944">
        <w:rPr>
          <w:rFonts w:ascii="Times New Roman" w:hAnsi="Times New Roman" w:cs="Times New Roman"/>
          <w:sz w:val="28"/>
          <w:szCs w:val="28"/>
        </w:rPr>
        <w:t xml:space="preserve"> «</w:t>
      </w:r>
      <w:r w:rsidR="00F04D26" w:rsidRPr="005F4944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  <w:r w:rsidR="000B1D3D" w:rsidRPr="005F4944">
        <w:rPr>
          <w:rFonts w:ascii="Times New Roman" w:hAnsi="Times New Roman" w:cs="Times New Roman"/>
          <w:sz w:val="28"/>
          <w:szCs w:val="28"/>
        </w:rPr>
        <w:t>» изложить</w:t>
      </w:r>
      <w:r w:rsidR="000B1D3D" w:rsidRPr="009C468E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4D7DAC" w:rsidRDefault="00CA0242" w:rsidP="00CA0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242">
        <w:rPr>
          <w:rFonts w:ascii="Times New Roman" w:hAnsi="Times New Roman" w:cs="Times New Roman"/>
          <w:sz w:val="28"/>
          <w:szCs w:val="28"/>
        </w:rPr>
        <w:t xml:space="preserve">формирует пакет документов, поступивший через ПГУ ЛО и передает ответственному специалисту органа местного </w:t>
      </w:r>
      <w:proofErr w:type="gramStart"/>
      <w:r w:rsidRPr="00CA0242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CA0242">
        <w:rPr>
          <w:rFonts w:ascii="Times New Roman" w:hAnsi="Times New Roman" w:cs="Times New Roman"/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</w:t>
      </w:r>
      <w:r w:rsidR="004D7DAC">
        <w:rPr>
          <w:rFonts w:ascii="Times New Roman" w:hAnsi="Times New Roman" w:cs="Times New Roman"/>
          <w:sz w:val="28"/>
          <w:szCs w:val="28"/>
        </w:rPr>
        <w:t xml:space="preserve"> в срок не позднее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DAC" w:rsidRPr="00CA0242">
        <w:rPr>
          <w:rFonts w:ascii="Times New Roman" w:hAnsi="Times New Roman" w:cs="Times New Roman"/>
          <w:sz w:val="28"/>
          <w:szCs w:val="28"/>
        </w:rPr>
        <w:t>1 рабоче</w:t>
      </w:r>
      <w:r w:rsidR="004D7DAC">
        <w:rPr>
          <w:rFonts w:ascii="Times New Roman" w:hAnsi="Times New Roman" w:cs="Times New Roman"/>
          <w:sz w:val="28"/>
          <w:szCs w:val="28"/>
        </w:rPr>
        <w:t>го</w:t>
      </w:r>
      <w:r w:rsidR="004D7DAC" w:rsidRPr="00CA0242">
        <w:rPr>
          <w:rFonts w:ascii="Times New Roman" w:hAnsi="Times New Roman" w:cs="Times New Roman"/>
          <w:sz w:val="28"/>
          <w:szCs w:val="28"/>
        </w:rPr>
        <w:t xml:space="preserve"> дн</w:t>
      </w:r>
      <w:r w:rsidR="004D7DAC">
        <w:rPr>
          <w:rFonts w:ascii="Times New Roman" w:hAnsi="Times New Roman" w:cs="Times New Roman"/>
          <w:sz w:val="28"/>
          <w:szCs w:val="28"/>
        </w:rPr>
        <w:t>я</w:t>
      </w:r>
      <w:r w:rsidR="004D7DAC" w:rsidRPr="00CA0242">
        <w:rPr>
          <w:rFonts w:ascii="Times New Roman" w:hAnsi="Times New Roman" w:cs="Times New Roman"/>
          <w:sz w:val="28"/>
          <w:szCs w:val="28"/>
        </w:rPr>
        <w:t>, следующе</w:t>
      </w:r>
      <w:r w:rsidR="004D7DAC">
        <w:rPr>
          <w:rFonts w:ascii="Times New Roman" w:hAnsi="Times New Roman" w:cs="Times New Roman"/>
          <w:sz w:val="28"/>
          <w:szCs w:val="28"/>
        </w:rPr>
        <w:t>го</w:t>
      </w:r>
      <w:r w:rsidR="004D7DAC" w:rsidRPr="00CA0242">
        <w:rPr>
          <w:rFonts w:ascii="Times New Roman" w:hAnsi="Times New Roman" w:cs="Times New Roman"/>
          <w:sz w:val="28"/>
          <w:szCs w:val="28"/>
        </w:rPr>
        <w:t xml:space="preserve"> за днем поступления заявления в Администрацию</w:t>
      </w:r>
      <w:r w:rsidR="004D7DAC">
        <w:rPr>
          <w:rFonts w:ascii="Times New Roman" w:hAnsi="Times New Roman" w:cs="Times New Roman"/>
          <w:sz w:val="28"/>
          <w:szCs w:val="28"/>
        </w:rPr>
        <w:t>;</w:t>
      </w:r>
    </w:p>
    <w:p w:rsidR="00CA0242" w:rsidRPr="00CA0242" w:rsidRDefault="004D7DAC" w:rsidP="004D7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DAC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4D7D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7DAC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7DAC">
        <w:rPr>
          <w:rFonts w:ascii="Times New Roman" w:hAnsi="Times New Roman" w:cs="Times New Roman"/>
          <w:sz w:val="28"/>
          <w:szCs w:val="28"/>
        </w:rPr>
        <w:t xml:space="preserve"> пункта 2.19.6.  раздела 2 «Стандарт предоставления Муниципальной услуги»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«не позднее  </w:t>
      </w:r>
      <w:r w:rsidRPr="00CA0242">
        <w:rPr>
          <w:rFonts w:ascii="Times New Roman" w:hAnsi="Times New Roman" w:cs="Times New Roman"/>
          <w:sz w:val="28"/>
          <w:szCs w:val="28"/>
        </w:rPr>
        <w:t>1 рабоче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A0242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A0242">
        <w:rPr>
          <w:rFonts w:ascii="Times New Roman" w:hAnsi="Times New Roman" w:cs="Times New Roman"/>
          <w:sz w:val="28"/>
          <w:szCs w:val="28"/>
        </w:rPr>
        <w:t>, следующе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A0242">
        <w:rPr>
          <w:rFonts w:ascii="Times New Roman" w:hAnsi="Times New Roman" w:cs="Times New Roman"/>
          <w:sz w:val="28"/>
          <w:szCs w:val="28"/>
        </w:rPr>
        <w:t xml:space="preserve"> за днем поступления заявления в Администрацию </w:t>
      </w:r>
      <w:r w:rsidR="00CA0242" w:rsidRPr="00CA0242">
        <w:rPr>
          <w:rFonts w:ascii="Times New Roman" w:hAnsi="Times New Roman" w:cs="Times New Roman"/>
          <w:sz w:val="28"/>
          <w:szCs w:val="28"/>
        </w:rPr>
        <w:t>формирует через АИС «</w:t>
      </w:r>
      <w:proofErr w:type="spellStart"/>
      <w:r w:rsidR="00CA0242" w:rsidRPr="00CA0242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="00CA0242" w:rsidRPr="00CA0242">
        <w:rPr>
          <w:rFonts w:ascii="Times New Roman" w:hAnsi="Times New Roman" w:cs="Times New Roman"/>
          <w:sz w:val="28"/>
          <w:szCs w:val="28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</w:t>
      </w:r>
      <w:proofErr w:type="gramEnd"/>
      <w:r w:rsidR="00CA0242" w:rsidRPr="00CA024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A0242" w:rsidRPr="00CA0242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CA0242" w:rsidRPr="00CA0242">
        <w:rPr>
          <w:rFonts w:ascii="Times New Roman" w:hAnsi="Times New Roman" w:cs="Times New Roman"/>
          <w:sz w:val="28"/>
          <w:szCs w:val="28"/>
        </w:rPr>
        <w:t xml:space="preserve"> необходимо представить на приеме. В АИС «</w:t>
      </w:r>
      <w:proofErr w:type="spellStart"/>
      <w:r w:rsidR="00CA0242" w:rsidRPr="00CA0242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="00CA0242" w:rsidRPr="00CA0242">
        <w:rPr>
          <w:rFonts w:ascii="Times New Roman" w:hAnsi="Times New Roman" w:cs="Times New Roman"/>
          <w:sz w:val="28"/>
          <w:szCs w:val="28"/>
        </w:rPr>
        <w:t xml:space="preserve"> ЛО» дело переводит в статус «Заявитель приглашен на прием». </w:t>
      </w:r>
    </w:p>
    <w:p w:rsidR="00C877E4" w:rsidRPr="009C468E" w:rsidRDefault="00C877E4" w:rsidP="003B6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8E">
        <w:rPr>
          <w:rFonts w:ascii="Times New Roman" w:hAnsi="Times New Roman" w:cs="Times New Roman"/>
          <w:sz w:val="28"/>
          <w:szCs w:val="28"/>
        </w:rPr>
        <w:t>2. Опубликовать данное постановление</w:t>
      </w:r>
      <w:r w:rsidR="001144CF" w:rsidRPr="009C468E">
        <w:rPr>
          <w:rFonts w:ascii="Times New Roman" w:hAnsi="Times New Roman" w:cs="Times New Roman"/>
          <w:sz w:val="28"/>
          <w:szCs w:val="28"/>
        </w:rPr>
        <w:t>:</w:t>
      </w:r>
      <w:r w:rsidRPr="009C4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7E4" w:rsidRPr="009C468E" w:rsidRDefault="00C877E4" w:rsidP="003B6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8E">
        <w:rPr>
          <w:rFonts w:ascii="Times New Roman" w:hAnsi="Times New Roman" w:cs="Times New Roman"/>
          <w:sz w:val="28"/>
          <w:szCs w:val="28"/>
        </w:rPr>
        <w:t>- на официальном сайте МО Тельмановское СП, размещенном в информационно-телекоммуникационной сети «Интернет» по адресу: www.telmana.info.</w:t>
      </w:r>
    </w:p>
    <w:p w:rsidR="00C877E4" w:rsidRPr="009C468E" w:rsidRDefault="00C877E4" w:rsidP="003B6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8E">
        <w:rPr>
          <w:rFonts w:ascii="Times New Roman" w:hAnsi="Times New Roman" w:cs="Times New Roman"/>
          <w:sz w:val="28"/>
          <w:szCs w:val="28"/>
        </w:rPr>
        <w:t xml:space="preserve">- в печатном средстве массовой информации – газете «Тосно </w:t>
      </w:r>
      <w:proofErr w:type="spellStart"/>
      <w:r w:rsidRPr="009C468E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9C468E">
        <w:rPr>
          <w:rFonts w:ascii="Times New Roman" w:hAnsi="Times New Roman" w:cs="Times New Roman"/>
          <w:sz w:val="28"/>
          <w:szCs w:val="28"/>
        </w:rPr>
        <w:t>».</w:t>
      </w:r>
    </w:p>
    <w:p w:rsidR="00C877E4" w:rsidRPr="009C468E" w:rsidRDefault="00C877E4" w:rsidP="003B6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8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0923F0" w:rsidRDefault="00C877E4" w:rsidP="003B6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8E">
        <w:rPr>
          <w:rFonts w:ascii="Times New Roman" w:hAnsi="Times New Roman" w:cs="Times New Roman"/>
          <w:sz w:val="28"/>
          <w:szCs w:val="28"/>
        </w:rPr>
        <w:t xml:space="preserve">4. Контроль   за   исполнением  настоящего постановления возложить на </w:t>
      </w:r>
      <w:proofErr w:type="spellStart"/>
      <w:r w:rsidR="006E4C27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6E4C27">
        <w:rPr>
          <w:rFonts w:ascii="Times New Roman" w:hAnsi="Times New Roman" w:cs="Times New Roman"/>
          <w:sz w:val="28"/>
          <w:szCs w:val="28"/>
        </w:rPr>
        <w:t>.</w:t>
      </w:r>
      <w:r w:rsidRPr="009C468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C468E">
        <w:rPr>
          <w:rFonts w:ascii="Times New Roman" w:hAnsi="Times New Roman" w:cs="Times New Roman"/>
          <w:sz w:val="28"/>
          <w:szCs w:val="28"/>
        </w:rPr>
        <w:t>лав</w:t>
      </w:r>
      <w:r w:rsidR="006E4C2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C468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319E0" w:rsidRPr="00331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9E0">
        <w:rPr>
          <w:rFonts w:ascii="Times New Roman" w:hAnsi="Times New Roman" w:cs="Times New Roman"/>
          <w:sz w:val="28"/>
          <w:szCs w:val="28"/>
        </w:rPr>
        <w:t>С.А.Приходько</w:t>
      </w:r>
      <w:proofErr w:type="spellEnd"/>
      <w:r w:rsidR="003319E0">
        <w:rPr>
          <w:rFonts w:ascii="Times New Roman" w:hAnsi="Times New Roman" w:cs="Times New Roman"/>
          <w:sz w:val="28"/>
          <w:szCs w:val="28"/>
        </w:rPr>
        <w:t>.</w:t>
      </w:r>
    </w:p>
    <w:p w:rsidR="003319E0" w:rsidRDefault="003319E0" w:rsidP="003B6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9E0" w:rsidRDefault="003319E0" w:rsidP="003B6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9E0" w:rsidRDefault="003319E0" w:rsidP="003B6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3F0" w:rsidRPr="009C468E" w:rsidRDefault="006E4C27" w:rsidP="00331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="003319E0" w:rsidRPr="009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="003319E0" w:rsidRPr="009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 </w:t>
      </w:r>
      <w:r w:rsidR="0033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3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3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3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3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31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319E0" w:rsidRPr="009C4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3319E0">
        <w:rPr>
          <w:rFonts w:ascii="Times New Roman" w:hAnsi="Times New Roman" w:cs="Times New Roman"/>
          <w:sz w:val="28"/>
          <w:szCs w:val="28"/>
        </w:rPr>
        <w:t>С.А.Приходько</w:t>
      </w:r>
      <w:proofErr w:type="spellEnd"/>
    </w:p>
    <w:p w:rsidR="009C468E" w:rsidRPr="009C468E" w:rsidRDefault="009C468E" w:rsidP="00C877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468E" w:rsidRPr="009C468E" w:rsidRDefault="009C468E" w:rsidP="00C877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77E4" w:rsidRPr="009C468E" w:rsidRDefault="00C877E4" w:rsidP="00C877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371"/>
        <w:gridCol w:w="2665"/>
      </w:tblGrid>
      <w:tr w:rsidR="003319E0" w:rsidRPr="009C468E" w:rsidTr="006E4C27">
        <w:trPr>
          <w:trHeight w:val="233"/>
        </w:trPr>
        <w:tc>
          <w:tcPr>
            <w:tcW w:w="4371" w:type="dxa"/>
          </w:tcPr>
          <w:p w:rsidR="003319E0" w:rsidRPr="009C468E" w:rsidRDefault="003319E0" w:rsidP="00C8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65" w:type="dxa"/>
          </w:tcPr>
          <w:p w:rsidR="003319E0" w:rsidRPr="009C468E" w:rsidRDefault="003319E0" w:rsidP="00C877E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C468E" w:rsidRPr="009C468E" w:rsidRDefault="009C468E" w:rsidP="00DE7BD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CF6A0C" w:rsidRDefault="00CF6A0C" w:rsidP="00DE7BD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bookmarkStart w:id="2" w:name="_GoBack"/>
      <w:bookmarkEnd w:id="2"/>
    </w:p>
    <w:sectPr w:rsidR="00CF6A0C" w:rsidSect="00A842D8">
      <w:headerReference w:type="default" r:id="rId9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959" w:rsidRDefault="00315959" w:rsidP="00605388">
      <w:pPr>
        <w:spacing w:after="0" w:line="240" w:lineRule="auto"/>
      </w:pPr>
      <w:r>
        <w:separator/>
      </w:r>
    </w:p>
  </w:endnote>
  <w:endnote w:type="continuationSeparator" w:id="0">
    <w:p w:rsidR="00315959" w:rsidRDefault="00315959" w:rsidP="0060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959" w:rsidRDefault="00315959" w:rsidP="00605388">
      <w:pPr>
        <w:spacing w:after="0" w:line="240" w:lineRule="auto"/>
      </w:pPr>
      <w:r>
        <w:separator/>
      </w:r>
    </w:p>
  </w:footnote>
  <w:footnote w:type="continuationSeparator" w:id="0">
    <w:p w:rsidR="00315959" w:rsidRDefault="00315959" w:rsidP="00605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88" w:rsidRDefault="00605388" w:rsidP="00605388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2">
    <w:nsid w:val="310D0DF0"/>
    <w:multiLevelType w:val="multilevel"/>
    <w:tmpl w:val="E9005B3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C9"/>
    <w:rsid w:val="00043E55"/>
    <w:rsid w:val="00053EF8"/>
    <w:rsid w:val="000923F0"/>
    <w:rsid w:val="000A27A5"/>
    <w:rsid w:val="000B1D3D"/>
    <w:rsid w:val="000D7F34"/>
    <w:rsid w:val="001144CF"/>
    <w:rsid w:val="001C5E4A"/>
    <w:rsid w:val="002E3D07"/>
    <w:rsid w:val="00313714"/>
    <w:rsid w:val="00315959"/>
    <w:rsid w:val="003319E0"/>
    <w:rsid w:val="00362D32"/>
    <w:rsid w:val="003B62DA"/>
    <w:rsid w:val="0049568B"/>
    <w:rsid w:val="004D7DAC"/>
    <w:rsid w:val="0052676A"/>
    <w:rsid w:val="005F4944"/>
    <w:rsid w:val="00605388"/>
    <w:rsid w:val="00672AFD"/>
    <w:rsid w:val="006E4C27"/>
    <w:rsid w:val="007E6873"/>
    <w:rsid w:val="00812D13"/>
    <w:rsid w:val="008F53A7"/>
    <w:rsid w:val="0096025A"/>
    <w:rsid w:val="009A227D"/>
    <w:rsid w:val="009B3A52"/>
    <w:rsid w:val="009C468E"/>
    <w:rsid w:val="00A43BDF"/>
    <w:rsid w:val="00A658B8"/>
    <w:rsid w:val="00A75A97"/>
    <w:rsid w:val="00A842D8"/>
    <w:rsid w:val="00B13C5F"/>
    <w:rsid w:val="00C41387"/>
    <w:rsid w:val="00C570AD"/>
    <w:rsid w:val="00C713D3"/>
    <w:rsid w:val="00C877E4"/>
    <w:rsid w:val="00CA0242"/>
    <w:rsid w:val="00CA4528"/>
    <w:rsid w:val="00CB5E74"/>
    <w:rsid w:val="00CF6A0C"/>
    <w:rsid w:val="00D24737"/>
    <w:rsid w:val="00D34D1A"/>
    <w:rsid w:val="00DB7BD8"/>
    <w:rsid w:val="00DE7BD4"/>
    <w:rsid w:val="00F04D26"/>
    <w:rsid w:val="00FC6AC9"/>
    <w:rsid w:val="00F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2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6873"/>
    <w:pPr>
      <w:ind w:left="720"/>
      <w:contextualSpacing/>
    </w:pPr>
  </w:style>
  <w:style w:type="table" w:styleId="a6">
    <w:name w:val="Table Grid"/>
    <w:basedOn w:val="a1"/>
    <w:uiPriority w:val="59"/>
    <w:rsid w:val="00A65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05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5388"/>
  </w:style>
  <w:style w:type="paragraph" w:styleId="a9">
    <w:name w:val="footer"/>
    <w:basedOn w:val="a"/>
    <w:link w:val="aa"/>
    <w:uiPriority w:val="99"/>
    <w:unhideWhenUsed/>
    <w:rsid w:val="00605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5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2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6873"/>
    <w:pPr>
      <w:ind w:left="720"/>
      <w:contextualSpacing/>
    </w:pPr>
  </w:style>
  <w:style w:type="table" w:styleId="a6">
    <w:name w:val="Table Grid"/>
    <w:basedOn w:val="a1"/>
    <w:uiPriority w:val="59"/>
    <w:rsid w:val="00A65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05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5388"/>
  </w:style>
  <w:style w:type="paragraph" w:styleId="a9">
    <w:name w:val="footer"/>
    <w:basedOn w:val="a"/>
    <w:link w:val="aa"/>
    <w:uiPriority w:val="99"/>
    <w:unhideWhenUsed/>
    <w:rsid w:val="00605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5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4</cp:revision>
  <cp:lastPrinted>2018-03-14T07:32:00Z</cp:lastPrinted>
  <dcterms:created xsi:type="dcterms:W3CDTF">2018-03-06T07:54:00Z</dcterms:created>
  <dcterms:modified xsi:type="dcterms:W3CDTF">2018-03-14T07:32:00Z</dcterms:modified>
</cp:coreProperties>
</file>