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F6" w:rsidRPr="00E566D4" w:rsidRDefault="00290BF6" w:rsidP="00D62A4C">
      <w:pPr>
        <w:tabs>
          <w:tab w:val="left" w:pos="284"/>
        </w:tabs>
        <w:jc w:val="center"/>
        <w:rPr>
          <w:b/>
          <w:sz w:val="28"/>
          <w:szCs w:val="28"/>
        </w:rPr>
      </w:pPr>
      <w:r w:rsidRPr="00E566D4">
        <w:rPr>
          <w:b/>
          <w:sz w:val="28"/>
          <w:szCs w:val="28"/>
        </w:rPr>
        <w:t>Муниципальное образование</w:t>
      </w:r>
    </w:p>
    <w:p w:rsidR="00290BF6" w:rsidRPr="00E566D4" w:rsidRDefault="00290BF6" w:rsidP="00290BF6">
      <w:pPr>
        <w:jc w:val="center"/>
        <w:rPr>
          <w:b/>
          <w:sz w:val="28"/>
          <w:szCs w:val="28"/>
        </w:rPr>
      </w:pPr>
      <w:r w:rsidRPr="00E566D4">
        <w:rPr>
          <w:b/>
          <w:sz w:val="28"/>
          <w:szCs w:val="28"/>
        </w:rPr>
        <w:t>Тельмановское сельское поселение</w:t>
      </w:r>
    </w:p>
    <w:p w:rsidR="00290BF6" w:rsidRPr="00E566D4" w:rsidRDefault="00290BF6" w:rsidP="00290BF6">
      <w:pPr>
        <w:jc w:val="center"/>
        <w:rPr>
          <w:b/>
          <w:sz w:val="28"/>
          <w:szCs w:val="28"/>
        </w:rPr>
      </w:pPr>
      <w:r w:rsidRPr="00E566D4">
        <w:rPr>
          <w:b/>
          <w:sz w:val="28"/>
          <w:szCs w:val="28"/>
        </w:rPr>
        <w:t>Тосненского района Ленинградской области</w:t>
      </w:r>
    </w:p>
    <w:p w:rsidR="00290BF6" w:rsidRPr="00E566D4" w:rsidRDefault="00290BF6" w:rsidP="00290BF6">
      <w:pPr>
        <w:jc w:val="center"/>
        <w:rPr>
          <w:b/>
          <w:sz w:val="28"/>
          <w:szCs w:val="28"/>
        </w:rPr>
      </w:pPr>
    </w:p>
    <w:p w:rsidR="00290BF6" w:rsidRPr="00E566D4" w:rsidRDefault="00290BF6" w:rsidP="00290BF6">
      <w:pPr>
        <w:jc w:val="center"/>
        <w:rPr>
          <w:b/>
          <w:sz w:val="28"/>
          <w:szCs w:val="28"/>
        </w:rPr>
      </w:pPr>
      <w:r w:rsidRPr="00E566D4">
        <w:rPr>
          <w:b/>
          <w:sz w:val="28"/>
          <w:szCs w:val="28"/>
        </w:rPr>
        <w:t>Местная администрация</w:t>
      </w:r>
    </w:p>
    <w:p w:rsidR="00290BF6" w:rsidRPr="00E566D4" w:rsidRDefault="00290BF6" w:rsidP="00290BF6"/>
    <w:p w:rsidR="00290BF6" w:rsidRPr="00E566D4" w:rsidRDefault="00290BF6" w:rsidP="00290BF6"/>
    <w:p w:rsidR="00290BF6" w:rsidRPr="00E566D4" w:rsidRDefault="00290BF6" w:rsidP="00290BF6">
      <w:pPr>
        <w:jc w:val="center"/>
        <w:rPr>
          <w:b/>
          <w:sz w:val="52"/>
          <w:szCs w:val="52"/>
        </w:rPr>
      </w:pPr>
      <w:proofErr w:type="gramStart"/>
      <w:r w:rsidRPr="00E566D4">
        <w:rPr>
          <w:b/>
          <w:sz w:val="52"/>
          <w:szCs w:val="52"/>
        </w:rPr>
        <w:t>П</w:t>
      </w:r>
      <w:proofErr w:type="gramEnd"/>
      <w:r w:rsidRPr="00E566D4">
        <w:rPr>
          <w:b/>
          <w:sz w:val="52"/>
          <w:szCs w:val="52"/>
        </w:rPr>
        <w:t xml:space="preserve"> О С Т А Н О В Л Е Н И Е</w:t>
      </w:r>
    </w:p>
    <w:p w:rsidR="00290BF6" w:rsidRPr="00E566D4" w:rsidRDefault="00290BF6" w:rsidP="00290BF6"/>
    <w:p w:rsidR="00290BF6" w:rsidRPr="00E566D4" w:rsidRDefault="00290BF6" w:rsidP="00290BF6"/>
    <w:p w:rsidR="00290BF6" w:rsidRPr="00E566D4" w:rsidRDefault="00290BF6" w:rsidP="00290BF6">
      <w:pPr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</w:t>
      </w:r>
      <w:r w:rsidRPr="00E566D4">
        <w:rPr>
          <w:color w:val="auto"/>
          <w:sz w:val="28"/>
          <w:szCs w:val="28"/>
        </w:rPr>
        <w:t xml:space="preserve"> </w:t>
      </w:r>
      <w:r w:rsidR="006A3B86">
        <w:rPr>
          <w:color w:val="auto"/>
          <w:sz w:val="28"/>
          <w:szCs w:val="28"/>
        </w:rPr>
        <w:t>марта</w:t>
      </w:r>
      <w:r w:rsidRPr="00E566D4">
        <w:rPr>
          <w:color w:val="auto"/>
          <w:sz w:val="28"/>
          <w:szCs w:val="28"/>
        </w:rPr>
        <w:t xml:space="preserve"> </w:t>
      </w:r>
      <w:r w:rsidR="005435AE">
        <w:rPr>
          <w:sz w:val="28"/>
          <w:szCs w:val="28"/>
        </w:rPr>
        <w:t>2013</w:t>
      </w:r>
      <w:bookmarkStart w:id="0" w:name="_GoBack"/>
      <w:bookmarkEnd w:id="0"/>
      <w:r w:rsidRPr="00E566D4">
        <w:rPr>
          <w:sz w:val="28"/>
          <w:szCs w:val="28"/>
        </w:rPr>
        <w:t xml:space="preserve"> г.                </w:t>
      </w:r>
      <w:r w:rsidRPr="00E566D4">
        <w:rPr>
          <w:sz w:val="28"/>
          <w:szCs w:val="28"/>
        </w:rPr>
        <w:tab/>
      </w:r>
      <w:r w:rsidRPr="00E566D4">
        <w:rPr>
          <w:sz w:val="28"/>
          <w:szCs w:val="28"/>
        </w:rPr>
        <w:tab/>
      </w:r>
      <w:r w:rsidRPr="00E566D4">
        <w:rPr>
          <w:sz w:val="28"/>
          <w:szCs w:val="28"/>
        </w:rPr>
        <w:tab/>
      </w:r>
      <w:r w:rsidRPr="00E566D4">
        <w:rPr>
          <w:sz w:val="28"/>
          <w:szCs w:val="28"/>
        </w:rPr>
        <w:tab/>
      </w:r>
      <w:r w:rsidRPr="00E566D4">
        <w:rPr>
          <w:sz w:val="28"/>
          <w:szCs w:val="28"/>
        </w:rPr>
        <w:tab/>
      </w:r>
      <w:r w:rsidRPr="00E566D4">
        <w:rPr>
          <w:sz w:val="28"/>
          <w:szCs w:val="28"/>
        </w:rPr>
        <w:tab/>
      </w:r>
      <w:r w:rsidRPr="00E566D4">
        <w:rPr>
          <w:color w:val="auto"/>
          <w:sz w:val="28"/>
          <w:szCs w:val="28"/>
        </w:rPr>
        <w:t xml:space="preserve">№ </w:t>
      </w:r>
      <w:r w:rsidR="004D17DF">
        <w:rPr>
          <w:color w:val="auto"/>
          <w:sz w:val="28"/>
          <w:szCs w:val="28"/>
        </w:rPr>
        <w:t>74</w:t>
      </w:r>
    </w:p>
    <w:p w:rsidR="00290BF6" w:rsidRPr="00E566D4" w:rsidRDefault="00290BF6" w:rsidP="00290BF6">
      <w:pPr>
        <w:rPr>
          <w:sz w:val="28"/>
          <w:szCs w:val="28"/>
        </w:rPr>
      </w:pPr>
    </w:p>
    <w:p w:rsidR="00290BF6" w:rsidRPr="00E566D4" w:rsidRDefault="00290BF6" w:rsidP="00290BF6">
      <w:r w:rsidRPr="00E566D4">
        <w:t xml:space="preserve">Об утверждении размера </w:t>
      </w:r>
      <w:proofErr w:type="gramStart"/>
      <w:r w:rsidRPr="00E566D4">
        <w:t>средней</w:t>
      </w:r>
      <w:proofErr w:type="gramEnd"/>
      <w:r w:rsidRPr="00E566D4">
        <w:t xml:space="preserve"> рыночной</w:t>
      </w:r>
    </w:p>
    <w:p w:rsidR="00290BF6" w:rsidRPr="00E566D4" w:rsidRDefault="00290BF6" w:rsidP="00290BF6">
      <w:r w:rsidRPr="00E566D4">
        <w:t>стоимости одного квадратного метра</w:t>
      </w:r>
    </w:p>
    <w:p w:rsidR="00290BF6" w:rsidRPr="00E566D4" w:rsidRDefault="00290BF6" w:rsidP="00290BF6">
      <w:r w:rsidRPr="00E566D4">
        <w:t>общей площади жилья на</w:t>
      </w:r>
      <w:r w:rsidR="00BE52C0">
        <w:t xml:space="preserve"> 2 квартал 2013</w:t>
      </w:r>
      <w:r w:rsidRPr="00E566D4">
        <w:t xml:space="preserve"> года</w:t>
      </w:r>
    </w:p>
    <w:p w:rsidR="00290BF6" w:rsidRPr="00E566D4" w:rsidRDefault="00290BF6" w:rsidP="00290BF6">
      <w:r w:rsidRPr="00E566D4">
        <w:t xml:space="preserve">на территории МО Тельмановское </w:t>
      </w:r>
    </w:p>
    <w:p w:rsidR="00290BF6" w:rsidRPr="00E566D4" w:rsidRDefault="00290BF6" w:rsidP="00290BF6">
      <w:r w:rsidRPr="00E566D4">
        <w:t>сельское поселение Тосненского района</w:t>
      </w:r>
    </w:p>
    <w:p w:rsidR="00290BF6" w:rsidRPr="00E566D4" w:rsidRDefault="00290BF6" w:rsidP="00290BF6">
      <w:r w:rsidRPr="00E566D4">
        <w:t>Ленинградской области</w:t>
      </w:r>
    </w:p>
    <w:p w:rsidR="00290BF6" w:rsidRPr="00E566D4" w:rsidRDefault="00290BF6" w:rsidP="00290BF6">
      <w:pPr>
        <w:rPr>
          <w:sz w:val="28"/>
          <w:szCs w:val="28"/>
        </w:rPr>
      </w:pPr>
    </w:p>
    <w:p w:rsidR="00290BF6" w:rsidRPr="00E566D4" w:rsidRDefault="00290BF6" w:rsidP="00290BF6">
      <w:pPr>
        <w:rPr>
          <w:sz w:val="28"/>
          <w:szCs w:val="28"/>
        </w:rPr>
      </w:pPr>
    </w:p>
    <w:p w:rsidR="00290BF6" w:rsidRPr="00E566D4" w:rsidRDefault="00290BF6" w:rsidP="00290BF6">
      <w:pPr>
        <w:jc w:val="both"/>
        <w:rPr>
          <w:sz w:val="28"/>
          <w:szCs w:val="28"/>
        </w:rPr>
      </w:pPr>
      <w:r w:rsidRPr="00E566D4">
        <w:rPr>
          <w:sz w:val="28"/>
          <w:szCs w:val="28"/>
        </w:rPr>
        <w:tab/>
        <w:t xml:space="preserve">В целях исполнения распоряжения Правительства Ленинградской  области от 11 декабря 2007 года № 536-р «О полномочиях при определении средней рыночной стоимости одного квадратного метра общей площади жилья </w:t>
      </w:r>
      <w:proofErr w:type="gramStart"/>
      <w:r w:rsidRPr="00E566D4">
        <w:rPr>
          <w:sz w:val="28"/>
          <w:szCs w:val="28"/>
        </w:rPr>
        <w:t>по муниципальным образованиям Ленинградской области для расчета субсидий, предоставляемых за счет средств областного бюджета Ленинградской области на строительство (приобретение) жилья» (в редакции распоряжения Правительства Ленинградской области от 24.03.2009 №  87-р и на основании приказа комитета по строитель</w:t>
      </w:r>
      <w:r w:rsidR="00C06492">
        <w:rPr>
          <w:sz w:val="28"/>
          <w:szCs w:val="28"/>
        </w:rPr>
        <w:t>ству Ленинградской области от 17.01.2013</w:t>
      </w:r>
      <w:r w:rsidRPr="00E566D4">
        <w:rPr>
          <w:sz w:val="28"/>
          <w:szCs w:val="28"/>
        </w:rPr>
        <w:t xml:space="preserve"> № </w:t>
      </w:r>
      <w:r w:rsidR="00C06492">
        <w:rPr>
          <w:sz w:val="28"/>
          <w:szCs w:val="28"/>
        </w:rPr>
        <w:t xml:space="preserve">5 </w:t>
      </w:r>
      <w:r w:rsidR="00C06492" w:rsidRPr="00C06492">
        <w:rPr>
          <w:bCs/>
          <w:sz w:val="28"/>
          <w:szCs w:val="28"/>
        </w:rPr>
        <w:t>"О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</w:t>
      </w:r>
      <w:proofErr w:type="gramEnd"/>
      <w:r w:rsidR="00C06492" w:rsidRPr="00C06492">
        <w:rPr>
          <w:bCs/>
          <w:sz w:val="28"/>
          <w:szCs w:val="28"/>
        </w:rPr>
        <w:t xml:space="preserve"> за счет средств областного бюджета Ленинградской области в рамках реализации на территории Ленинградской области долгосрочных целевых программ"</w:t>
      </w:r>
      <w:r w:rsidRPr="00E566D4">
        <w:rPr>
          <w:sz w:val="28"/>
          <w:szCs w:val="28"/>
        </w:rPr>
        <w:t xml:space="preserve"> </w:t>
      </w:r>
    </w:p>
    <w:p w:rsidR="00C06492" w:rsidRDefault="00C06492" w:rsidP="00290BF6">
      <w:pPr>
        <w:jc w:val="both"/>
        <w:rPr>
          <w:sz w:val="28"/>
          <w:szCs w:val="28"/>
        </w:rPr>
      </w:pPr>
    </w:p>
    <w:p w:rsidR="00290BF6" w:rsidRPr="00E37746" w:rsidRDefault="00290BF6" w:rsidP="00290BF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90BF6" w:rsidRPr="00E566D4" w:rsidRDefault="00290BF6" w:rsidP="00290BF6">
      <w:pPr>
        <w:jc w:val="both"/>
        <w:rPr>
          <w:sz w:val="28"/>
          <w:szCs w:val="28"/>
        </w:rPr>
      </w:pPr>
    </w:p>
    <w:p w:rsidR="00290BF6" w:rsidRPr="00E566D4" w:rsidRDefault="00290BF6" w:rsidP="00290BF6">
      <w:pPr>
        <w:numPr>
          <w:ilvl w:val="0"/>
          <w:numId w:val="1"/>
        </w:numPr>
        <w:jc w:val="both"/>
        <w:rPr>
          <w:sz w:val="28"/>
          <w:szCs w:val="28"/>
        </w:rPr>
      </w:pPr>
      <w:r w:rsidRPr="00E566D4">
        <w:rPr>
          <w:sz w:val="28"/>
          <w:szCs w:val="28"/>
        </w:rPr>
        <w:t xml:space="preserve">Утвердить на </w:t>
      </w:r>
      <w:r w:rsidR="00C06492">
        <w:rPr>
          <w:sz w:val="28"/>
          <w:szCs w:val="28"/>
        </w:rPr>
        <w:t>2</w:t>
      </w:r>
      <w:r w:rsidRPr="00E566D4">
        <w:rPr>
          <w:sz w:val="28"/>
          <w:szCs w:val="28"/>
        </w:rPr>
        <w:t xml:space="preserve"> кв</w:t>
      </w:r>
      <w:r w:rsidR="00C06492">
        <w:rPr>
          <w:sz w:val="28"/>
          <w:szCs w:val="28"/>
        </w:rPr>
        <w:t>артал 2013</w:t>
      </w:r>
      <w:r w:rsidRPr="00E566D4">
        <w:rPr>
          <w:sz w:val="28"/>
          <w:szCs w:val="28"/>
        </w:rPr>
        <w:t xml:space="preserve"> года величину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E566D4">
          <w:rPr>
            <w:sz w:val="28"/>
            <w:szCs w:val="28"/>
          </w:rPr>
          <w:t>1 кв. метра</w:t>
        </w:r>
      </w:smartTag>
      <w:r w:rsidRPr="00E566D4">
        <w:rPr>
          <w:sz w:val="28"/>
          <w:szCs w:val="28"/>
        </w:rPr>
        <w:t xml:space="preserve"> общей площади жилья на территории муниципального образования Тельмановское сельское поселение Тосненского района Ленинградской области в </w:t>
      </w:r>
      <w:r w:rsidRPr="00902E18">
        <w:rPr>
          <w:sz w:val="28"/>
          <w:szCs w:val="28"/>
        </w:rPr>
        <w:t xml:space="preserve">размере </w:t>
      </w:r>
      <w:r w:rsidR="00C06492">
        <w:rPr>
          <w:color w:val="auto"/>
          <w:sz w:val="28"/>
          <w:szCs w:val="28"/>
        </w:rPr>
        <w:t>55702</w:t>
      </w:r>
      <w:r>
        <w:rPr>
          <w:color w:val="auto"/>
        </w:rPr>
        <w:t xml:space="preserve"> </w:t>
      </w:r>
      <w:r w:rsidRPr="00902E18">
        <w:rPr>
          <w:sz w:val="28"/>
          <w:szCs w:val="28"/>
        </w:rPr>
        <w:t>рублей</w:t>
      </w:r>
      <w:r w:rsidRPr="00E566D4">
        <w:rPr>
          <w:sz w:val="28"/>
          <w:szCs w:val="28"/>
        </w:rPr>
        <w:t xml:space="preserve"> согласно приложению № 1 и № 2.</w:t>
      </w:r>
    </w:p>
    <w:p w:rsidR="00290BF6" w:rsidRPr="00E566D4" w:rsidRDefault="00290BF6" w:rsidP="00290BF6">
      <w:pPr>
        <w:numPr>
          <w:ilvl w:val="0"/>
          <w:numId w:val="1"/>
        </w:numPr>
        <w:jc w:val="both"/>
        <w:rPr>
          <w:sz w:val="28"/>
          <w:szCs w:val="28"/>
        </w:rPr>
      </w:pPr>
      <w:r w:rsidRPr="00E566D4">
        <w:rPr>
          <w:sz w:val="28"/>
          <w:szCs w:val="28"/>
        </w:rPr>
        <w:t>Направи</w:t>
      </w:r>
      <w:r>
        <w:rPr>
          <w:sz w:val="28"/>
          <w:szCs w:val="28"/>
        </w:rPr>
        <w:t>ть постановление</w:t>
      </w:r>
      <w:r w:rsidRPr="00E566D4">
        <w:rPr>
          <w:sz w:val="28"/>
          <w:szCs w:val="28"/>
        </w:rPr>
        <w:t xml:space="preserve"> местной администрации МО Тельмановское сельское поселение Тосненского района Ленинградской области и приложения к нему в администрацию муниципального образования Тосненский район Ленинградской области.</w:t>
      </w:r>
    </w:p>
    <w:p w:rsidR="00290BF6" w:rsidRPr="00E566D4" w:rsidRDefault="00290BF6" w:rsidP="00290BF6">
      <w:pPr>
        <w:numPr>
          <w:ilvl w:val="0"/>
          <w:numId w:val="1"/>
        </w:numPr>
        <w:jc w:val="both"/>
        <w:rPr>
          <w:sz w:val="28"/>
          <w:szCs w:val="28"/>
        </w:rPr>
      </w:pPr>
      <w:r w:rsidRPr="00E566D4">
        <w:rPr>
          <w:sz w:val="28"/>
          <w:szCs w:val="28"/>
        </w:rPr>
        <w:t xml:space="preserve">Опубликовать данное постановление на сайте: </w:t>
      </w:r>
      <w:hyperlink r:id="rId8" w:history="1">
        <w:r w:rsidRPr="00E566D4">
          <w:rPr>
            <w:rStyle w:val="a3"/>
            <w:sz w:val="28"/>
            <w:szCs w:val="28"/>
            <w:lang w:val="en-US"/>
          </w:rPr>
          <w:t>http</w:t>
        </w:r>
        <w:r w:rsidRPr="00E566D4">
          <w:rPr>
            <w:rStyle w:val="a3"/>
            <w:sz w:val="28"/>
            <w:szCs w:val="28"/>
          </w:rPr>
          <w:t>://</w:t>
        </w:r>
        <w:r w:rsidRPr="00E566D4">
          <w:rPr>
            <w:rStyle w:val="a3"/>
            <w:sz w:val="28"/>
            <w:szCs w:val="28"/>
            <w:lang w:val="en-US"/>
          </w:rPr>
          <w:t>www</w:t>
        </w:r>
        <w:r w:rsidRPr="00E566D4">
          <w:rPr>
            <w:rStyle w:val="a3"/>
            <w:sz w:val="28"/>
            <w:szCs w:val="28"/>
          </w:rPr>
          <w:t>.</w:t>
        </w:r>
        <w:proofErr w:type="spellStart"/>
        <w:r w:rsidRPr="00E566D4">
          <w:rPr>
            <w:rStyle w:val="a3"/>
            <w:sz w:val="28"/>
            <w:szCs w:val="28"/>
            <w:lang w:val="en-US"/>
          </w:rPr>
          <w:t>telmanacity</w:t>
        </w:r>
        <w:proofErr w:type="spellEnd"/>
        <w:r w:rsidRPr="00E566D4">
          <w:rPr>
            <w:rStyle w:val="a3"/>
            <w:sz w:val="28"/>
            <w:szCs w:val="28"/>
          </w:rPr>
          <w:t>.</w:t>
        </w:r>
        <w:proofErr w:type="spellStart"/>
        <w:r w:rsidRPr="00E566D4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E566D4">
          <w:rPr>
            <w:rStyle w:val="a3"/>
            <w:sz w:val="28"/>
            <w:szCs w:val="28"/>
          </w:rPr>
          <w:t>/</w:t>
        </w:r>
      </w:hyperlink>
      <w:r w:rsidRPr="00E566D4">
        <w:rPr>
          <w:sz w:val="28"/>
          <w:szCs w:val="28"/>
        </w:rPr>
        <w:t>;</w:t>
      </w:r>
    </w:p>
    <w:p w:rsidR="00290BF6" w:rsidRPr="00E566D4" w:rsidRDefault="00290BF6" w:rsidP="00290BF6">
      <w:pPr>
        <w:numPr>
          <w:ilvl w:val="0"/>
          <w:numId w:val="1"/>
        </w:numPr>
        <w:jc w:val="both"/>
        <w:rPr>
          <w:sz w:val="28"/>
          <w:szCs w:val="28"/>
        </w:rPr>
      </w:pPr>
      <w:r w:rsidRPr="00E566D4">
        <w:rPr>
          <w:sz w:val="28"/>
          <w:szCs w:val="28"/>
        </w:rPr>
        <w:t>Настоящее постановление вступает в силу с момента издания.</w:t>
      </w:r>
    </w:p>
    <w:p w:rsidR="00290BF6" w:rsidRPr="00E566D4" w:rsidRDefault="00290BF6" w:rsidP="00290BF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E566D4">
        <w:rPr>
          <w:sz w:val="28"/>
          <w:szCs w:val="28"/>
        </w:rPr>
        <w:lastRenderedPageBreak/>
        <w:t>Контроль за</w:t>
      </w:r>
      <w:proofErr w:type="gramEnd"/>
      <w:r w:rsidRPr="00E566D4">
        <w:rPr>
          <w:sz w:val="28"/>
          <w:szCs w:val="28"/>
        </w:rPr>
        <w:t xml:space="preserve"> исполнением постановления оставляю за собой. </w:t>
      </w:r>
    </w:p>
    <w:p w:rsidR="00290BF6" w:rsidRPr="00E566D4" w:rsidRDefault="00290BF6" w:rsidP="00290BF6">
      <w:pPr>
        <w:jc w:val="both"/>
        <w:rPr>
          <w:sz w:val="28"/>
          <w:szCs w:val="28"/>
        </w:rPr>
      </w:pPr>
    </w:p>
    <w:p w:rsidR="00290BF6" w:rsidRPr="00E566D4" w:rsidRDefault="00290BF6" w:rsidP="00290BF6">
      <w:pPr>
        <w:jc w:val="both"/>
        <w:rPr>
          <w:sz w:val="28"/>
          <w:szCs w:val="28"/>
        </w:rPr>
      </w:pPr>
      <w:proofErr w:type="spellStart"/>
      <w:r w:rsidRPr="00E566D4">
        <w:rPr>
          <w:sz w:val="28"/>
          <w:szCs w:val="28"/>
        </w:rPr>
        <w:t>И.о</w:t>
      </w:r>
      <w:proofErr w:type="gramStart"/>
      <w:r w:rsidRPr="00E566D4">
        <w:rPr>
          <w:sz w:val="28"/>
          <w:szCs w:val="28"/>
        </w:rPr>
        <w:t>.г</w:t>
      </w:r>
      <w:proofErr w:type="gramEnd"/>
      <w:r w:rsidRPr="00E566D4">
        <w:rPr>
          <w:sz w:val="28"/>
          <w:szCs w:val="28"/>
        </w:rPr>
        <w:t>лавы</w:t>
      </w:r>
      <w:proofErr w:type="spellEnd"/>
      <w:r w:rsidRPr="00E566D4">
        <w:rPr>
          <w:sz w:val="28"/>
          <w:szCs w:val="28"/>
        </w:rPr>
        <w:t xml:space="preserve"> местной администрации  </w:t>
      </w:r>
    </w:p>
    <w:p w:rsidR="006A3B86" w:rsidRPr="003D4D09" w:rsidRDefault="00290BF6" w:rsidP="003D4D09">
      <w:pPr>
        <w:jc w:val="both"/>
        <w:rPr>
          <w:sz w:val="28"/>
          <w:szCs w:val="28"/>
        </w:rPr>
      </w:pPr>
      <w:r w:rsidRPr="00E566D4">
        <w:rPr>
          <w:sz w:val="28"/>
          <w:szCs w:val="28"/>
        </w:rPr>
        <w:t xml:space="preserve">МО Тельмановское сельское поселение                                    </w:t>
      </w:r>
      <w:r w:rsidR="006A3B86">
        <w:rPr>
          <w:sz w:val="28"/>
          <w:szCs w:val="28"/>
        </w:rPr>
        <w:t>Ю.А. Тимофеев</w:t>
      </w:r>
    </w:p>
    <w:p w:rsidR="006A3B86" w:rsidRDefault="006A3B86"/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D62A4C" w:rsidRDefault="00D62A4C" w:rsidP="006A3B86">
      <w:pPr>
        <w:ind w:left="5040" w:firstLine="720"/>
        <w:jc w:val="both"/>
      </w:pPr>
    </w:p>
    <w:p w:rsidR="006A3B86" w:rsidRPr="006A3B86" w:rsidRDefault="006A3B86" w:rsidP="006A3B86">
      <w:pPr>
        <w:ind w:left="5040" w:firstLine="720"/>
        <w:jc w:val="both"/>
      </w:pPr>
      <w:r w:rsidRPr="006A3B86">
        <w:lastRenderedPageBreak/>
        <w:t>Приложение №1</w:t>
      </w:r>
    </w:p>
    <w:p w:rsidR="006A3B86" w:rsidRPr="006A3B86" w:rsidRDefault="006A3B86" w:rsidP="006A3B86">
      <w:pPr>
        <w:ind w:left="5040" w:firstLine="720"/>
        <w:jc w:val="both"/>
      </w:pPr>
      <w:r w:rsidRPr="006A3B86">
        <w:t>к постановлению</w:t>
      </w:r>
    </w:p>
    <w:p w:rsidR="006A3B86" w:rsidRPr="006A3B86" w:rsidRDefault="006A3B86" w:rsidP="006A3B86">
      <w:pPr>
        <w:ind w:left="5040" w:firstLine="720"/>
        <w:jc w:val="both"/>
      </w:pPr>
      <w:r w:rsidRPr="006A3B86">
        <w:t>МА МО Тельмановское</w:t>
      </w:r>
    </w:p>
    <w:p w:rsidR="006A3B86" w:rsidRPr="006A3B86" w:rsidRDefault="006A3B86" w:rsidP="006A3B86">
      <w:pPr>
        <w:jc w:val="both"/>
      </w:pPr>
      <w:r w:rsidRPr="006A3B86">
        <w:t xml:space="preserve"> </w:t>
      </w:r>
      <w:r w:rsidRPr="006A3B86">
        <w:tab/>
      </w:r>
      <w:r w:rsidRPr="006A3B86">
        <w:tab/>
      </w:r>
      <w:r w:rsidRPr="006A3B86">
        <w:tab/>
      </w:r>
      <w:r w:rsidRPr="006A3B86">
        <w:tab/>
      </w:r>
      <w:r w:rsidRPr="006A3B86">
        <w:tab/>
      </w:r>
      <w:r w:rsidRPr="006A3B86">
        <w:tab/>
      </w:r>
      <w:r w:rsidRPr="006A3B86">
        <w:tab/>
      </w:r>
      <w:r w:rsidRPr="006A3B86">
        <w:tab/>
        <w:t xml:space="preserve">сельское поселение </w:t>
      </w:r>
    </w:p>
    <w:p w:rsidR="006A3B86" w:rsidRPr="006A3B86" w:rsidRDefault="00C06492" w:rsidP="006A3B86">
      <w:pPr>
        <w:ind w:left="5040" w:firstLine="720"/>
        <w:jc w:val="both"/>
        <w:rPr>
          <w:color w:val="FF0000"/>
        </w:rPr>
      </w:pPr>
      <w:r>
        <w:t>от 14</w:t>
      </w:r>
      <w:r w:rsidR="006A3B86" w:rsidRPr="006A3B86">
        <w:rPr>
          <w:color w:val="auto"/>
        </w:rPr>
        <w:t>.0</w:t>
      </w:r>
      <w:r>
        <w:rPr>
          <w:color w:val="auto"/>
        </w:rPr>
        <w:t>3</w:t>
      </w:r>
      <w:r w:rsidR="006A3B86" w:rsidRPr="006A3B86">
        <w:rPr>
          <w:color w:val="auto"/>
        </w:rPr>
        <w:t>.201</w:t>
      </w:r>
      <w:r>
        <w:rPr>
          <w:color w:val="auto"/>
        </w:rPr>
        <w:t xml:space="preserve">3 </w:t>
      </w:r>
      <w:r w:rsidR="004D17DF">
        <w:rPr>
          <w:color w:val="auto"/>
        </w:rPr>
        <w:t>г.   № 74</w:t>
      </w:r>
      <w:r w:rsidR="006A3B86" w:rsidRPr="006A3B86">
        <w:rPr>
          <w:color w:val="FF0000"/>
        </w:rPr>
        <w:t xml:space="preserve">  </w:t>
      </w:r>
    </w:p>
    <w:p w:rsidR="006A3B86" w:rsidRPr="006A3B86" w:rsidRDefault="006A3B86" w:rsidP="006A3B86">
      <w:pPr>
        <w:jc w:val="both"/>
        <w:rPr>
          <w:color w:val="FF0000"/>
        </w:rPr>
      </w:pPr>
    </w:p>
    <w:p w:rsidR="006A3B86" w:rsidRPr="006A3B86" w:rsidRDefault="006A3B86" w:rsidP="006A3B86">
      <w:pPr>
        <w:ind w:firstLine="709"/>
        <w:jc w:val="both"/>
      </w:pPr>
    </w:p>
    <w:p w:rsidR="006A3B86" w:rsidRPr="006A3B86" w:rsidRDefault="006A3B86" w:rsidP="006A3B86">
      <w:pPr>
        <w:ind w:firstLine="567"/>
        <w:jc w:val="both"/>
        <w:rPr>
          <w:sz w:val="28"/>
          <w:szCs w:val="28"/>
        </w:rPr>
      </w:pPr>
      <w:r w:rsidRPr="006A3B86">
        <w:rPr>
          <w:sz w:val="28"/>
          <w:szCs w:val="28"/>
        </w:rPr>
        <w:t xml:space="preserve">Расчет показателя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6A3B86">
          <w:rPr>
            <w:sz w:val="28"/>
            <w:szCs w:val="28"/>
          </w:rPr>
          <w:t>1 кв. метра</w:t>
        </w:r>
      </w:smartTag>
      <w:r w:rsidRPr="006A3B86">
        <w:rPr>
          <w:sz w:val="28"/>
          <w:szCs w:val="28"/>
        </w:rPr>
        <w:t xml:space="preserve"> общей площади жилья на территории муниципального образования Тельмановское сельское поселение Тосненского района Ленинградской области:</w:t>
      </w:r>
    </w:p>
    <w:p w:rsidR="006A3B86" w:rsidRPr="006A3B86" w:rsidRDefault="006A3B86" w:rsidP="006A3B86">
      <w:pPr>
        <w:ind w:firstLine="567"/>
        <w:jc w:val="both"/>
        <w:rPr>
          <w:sz w:val="28"/>
          <w:szCs w:val="28"/>
        </w:rPr>
      </w:pPr>
    </w:p>
    <w:p w:rsidR="006A3B86" w:rsidRPr="006A3B86" w:rsidRDefault="006A3B86" w:rsidP="006A3B86">
      <w:pPr>
        <w:jc w:val="both"/>
      </w:pPr>
    </w:p>
    <w:p w:rsidR="006A3B86" w:rsidRPr="006A3B86" w:rsidRDefault="006A3B86" w:rsidP="006A3B86">
      <w:pPr>
        <w:ind w:left="-284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2312"/>
        <w:gridCol w:w="1669"/>
        <w:gridCol w:w="900"/>
        <w:gridCol w:w="972"/>
        <w:gridCol w:w="1134"/>
        <w:gridCol w:w="992"/>
      </w:tblGrid>
      <w:tr w:rsidR="004D17DF" w:rsidRPr="006A3B86" w:rsidTr="00D62A4C">
        <w:trPr>
          <w:trHeight w:val="2493"/>
        </w:trPr>
        <w:tc>
          <w:tcPr>
            <w:tcW w:w="1768" w:type="dxa"/>
            <w:shd w:val="clear" w:color="auto" w:fill="auto"/>
          </w:tcPr>
          <w:p w:rsidR="004D17DF" w:rsidRPr="006A3B86" w:rsidRDefault="004D17DF" w:rsidP="006A3B86">
            <w:pPr>
              <w:jc w:val="both"/>
            </w:pPr>
            <w:r w:rsidRPr="006A3B86">
              <w:t>Наименование</w:t>
            </w:r>
          </w:p>
          <w:p w:rsidR="004D17DF" w:rsidRPr="006A3B86" w:rsidRDefault="004D17DF" w:rsidP="006A3B86">
            <w:pPr>
              <w:jc w:val="both"/>
            </w:pPr>
            <w:r w:rsidRPr="006A3B86">
              <w:t>муниципального образования</w:t>
            </w:r>
          </w:p>
          <w:p w:rsidR="004D17DF" w:rsidRPr="006A3B86" w:rsidRDefault="004D17DF" w:rsidP="006A3B86">
            <w:pPr>
              <w:jc w:val="both"/>
            </w:pPr>
            <w:r w:rsidRPr="006A3B86">
              <w:t>поселения</w:t>
            </w:r>
          </w:p>
        </w:tc>
        <w:tc>
          <w:tcPr>
            <w:tcW w:w="2312" w:type="dxa"/>
            <w:shd w:val="clear" w:color="auto" w:fill="auto"/>
          </w:tcPr>
          <w:p w:rsidR="004D17DF" w:rsidRPr="006A3B86" w:rsidRDefault="004D17DF" w:rsidP="006A3B86">
            <w:pPr>
              <w:jc w:val="both"/>
              <w:rPr>
                <w:sz w:val="20"/>
                <w:szCs w:val="20"/>
              </w:rPr>
            </w:pPr>
            <w:r w:rsidRPr="006A3B86">
              <w:rPr>
                <w:sz w:val="20"/>
                <w:szCs w:val="20"/>
              </w:rPr>
              <w:t>Наименование реквизитов</w:t>
            </w:r>
          </w:p>
          <w:p w:rsidR="004D17DF" w:rsidRPr="006A3B86" w:rsidRDefault="004D17DF" w:rsidP="006A3B86">
            <w:pPr>
              <w:jc w:val="both"/>
            </w:pPr>
            <w:r w:rsidRPr="006A3B86">
              <w:rPr>
                <w:sz w:val="20"/>
                <w:szCs w:val="20"/>
              </w:rPr>
              <w:t>постановления главы администрации муниципального образования поселения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669" w:type="dxa"/>
            <w:shd w:val="clear" w:color="auto" w:fill="auto"/>
          </w:tcPr>
          <w:p w:rsidR="004D17DF" w:rsidRPr="006A3B86" w:rsidRDefault="004D17DF" w:rsidP="006A3B86">
            <w:pPr>
              <w:jc w:val="both"/>
            </w:pPr>
            <w:r w:rsidRPr="006A3B86">
              <w:t>Показатель</w:t>
            </w:r>
          </w:p>
          <w:p w:rsidR="004D17DF" w:rsidRPr="006A3B86" w:rsidRDefault="004D17DF" w:rsidP="006A3B86">
            <w:pPr>
              <w:jc w:val="both"/>
            </w:pPr>
            <w:r w:rsidRPr="006A3B86">
              <w:t>средней рыночной стоимости одного квадратного метра общей площади жилья</w:t>
            </w:r>
          </w:p>
          <w:p w:rsidR="004D17DF" w:rsidRPr="006A3B86" w:rsidRDefault="004D17DF" w:rsidP="006A3B86">
            <w:pPr>
              <w:jc w:val="both"/>
            </w:pPr>
            <w:r w:rsidRPr="006A3B86">
              <w:t xml:space="preserve">(Ср </w:t>
            </w:r>
            <w:proofErr w:type="spellStart"/>
            <w:proofErr w:type="gramStart"/>
            <w:r w:rsidRPr="006A3B86">
              <w:t>ст</w:t>
            </w:r>
            <w:proofErr w:type="spellEnd"/>
            <w:proofErr w:type="gramEnd"/>
            <w:r w:rsidRPr="006A3B86">
              <w:t xml:space="preserve"> </w:t>
            </w:r>
            <w:proofErr w:type="spellStart"/>
            <w:r w:rsidRPr="006A3B86">
              <w:t>квм</w:t>
            </w:r>
            <w:proofErr w:type="spellEnd"/>
            <w:r w:rsidRPr="006A3B86">
              <w:t>)</w:t>
            </w:r>
          </w:p>
        </w:tc>
        <w:tc>
          <w:tcPr>
            <w:tcW w:w="900" w:type="dxa"/>
            <w:shd w:val="clear" w:color="auto" w:fill="auto"/>
          </w:tcPr>
          <w:p w:rsidR="004D17DF" w:rsidRPr="006A3B86" w:rsidRDefault="004D17DF" w:rsidP="006A3B86">
            <w:pPr>
              <w:jc w:val="both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стат</w:t>
            </w:r>
            <w:proofErr w:type="spellEnd"/>
          </w:p>
        </w:tc>
        <w:tc>
          <w:tcPr>
            <w:tcW w:w="972" w:type="dxa"/>
            <w:shd w:val="clear" w:color="auto" w:fill="auto"/>
          </w:tcPr>
          <w:p w:rsidR="004D17DF" w:rsidRPr="006A3B86" w:rsidRDefault="004D17DF" w:rsidP="006A3B86">
            <w:pPr>
              <w:jc w:val="both"/>
            </w:pPr>
            <w:proofErr w:type="spellStart"/>
            <w:proofErr w:type="gramStart"/>
            <w:r w:rsidRPr="006A3B86">
              <w:t>Ст</w:t>
            </w:r>
            <w:proofErr w:type="spellEnd"/>
            <w:proofErr w:type="gramEnd"/>
            <w:r w:rsidRPr="006A3B86">
              <w:t xml:space="preserve"> </w:t>
            </w:r>
            <w:proofErr w:type="spellStart"/>
            <w:r w:rsidRPr="006A3B86">
              <w:t>кред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17DF" w:rsidRPr="006A3B86" w:rsidRDefault="004D17DF" w:rsidP="006A3B86">
            <w:pPr>
              <w:jc w:val="both"/>
            </w:pPr>
            <w:proofErr w:type="spellStart"/>
            <w:proofErr w:type="gramStart"/>
            <w:r w:rsidRPr="006A3B86">
              <w:t>Ст</w:t>
            </w:r>
            <w:proofErr w:type="spellEnd"/>
            <w:proofErr w:type="gramEnd"/>
            <w:r w:rsidRPr="006A3B86">
              <w:t xml:space="preserve"> строй</w:t>
            </w:r>
          </w:p>
        </w:tc>
        <w:tc>
          <w:tcPr>
            <w:tcW w:w="992" w:type="dxa"/>
          </w:tcPr>
          <w:p w:rsidR="004D17DF" w:rsidRPr="006A3B86" w:rsidRDefault="004D17DF" w:rsidP="006A3B86">
            <w:pPr>
              <w:jc w:val="both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дог</w:t>
            </w:r>
          </w:p>
        </w:tc>
      </w:tr>
      <w:tr w:rsidR="004D17DF" w:rsidRPr="006A3B86" w:rsidTr="00D62A4C">
        <w:trPr>
          <w:trHeight w:val="1677"/>
        </w:trPr>
        <w:tc>
          <w:tcPr>
            <w:tcW w:w="1768" w:type="dxa"/>
            <w:shd w:val="clear" w:color="auto" w:fill="auto"/>
          </w:tcPr>
          <w:p w:rsidR="004D17DF" w:rsidRPr="006A3B86" w:rsidRDefault="004D17DF" w:rsidP="006A3B86">
            <w:pPr>
              <w:jc w:val="both"/>
            </w:pPr>
            <w:r w:rsidRPr="006A3B86">
              <w:t>МО Тельмановское СП Тосненского района Ленинградской области</w:t>
            </w:r>
          </w:p>
        </w:tc>
        <w:tc>
          <w:tcPr>
            <w:tcW w:w="2312" w:type="dxa"/>
            <w:shd w:val="clear" w:color="auto" w:fill="auto"/>
          </w:tcPr>
          <w:p w:rsidR="004D17DF" w:rsidRPr="006A3B86" w:rsidRDefault="004D17DF" w:rsidP="006A3B86">
            <w:pPr>
              <w:jc w:val="both"/>
              <w:rPr>
                <w:color w:val="auto"/>
              </w:rPr>
            </w:pPr>
            <w:r>
              <w:t>От 14</w:t>
            </w:r>
            <w:r w:rsidRPr="006A3B86">
              <w:t>.</w:t>
            </w:r>
            <w:r>
              <w:rPr>
                <w:color w:val="auto"/>
              </w:rPr>
              <w:t>03</w:t>
            </w:r>
            <w:r w:rsidRPr="006A3B86">
              <w:rPr>
                <w:color w:val="auto"/>
              </w:rPr>
              <w:t>.201</w:t>
            </w:r>
            <w:r>
              <w:rPr>
                <w:color w:val="auto"/>
              </w:rPr>
              <w:t xml:space="preserve">3 </w:t>
            </w:r>
            <w:r w:rsidRPr="006A3B86">
              <w:rPr>
                <w:color w:val="auto"/>
              </w:rPr>
              <w:t xml:space="preserve">г. </w:t>
            </w:r>
          </w:p>
          <w:p w:rsidR="004D17DF" w:rsidRPr="006A3B86" w:rsidRDefault="004D17DF" w:rsidP="006A3B86">
            <w:pPr>
              <w:jc w:val="both"/>
            </w:pPr>
            <w:r>
              <w:rPr>
                <w:color w:val="auto"/>
              </w:rPr>
              <w:t>№ 74</w:t>
            </w:r>
          </w:p>
        </w:tc>
        <w:tc>
          <w:tcPr>
            <w:tcW w:w="1669" w:type="dxa"/>
            <w:shd w:val="clear" w:color="auto" w:fill="auto"/>
          </w:tcPr>
          <w:p w:rsidR="004D17DF" w:rsidRPr="006A3B86" w:rsidRDefault="004D17DF" w:rsidP="006A3B8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55702</w:t>
            </w:r>
            <w:r w:rsidRPr="006A3B86">
              <w:rPr>
                <w:color w:val="auto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4D17DF" w:rsidRPr="006A3B86" w:rsidRDefault="004D17DF" w:rsidP="006A3B86">
            <w:pPr>
              <w:jc w:val="both"/>
            </w:pPr>
            <w:r>
              <w:t>50672</w:t>
            </w:r>
          </w:p>
          <w:p w:rsidR="004D17DF" w:rsidRPr="006A3B86" w:rsidRDefault="004D17DF" w:rsidP="006A3B86">
            <w:pPr>
              <w:jc w:val="both"/>
              <w:rPr>
                <w:color w:val="auto"/>
              </w:rPr>
            </w:pPr>
          </w:p>
        </w:tc>
        <w:tc>
          <w:tcPr>
            <w:tcW w:w="972" w:type="dxa"/>
            <w:shd w:val="clear" w:color="auto" w:fill="auto"/>
          </w:tcPr>
          <w:p w:rsidR="004D17DF" w:rsidRPr="006A3B86" w:rsidRDefault="004D17DF" w:rsidP="006A3B86">
            <w:pPr>
              <w:jc w:val="center"/>
            </w:pPr>
            <w:r>
              <w:t>60452,25</w:t>
            </w:r>
          </w:p>
        </w:tc>
        <w:tc>
          <w:tcPr>
            <w:tcW w:w="1134" w:type="dxa"/>
            <w:shd w:val="clear" w:color="auto" w:fill="auto"/>
          </w:tcPr>
          <w:p w:rsidR="004D17DF" w:rsidRPr="006A3B86" w:rsidRDefault="004D17DF" w:rsidP="006A3B86">
            <w:pPr>
              <w:jc w:val="both"/>
            </w:pPr>
            <w:r>
              <w:t>55000</w:t>
            </w:r>
          </w:p>
        </w:tc>
        <w:tc>
          <w:tcPr>
            <w:tcW w:w="992" w:type="dxa"/>
          </w:tcPr>
          <w:p w:rsidR="004D17DF" w:rsidRDefault="004D17DF" w:rsidP="006A3B86">
            <w:pPr>
              <w:jc w:val="both"/>
            </w:pPr>
            <w:r>
              <w:t>0</w:t>
            </w:r>
          </w:p>
        </w:tc>
      </w:tr>
    </w:tbl>
    <w:p w:rsidR="006A3B86" w:rsidRPr="006A3B86" w:rsidRDefault="006A3B86" w:rsidP="006A3B86">
      <w:pPr>
        <w:jc w:val="both"/>
      </w:pPr>
    </w:p>
    <w:p w:rsidR="006A3B86" w:rsidRDefault="006A3B86" w:rsidP="006A3B86">
      <w:pPr>
        <w:jc w:val="both"/>
      </w:pPr>
      <w:r w:rsidRPr="006A3B86">
        <w:t xml:space="preserve">Ср </w:t>
      </w:r>
      <w:proofErr w:type="spellStart"/>
      <w:proofErr w:type="gramStart"/>
      <w:r w:rsidRPr="006A3B86">
        <w:t>ст</w:t>
      </w:r>
      <w:proofErr w:type="spellEnd"/>
      <w:proofErr w:type="gramEnd"/>
      <w:r w:rsidRPr="006A3B86">
        <w:t xml:space="preserve"> </w:t>
      </w:r>
      <w:proofErr w:type="spellStart"/>
      <w:r w:rsidRPr="006A3B86">
        <w:t>квм</w:t>
      </w:r>
      <w:proofErr w:type="spellEnd"/>
      <w:r w:rsidRPr="006A3B86">
        <w:t>=</w:t>
      </w:r>
      <w:r w:rsidR="004D17DF">
        <w:t xml:space="preserve">( (ст. дог*0,92)+(ст. </w:t>
      </w:r>
      <w:proofErr w:type="spellStart"/>
      <w:r w:rsidR="004D17DF">
        <w:t>кред</w:t>
      </w:r>
      <w:proofErr w:type="spellEnd"/>
      <w:r w:rsidR="004D17DF">
        <w:t>.*0,92)+ст. стат.</w:t>
      </w:r>
      <w:r w:rsidR="00A50456">
        <w:t xml:space="preserve">+ </w:t>
      </w:r>
      <w:proofErr w:type="spellStart"/>
      <w:r w:rsidR="00A50456">
        <w:t>ст.строй</w:t>
      </w:r>
      <w:proofErr w:type="spellEnd"/>
      <w:r w:rsidR="00A50456">
        <w:t xml:space="preserve">.)/ </w:t>
      </w:r>
      <w:r w:rsidR="00A50456">
        <w:rPr>
          <w:lang w:val="en-US"/>
        </w:rPr>
        <w:t>N</w:t>
      </w:r>
    </w:p>
    <w:p w:rsidR="003D4D09" w:rsidRDefault="003D4D09" w:rsidP="006A3B86">
      <w:pPr>
        <w:jc w:val="both"/>
        <w:rPr>
          <w:color w:val="auto"/>
        </w:rPr>
      </w:pPr>
    </w:p>
    <w:p w:rsidR="003D4D09" w:rsidRPr="003D4D09" w:rsidRDefault="003D4D09" w:rsidP="006A3B86">
      <w:pPr>
        <w:jc w:val="both"/>
      </w:pPr>
      <w:r w:rsidRPr="003D4D09">
        <w:rPr>
          <w:color w:val="auto"/>
        </w:rPr>
        <w:t xml:space="preserve">Ср </w:t>
      </w:r>
      <w:proofErr w:type="spellStart"/>
      <w:r w:rsidRPr="00752C36">
        <w:rPr>
          <w:color w:val="auto"/>
        </w:rPr>
        <w:t>ст</w:t>
      </w:r>
      <w:proofErr w:type="spellEnd"/>
      <w:r w:rsidRPr="003D4D09">
        <w:rPr>
          <w:color w:val="auto"/>
        </w:rPr>
        <w:t xml:space="preserve"> </w:t>
      </w:r>
      <w:proofErr w:type="spellStart"/>
      <w:r w:rsidRPr="00752C36">
        <w:rPr>
          <w:color w:val="auto"/>
        </w:rPr>
        <w:t>квм</w:t>
      </w:r>
      <w:proofErr w:type="spellEnd"/>
      <w:r w:rsidRPr="00752C36">
        <w:rPr>
          <w:color w:val="auto"/>
        </w:rPr>
        <w:t xml:space="preserve"> = Ср</w:t>
      </w:r>
      <w:r>
        <w:rPr>
          <w:color w:val="auto"/>
        </w:rPr>
        <w:t xml:space="preserve"> </w:t>
      </w:r>
      <w:proofErr w:type="spellStart"/>
      <w:r w:rsidRPr="00752C36">
        <w:rPr>
          <w:color w:val="auto"/>
        </w:rPr>
        <w:t>квм</w:t>
      </w:r>
      <w:proofErr w:type="spellEnd"/>
      <w:r w:rsidRPr="00752C36">
        <w:rPr>
          <w:color w:val="auto"/>
        </w:rPr>
        <w:t xml:space="preserve"> x</w:t>
      </w:r>
      <w:proofErr w:type="gramStart"/>
      <w:r w:rsidRPr="00752C36">
        <w:rPr>
          <w:color w:val="auto"/>
        </w:rPr>
        <w:t xml:space="preserve"> К</w:t>
      </w:r>
      <w:proofErr w:type="gramEnd"/>
      <w:r>
        <w:rPr>
          <w:color w:val="auto"/>
        </w:rPr>
        <w:t xml:space="preserve"> </w:t>
      </w:r>
      <w:proofErr w:type="spellStart"/>
      <w:r w:rsidRPr="00752C36">
        <w:rPr>
          <w:color w:val="auto"/>
        </w:rPr>
        <w:t>дефл</w:t>
      </w:r>
      <w:proofErr w:type="spellEnd"/>
    </w:p>
    <w:p w:rsidR="006A3B86" w:rsidRPr="006A3B86" w:rsidRDefault="006A3B86" w:rsidP="006A3B86">
      <w:pPr>
        <w:jc w:val="both"/>
      </w:pPr>
    </w:p>
    <w:p w:rsidR="006A3B86" w:rsidRPr="006A3B86" w:rsidRDefault="006A3B86" w:rsidP="006A3B86">
      <w:pPr>
        <w:jc w:val="both"/>
      </w:pPr>
    </w:p>
    <w:p w:rsidR="006A3B86" w:rsidRPr="006A3B86" w:rsidRDefault="006A3B86" w:rsidP="006A3B86">
      <w:pPr>
        <w:jc w:val="both"/>
        <w:rPr>
          <w:sz w:val="28"/>
          <w:szCs w:val="28"/>
        </w:rPr>
      </w:pPr>
    </w:p>
    <w:p w:rsidR="006A3B86" w:rsidRPr="006A3B86" w:rsidRDefault="006A3B86" w:rsidP="006A3B86">
      <w:pPr>
        <w:jc w:val="both"/>
        <w:rPr>
          <w:sz w:val="28"/>
          <w:szCs w:val="28"/>
        </w:rPr>
      </w:pPr>
      <w:proofErr w:type="spellStart"/>
      <w:r w:rsidRPr="006A3B86">
        <w:rPr>
          <w:sz w:val="28"/>
          <w:szCs w:val="28"/>
        </w:rPr>
        <w:t>И.о</w:t>
      </w:r>
      <w:proofErr w:type="gramStart"/>
      <w:r w:rsidRPr="006A3B86">
        <w:rPr>
          <w:sz w:val="28"/>
          <w:szCs w:val="28"/>
        </w:rPr>
        <w:t>.г</w:t>
      </w:r>
      <w:proofErr w:type="gramEnd"/>
      <w:r w:rsidRPr="006A3B86">
        <w:rPr>
          <w:sz w:val="28"/>
          <w:szCs w:val="28"/>
        </w:rPr>
        <w:t>лавы</w:t>
      </w:r>
      <w:proofErr w:type="spellEnd"/>
      <w:r w:rsidRPr="006A3B86">
        <w:rPr>
          <w:sz w:val="28"/>
          <w:szCs w:val="28"/>
        </w:rPr>
        <w:t xml:space="preserve"> местной администрации  </w:t>
      </w:r>
    </w:p>
    <w:p w:rsidR="006A3B86" w:rsidRPr="00A50456" w:rsidRDefault="006A3B86" w:rsidP="006A3B86">
      <w:pPr>
        <w:jc w:val="both"/>
        <w:rPr>
          <w:sz w:val="28"/>
          <w:szCs w:val="28"/>
        </w:rPr>
      </w:pPr>
      <w:r w:rsidRPr="006A3B86">
        <w:rPr>
          <w:sz w:val="28"/>
          <w:szCs w:val="28"/>
        </w:rPr>
        <w:t xml:space="preserve">МО Тельмановское сельское поселение                                    </w:t>
      </w:r>
      <w:r w:rsidR="00A50456">
        <w:rPr>
          <w:sz w:val="28"/>
          <w:szCs w:val="28"/>
        </w:rPr>
        <w:t>Ю.А. Тимофеев</w:t>
      </w:r>
    </w:p>
    <w:p w:rsidR="006A3B86" w:rsidRPr="006A3B86" w:rsidRDefault="006A3B86" w:rsidP="006A3B86">
      <w:pPr>
        <w:jc w:val="both"/>
      </w:pPr>
    </w:p>
    <w:p w:rsidR="006A3B86" w:rsidRPr="006A3B86" w:rsidRDefault="006A3B86" w:rsidP="006A3B86">
      <w:pPr>
        <w:ind w:left="5387"/>
      </w:pPr>
    </w:p>
    <w:p w:rsidR="006A3B86" w:rsidRPr="006A3B86" w:rsidRDefault="006A3B86" w:rsidP="006A3B86">
      <w:pPr>
        <w:ind w:left="5387"/>
      </w:pPr>
    </w:p>
    <w:p w:rsidR="006A3B86" w:rsidRPr="006A3B86" w:rsidRDefault="006A3B86" w:rsidP="006A3B86">
      <w:pPr>
        <w:ind w:left="5387"/>
      </w:pPr>
    </w:p>
    <w:p w:rsidR="006A3B86" w:rsidRPr="006A3B86" w:rsidRDefault="006A3B86" w:rsidP="006A3B86">
      <w:pPr>
        <w:ind w:left="5387"/>
      </w:pPr>
    </w:p>
    <w:p w:rsidR="006A3B86" w:rsidRPr="006A3B86" w:rsidRDefault="006A3B86" w:rsidP="006A3B86">
      <w:pPr>
        <w:ind w:left="5387"/>
      </w:pPr>
    </w:p>
    <w:p w:rsidR="006A3B86" w:rsidRPr="006A3B86" w:rsidRDefault="006A3B86" w:rsidP="006A3B86">
      <w:pPr>
        <w:ind w:left="5387"/>
      </w:pPr>
    </w:p>
    <w:p w:rsidR="006A3B86" w:rsidRPr="006A3B86" w:rsidRDefault="006A3B86" w:rsidP="006A3B86">
      <w:pPr>
        <w:ind w:left="5387"/>
      </w:pPr>
    </w:p>
    <w:p w:rsidR="006A3B86" w:rsidRPr="006A3B86" w:rsidRDefault="006A3B86" w:rsidP="006A3B86">
      <w:pPr>
        <w:ind w:left="5387"/>
      </w:pPr>
    </w:p>
    <w:p w:rsidR="006A3B86" w:rsidRPr="006A3B86" w:rsidRDefault="006A3B86" w:rsidP="006A3B86">
      <w:pPr>
        <w:ind w:left="5387"/>
      </w:pPr>
    </w:p>
    <w:p w:rsidR="006A3B86" w:rsidRPr="006A3B86" w:rsidRDefault="006A3B86" w:rsidP="006A3B86">
      <w:pPr>
        <w:ind w:left="5387"/>
      </w:pPr>
    </w:p>
    <w:p w:rsidR="003D4D09" w:rsidRDefault="003D4D09" w:rsidP="00D62A4C"/>
    <w:p w:rsidR="003D4D09" w:rsidRDefault="003D4D09" w:rsidP="006A3B86">
      <w:pPr>
        <w:ind w:left="5387"/>
      </w:pPr>
    </w:p>
    <w:p w:rsidR="00D62A4C" w:rsidRDefault="00D62A4C" w:rsidP="006A3B86">
      <w:pPr>
        <w:ind w:left="5387"/>
      </w:pPr>
    </w:p>
    <w:p w:rsidR="006A3B86" w:rsidRPr="006A3B86" w:rsidRDefault="006A3B86" w:rsidP="006A3B86">
      <w:pPr>
        <w:ind w:left="5387"/>
      </w:pPr>
      <w:r w:rsidRPr="006A3B86">
        <w:lastRenderedPageBreak/>
        <w:t>Приложение №2                                                                                           к постановлению МА МО                 Тельмановское сельское поселение</w:t>
      </w:r>
    </w:p>
    <w:p w:rsidR="006A3B86" w:rsidRPr="006A3B86" w:rsidRDefault="006A3B86" w:rsidP="006A3B86">
      <w:pPr>
        <w:ind w:left="5387"/>
        <w:rPr>
          <w:color w:val="auto"/>
        </w:rPr>
      </w:pPr>
      <w:r w:rsidRPr="006A3B86">
        <w:t>от 1</w:t>
      </w:r>
      <w:r w:rsidR="00A50456">
        <w:t>4</w:t>
      </w:r>
      <w:r w:rsidRPr="006A3B86">
        <w:rPr>
          <w:color w:val="auto"/>
        </w:rPr>
        <w:t>.0</w:t>
      </w:r>
      <w:r w:rsidR="00A50456">
        <w:rPr>
          <w:color w:val="auto"/>
        </w:rPr>
        <w:t>3</w:t>
      </w:r>
      <w:r w:rsidRPr="006A3B86">
        <w:rPr>
          <w:color w:val="auto"/>
        </w:rPr>
        <w:t>.201</w:t>
      </w:r>
      <w:r w:rsidR="00A50456">
        <w:rPr>
          <w:color w:val="auto"/>
        </w:rPr>
        <w:t>3 г.    № 74</w:t>
      </w:r>
    </w:p>
    <w:p w:rsidR="006A3B86" w:rsidRPr="006A3B86" w:rsidRDefault="006A3B86" w:rsidP="006A3B86">
      <w:pPr>
        <w:ind w:left="5760"/>
      </w:pPr>
    </w:p>
    <w:p w:rsidR="006A3B86" w:rsidRPr="006A3B86" w:rsidRDefault="006A3B86" w:rsidP="006A3B86">
      <w:pPr>
        <w:jc w:val="center"/>
      </w:pPr>
      <w:r w:rsidRPr="006A3B86">
        <w:t>Расчет показателя средней рыночной стоимости</w:t>
      </w:r>
      <w:r w:rsidR="00A50456">
        <w:t xml:space="preserve"> 1 </w:t>
      </w:r>
      <w:proofErr w:type="spellStart"/>
      <w:r w:rsidR="00A50456">
        <w:t>кв</w:t>
      </w:r>
      <w:proofErr w:type="gramStart"/>
      <w:r w:rsidR="00A50456">
        <w:t>.м</w:t>
      </w:r>
      <w:proofErr w:type="spellEnd"/>
      <w:proofErr w:type="gramEnd"/>
      <w:r w:rsidR="00A50456">
        <w:t xml:space="preserve"> общей площади жилья на 2</w:t>
      </w:r>
      <w:r w:rsidRPr="006A3B86">
        <w:t xml:space="preserve"> кв.201</w:t>
      </w:r>
      <w:r w:rsidR="00A50456">
        <w:t>3</w:t>
      </w:r>
      <w:r w:rsidRPr="006A3B86">
        <w:t>г.  на территории МО Тельмановское сельское поселение.</w:t>
      </w:r>
    </w:p>
    <w:p w:rsidR="006A3B86" w:rsidRPr="006A3B86" w:rsidRDefault="006A3B86" w:rsidP="006A3B86"/>
    <w:p w:rsidR="00A50456" w:rsidRPr="00A50456" w:rsidRDefault="00A50456" w:rsidP="00A50456">
      <w:pPr>
        <w:jc w:val="both"/>
      </w:pPr>
      <w:r w:rsidRPr="00A50456">
        <w:rPr>
          <w:b/>
        </w:rPr>
        <w:t xml:space="preserve">Ср </w:t>
      </w:r>
      <w:proofErr w:type="spellStart"/>
      <w:proofErr w:type="gramStart"/>
      <w:r w:rsidRPr="00A50456">
        <w:rPr>
          <w:b/>
        </w:rPr>
        <w:t>ст</w:t>
      </w:r>
      <w:proofErr w:type="spellEnd"/>
      <w:proofErr w:type="gramEnd"/>
      <w:r w:rsidRPr="00A50456">
        <w:rPr>
          <w:b/>
        </w:rPr>
        <w:t xml:space="preserve"> </w:t>
      </w:r>
      <w:proofErr w:type="spellStart"/>
      <w:r w:rsidRPr="00A50456">
        <w:rPr>
          <w:b/>
        </w:rPr>
        <w:t>квм</w:t>
      </w:r>
      <w:proofErr w:type="spellEnd"/>
      <w:r w:rsidRPr="006A3B86">
        <w:t>=</w:t>
      </w:r>
      <w:r>
        <w:t xml:space="preserve">( (ст. дог*0,92)+(ст. </w:t>
      </w:r>
      <w:proofErr w:type="spellStart"/>
      <w:r>
        <w:t>кред</w:t>
      </w:r>
      <w:proofErr w:type="spellEnd"/>
      <w:r>
        <w:t xml:space="preserve">.*0,92)+ст. стат.+ </w:t>
      </w:r>
      <w:proofErr w:type="spellStart"/>
      <w:r>
        <w:t>ст.строй</w:t>
      </w:r>
      <w:proofErr w:type="spellEnd"/>
      <w:r>
        <w:t xml:space="preserve">.)/ </w:t>
      </w:r>
      <w:r>
        <w:rPr>
          <w:lang w:val="en-US"/>
        </w:rPr>
        <w:t>N</w:t>
      </w:r>
    </w:p>
    <w:p w:rsidR="006A3B86" w:rsidRPr="006A3B86" w:rsidRDefault="006A3B86" w:rsidP="006A3B86">
      <w:r w:rsidRPr="006A3B86">
        <w:t>0,92-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6A3B86" w:rsidRPr="006A3B86" w:rsidRDefault="006A3B86" w:rsidP="006A3B86">
      <w:r w:rsidRPr="006A3B86">
        <w:rPr>
          <w:lang w:val="en-US"/>
        </w:rPr>
        <w:t>N</w:t>
      </w:r>
      <w:r w:rsidRPr="006A3B86">
        <w:t>- кол-во показателей</w:t>
      </w:r>
    </w:p>
    <w:p w:rsidR="00752C36" w:rsidRPr="00752C36" w:rsidRDefault="00752C36" w:rsidP="00752C36">
      <w:pPr>
        <w:rPr>
          <w:color w:val="auto"/>
        </w:rPr>
      </w:pPr>
      <w:r w:rsidRPr="003D4D09">
        <w:rPr>
          <w:b/>
          <w:color w:val="auto"/>
        </w:rPr>
        <w:t xml:space="preserve">Ср </w:t>
      </w:r>
      <w:proofErr w:type="spellStart"/>
      <w:r w:rsidRPr="00752C36">
        <w:rPr>
          <w:b/>
          <w:color w:val="auto"/>
        </w:rPr>
        <w:t>ст</w:t>
      </w:r>
      <w:proofErr w:type="spellEnd"/>
      <w:r w:rsidRPr="003D4D09">
        <w:rPr>
          <w:b/>
          <w:color w:val="auto"/>
        </w:rPr>
        <w:t xml:space="preserve"> </w:t>
      </w:r>
      <w:proofErr w:type="spellStart"/>
      <w:r w:rsidRPr="00752C36">
        <w:rPr>
          <w:b/>
          <w:color w:val="auto"/>
        </w:rPr>
        <w:t>квм</w:t>
      </w:r>
      <w:proofErr w:type="spellEnd"/>
      <w:r w:rsidRPr="00752C36">
        <w:rPr>
          <w:color w:val="auto"/>
        </w:rPr>
        <w:t xml:space="preserve"> = Ср</w:t>
      </w:r>
      <w:r>
        <w:rPr>
          <w:color w:val="auto"/>
        </w:rPr>
        <w:t xml:space="preserve"> </w:t>
      </w:r>
      <w:proofErr w:type="spellStart"/>
      <w:r w:rsidRPr="00752C36">
        <w:rPr>
          <w:color w:val="auto"/>
        </w:rPr>
        <w:t>квм</w:t>
      </w:r>
      <w:proofErr w:type="spellEnd"/>
      <w:r w:rsidRPr="00752C36">
        <w:rPr>
          <w:color w:val="auto"/>
        </w:rPr>
        <w:t xml:space="preserve"> x</w:t>
      </w:r>
      <w:proofErr w:type="gramStart"/>
      <w:r w:rsidRPr="00752C36">
        <w:rPr>
          <w:color w:val="auto"/>
        </w:rPr>
        <w:t xml:space="preserve"> К</w:t>
      </w:r>
      <w:proofErr w:type="gramEnd"/>
      <w:r>
        <w:rPr>
          <w:color w:val="auto"/>
        </w:rPr>
        <w:t xml:space="preserve"> </w:t>
      </w:r>
      <w:proofErr w:type="spellStart"/>
      <w:r w:rsidRPr="00752C36">
        <w:rPr>
          <w:color w:val="auto"/>
        </w:rPr>
        <w:t>дефл</w:t>
      </w:r>
      <w:proofErr w:type="spellEnd"/>
      <w:r w:rsidRPr="00752C36">
        <w:rPr>
          <w:color w:val="auto"/>
        </w:rPr>
        <w:t>,</w:t>
      </w:r>
    </w:p>
    <w:p w:rsidR="00752C36" w:rsidRDefault="00752C36" w:rsidP="00752C36">
      <w:proofErr w:type="spellStart"/>
      <w:proofErr w:type="gramStart"/>
      <w:r>
        <w:t>К_дефл</w:t>
      </w:r>
      <w:proofErr w:type="spellEnd"/>
      <w:r>
        <w:t xml:space="preserve"> -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квартал.</w:t>
      </w:r>
      <w:proofErr w:type="gramEnd"/>
    </w:p>
    <w:p w:rsidR="00752C36" w:rsidRPr="00752C36" w:rsidRDefault="00752C36" w:rsidP="00752C36">
      <w:pPr>
        <w:rPr>
          <w:color w:val="auto"/>
        </w:rPr>
      </w:pPr>
      <w:r>
        <w:t xml:space="preserve">К </w:t>
      </w:r>
      <w:proofErr w:type="spellStart"/>
      <w:r>
        <w:t>дефл</w:t>
      </w:r>
      <w:proofErr w:type="spellEnd"/>
      <w:r>
        <w:t xml:space="preserve"> = 101,6%</w:t>
      </w:r>
    </w:p>
    <w:p w:rsidR="006A3B86" w:rsidRPr="006A3B86" w:rsidRDefault="006A3B86" w:rsidP="006A3B86"/>
    <w:p w:rsidR="006A3B86" w:rsidRPr="006A3B86" w:rsidRDefault="006A3B86" w:rsidP="006A3B86"/>
    <w:p w:rsidR="006A3B86" w:rsidRPr="006A3B86" w:rsidRDefault="006A3B86" w:rsidP="006A3B86">
      <w:pPr>
        <w:rPr>
          <w:b/>
          <w:i/>
          <w:color w:val="auto"/>
          <w:u w:val="single"/>
        </w:rPr>
      </w:pPr>
      <w:r w:rsidRPr="006A3B86">
        <w:rPr>
          <w:b/>
          <w:i/>
          <w:color w:val="auto"/>
          <w:u w:val="single"/>
        </w:rPr>
        <w:t>1. Договоры на приобретение (</w:t>
      </w:r>
      <w:proofErr w:type="spellStart"/>
      <w:r w:rsidRPr="006A3B86">
        <w:rPr>
          <w:b/>
          <w:i/>
          <w:color w:val="auto"/>
          <w:u w:val="single"/>
        </w:rPr>
        <w:t>сроительство</w:t>
      </w:r>
      <w:proofErr w:type="spellEnd"/>
      <w:proofErr w:type="gramStart"/>
      <w:r w:rsidRPr="006A3B86">
        <w:rPr>
          <w:b/>
          <w:i/>
          <w:color w:val="auto"/>
          <w:u w:val="single"/>
        </w:rPr>
        <w:t>)ж</w:t>
      </w:r>
      <w:proofErr w:type="gramEnd"/>
      <w:r w:rsidRPr="006A3B86">
        <w:rPr>
          <w:b/>
          <w:i/>
          <w:color w:val="auto"/>
          <w:u w:val="single"/>
        </w:rPr>
        <w:t xml:space="preserve">илых помещений, представленные </w:t>
      </w:r>
      <w:proofErr w:type="spellStart"/>
      <w:r w:rsidRPr="006A3B86">
        <w:rPr>
          <w:b/>
          <w:i/>
          <w:color w:val="auto"/>
          <w:u w:val="single"/>
        </w:rPr>
        <w:t>учатниками</w:t>
      </w:r>
      <w:proofErr w:type="spellEnd"/>
      <w:r w:rsidRPr="006A3B86">
        <w:rPr>
          <w:b/>
          <w:i/>
          <w:color w:val="auto"/>
          <w:u w:val="single"/>
        </w:rPr>
        <w:t xml:space="preserve"> жилищных программ</w:t>
      </w:r>
    </w:p>
    <w:p w:rsidR="006A3B86" w:rsidRPr="006A3B86" w:rsidRDefault="006A3B86" w:rsidP="006A3B86">
      <w:pPr>
        <w:rPr>
          <w:b/>
          <w:i/>
          <w:color w:val="auto"/>
          <w:u w:val="single"/>
        </w:rPr>
      </w:pPr>
    </w:p>
    <w:p w:rsidR="006A3B86" w:rsidRPr="006A3B86" w:rsidRDefault="006A3B86" w:rsidP="006A3B86">
      <w:pPr>
        <w:rPr>
          <w:b/>
          <w:color w:val="auto"/>
        </w:rPr>
      </w:pPr>
      <w:r w:rsidRPr="006A3B86">
        <w:t>1.1</w:t>
      </w:r>
      <w:proofErr w:type="gramStart"/>
      <w:r w:rsidRPr="006A3B86">
        <w:t xml:space="preserve">  П</w:t>
      </w:r>
      <w:proofErr w:type="gramEnd"/>
      <w:r w:rsidRPr="006A3B86">
        <w:t>о данным</w:t>
      </w:r>
      <w:r w:rsidRPr="006A3B86">
        <w:rPr>
          <w:b/>
          <w:color w:val="auto"/>
        </w:rPr>
        <w:t xml:space="preserve"> отдела жилищной политики администрации МО Тосненск</w:t>
      </w:r>
      <w:r w:rsidR="00A50456">
        <w:rPr>
          <w:b/>
          <w:color w:val="auto"/>
        </w:rPr>
        <w:t>ий район Ленинградской области</w:t>
      </w:r>
      <w:r w:rsidRPr="006A3B86">
        <w:t>.</w:t>
      </w:r>
    </w:p>
    <w:p w:rsidR="006A3B86" w:rsidRPr="006A3B86" w:rsidRDefault="006A3B86" w:rsidP="006A3B86">
      <w:pPr>
        <w:rPr>
          <w:b/>
          <w:color w:val="auto"/>
        </w:rPr>
      </w:pPr>
    </w:p>
    <w:p w:rsidR="006A3B86" w:rsidRPr="006A3B86" w:rsidRDefault="006A3B86" w:rsidP="006A3B86">
      <w:proofErr w:type="spellStart"/>
      <w:proofErr w:type="gramStart"/>
      <w:r w:rsidRPr="006A3B86">
        <w:rPr>
          <w:b/>
        </w:rPr>
        <w:t>Ст</w:t>
      </w:r>
      <w:proofErr w:type="spellEnd"/>
      <w:proofErr w:type="gramEnd"/>
      <w:r w:rsidRPr="006A3B86">
        <w:rPr>
          <w:b/>
        </w:rPr>
        <w:t xml:space="preserve"> дог</w:t>
      </w:r>
      <w:r w:rsidRPr="006A3B86">
        <w:t xml:space="preserve">= </w:t>
      </w:r>
      <w:r w:rsidR="00A50456">
        <w:t>0</w:t>
      </w:r>
      <w:r w:rsidRPr="006A3B86">
        <w:t>.</w:t>
      </w:r>
    </w:p>
    <w:p w:rsidR="006A3B86" w:rsidRPr="006A3B86" w:rsidRDefault="006A3B86" w:rsidP="006A3B86"/>
    <w:p w:rsidR="006A3B86" w:rsidRPr="006A3B86" w:rsidRDefault="006A3B86" w:rsidP="006A3B86">
      <w:r w:rsidRPr="006A3B86">
        <w:rPr>
          <w:b/>
          <w:i/>
        </w:rPr>
        <w:t xml:space="preserve">2. </w:t>
      </w:r>
      <w:r w:rsidRPr="006A3B86">
        <w:rPr>
          <w:b/>
          <w:i/>
          <w:u w:val="single"/>
        </w:rPr>
        <w:t xml:space="preserve">Сведения от </w:t>
      </w:r>
      <w:proofErr w:type="spellStart"/>
      <w:r w:rsidRPr="006A3B86">
        <w:rPr>
          <w:b/>
          <w:i/>
          <w:u w:val="single"/>
        </w:rPr>
        <w:t>риэлторских</w:t>
      </w:r>
      <w:proofErr w:type="spellEnd"/>
      <w:r w:rsidRPr="006A3B86">
        <w:rPr>
          <w:b/>
          <w:i/>
          <w:u w:val="single"/>
        </w:rPr>
        <w:t>, кредитных (банков) организаций</w:t>
      </w:r>
      <w:r w:rsidRPr="006A3B86">
        <w:t>:</w:t>
      </w:r>
    </w:p>
    <w:p w:rsidR="006A3B86" w:rsidRPr="006A3B86" w:rsidRDefault="006A3B86" w:rsidP="006A3B86"/>
    <w:p w:rsidR="006A3B86" w:rsidRDefault="006A3B86" w:rsidP="006A3B86">
      <w:pPr>
        <w:rPr>
          <w:color w:val="auto"/>
        </w:rPr>
      </w:pPr>
      <w:r w:rsidRPr="006A3B86">
        <w:t>2.1</w:t>
      </w:r>
      <w:proofErr w:type="gramStart"/>
      <w:r w:rsidRPr="006A3B86">
        <w:t xml:space="preserve">  П</w:t>
      </w:r>
      <w:proofErr w:type="gramEnd"/>
      <w:r w:rsidRPr="006A3B86">
        <w:t>о данным</w:t>
      </w:r>
      <w:r w:rsidRPr="006A3B86">
        <w:rPr>
          <w:b/>
          <w:color w:val="auto"/>
        </w:rPr>
        <w:t xml:space="preserve"> Агентства недвижимости «Гарант Сервис» -</w:t>
      </w:r>
      <w:r w:rsidRPr="006A3B86">
        <w:rPr>
          <w:sz w:val="22"/>
          <w:szCs w:val="22"/>
        </w:rPr>
        <w:t xml:space="preserve"> </w:t>
      </w:r>
      <w:r w:rsidR="00A50456">
        <w:rPr>
          <w:sz w:val="22"/>
          <w:szCs w:val="22"/>
        </w:rPr>
        <w:t>60452,25</w:t>
      </w:r>
      <w:r w:rsidRPr="006A3B86">
        <w:rPr>
          <w:color w:val="auto"/>
        </w:rPr>
        <w:t xml:space="preserve"> руб.</w:t>
      </w:r>
    </w:p>
    <w:p w:rsidR="00A50456" w:rsidRPr="006A3B86" w:rsidRDefault="00A50456" w:rsidP="006A3B86">
      <w:pPr>
        <w:rPr>
          <w:b/>
          <w:color w:val="auto"/>
        </w:rPr>
      </w:pPr>
      <w:r>
        <w:rPr>
          <w:color w:val="auto"/>
        </w:rPr>
        <w:t xml:space="preserve">2.2. По данным </w:t>
      </w:r>
      <w:proofErr w:type="spellStart"/>
      <w:r w:rsidRPr="00A50456">
        <w:rPr>
          <w:b/>
          <w:color w:val="auto"/>
        </w:rPr>
        <w:t>Агенства</w:t>
      </w:r>
      <w:proofErr w:type="spellEnd"/>
      <w:r w:rsidRPr="00A50456">
        <w:rPr>
          <w:b/>
          <w:color w:val="auto"/>
        </w:rPr>
        <w:t xml:space="preserve"> недвижимости «</w:t>
      </w:r>
      <w:proofErr w:type="spellStart"/>
      <w:r w:rsidRPr="00A50456">
        <w:rPr>
          <w:b/>
          <w:color w:val="auto"/>
        </w:rPr>
        <w:t>Колвэй</w:t>
      </w:r>
      <w:proofErr w:type="spellEnd"/>
      <w:r w:rsidRPr="00A50456">
        <w:rPr>
          <w:b/>
          <w:color w:val="auto"/>
        </w:rPr>
        <w:t>»</w:t>
      </w:r>
      <w:r>
        <w:rPr>
          <w:b/>
          <w:color w:val="auto"/>
        </w:rPr>
        <w:t xml:space="preserve"> - </w:t>
      </w:r>
      <w:r w:rsidRPr="00A50456">
        <w:rPr>
          <w:color w:val="auto"/>
        </w:rPr>
        <w:t>67380</w:t>
      </w:r>
      <w:r>
        <w:rPr>
          <w:color w:val="auto"/>
        </w:rPr>
        <w:t xml:space="preserve"> руб.</w:t>
      </w:r>
    </w:p>
    <w:p w:rsidR="006A3B86" w:rsidRPr="006A3B86" w:rsidRDefault="006A3B86" w:rsidP="006A3B86">
      <w:pPr>
        <w:rPr>
          <w:b/>
          <w:color w:val="auto"/>
        </w:rPr>
      </w:pPr>
    </w:p>
    <w:p w:rsidR="006A3B86" w:rsidRPr="006A3B86" w:rsidRDefault="006A3B86" w:rsidP="006A3B86">
      <w:pPr>
        <w:rPr>
          <w:color w:val="auto"/>
        </w:rPr>
      </w:pPr>
      <w:proofErr w:type="spellStart"/>
      <w:proofErr w:type="gramStart"/>
      <w:r w:rsidRPr="006A3B86">
        <w:rPr>
          <w:b/>
          <w:color w:val="auto"/>
        </w:rPr>
        <w:t>Ст</w:t>
      </w:r>
      <w:proofErr w:type="spellEnd"/>
      <w:proofErr w:type="gramEnd"/>
      <w:r w:rsidRPr="006A3B86">
        <w:rPr>
          <w:b/>
          <w:color w:val="auto"/>
        </w:rPr>
        <w:t xml:space="preserve"> </w:t>
      </w:r>
      <w:proofErr w:type="spellStart"/>
      <w:r w:rsidRPr="006A3B86">
        <w:rPr>
          <w:b/>
          <w:color w:val="auto"/>
        </w:rPr>
        <w:t>кред</w:t>
      </w:r>
      <w:proofErr w:type="spellEnd"/>
      <w:r w:rsidRPr="006A3B86">
        <w:rPr>
          <w:b/>
          <w:color w:val="auto"/>
        </w:rPr>
        <w:t xml:space="preserve"> </w:t>
      </w:r>
      <w:r w:rsidRPr="006A3B86">
        <w:rPr>
          <w:color w:val="auto"/>
        </w:rPr>
        <w:t xml:space="preserve">= </w:t>
      </w:r>
      <w:r w:rsidR="00A50456">
        <w:rPr>
          <w:color w:val="auto"/>
        </w:rPr>
        <w:t>(60452,25+67380)/2=</w:t>
      </w:r>
      <w:r w:rsidR="00A50456">
        <w:rPr>
          <w:sz w:val="22"/>
          <w:szCs w:val="22"/>
        </w:rPr>
        <w:t>63916,1</w:t>
      </w:r>
      <w:r w:rsidRPr="006A3B86">
        <w:rPr>
          <w:color w:val="auto"/>
        </w:rPr>
        <w:t xml:space="preserve"> руб.</w:t>
      </w:r>
    </w:p>
    <w:p w:rsidR="006A3B86" w:rsidRPr="006A3B86" w:rsidRDefault="006A3B86" w:rsidP="006A3B86"/>
    <w:p w:rsidR="006A3B86" w:rsidRPr="006A3B86" w:rsidRDefault="006A3B86" w:rsidP="006A3B86">
      <w:pPr>
        <w:rPr>
          <w:b/>
        </w:rPr>
      </w:pPr>
      <w:r w:rsidRPr="006A3B86">
        <w:rPr>
          <w:b/>
        </w:rPr>
        <w:t xml:space="preserve">3. </w:t>
      </w:r>
      <w:r w:rsidRPr="006A3B86">
        <w:rPr>
          <w:b/>
          <w:i/>
          <w:u w:val="single"/>
        </w:rPr>
        <w:t>Сведения застройщиков</w:t>
      </w:r>
      <w:r w:rsidRPr="006A3B86">
        <w:rPr>
          <w:b/>
        </w:rPr>
        <w:t>:</w:t>
      </w:r>
    </w:p>
    <w:p w:rsidR="006A3B86" w:rsidRPr="006A3B86" w:rsidRDefault="006A3B86" w:rsidP="006A3B86"/>
    <w:p w:rsidR="006A3B86" w:rsidRPr="006A3B86" w:rsidRDefault="00A50456" w:rsidP="006A3B86">
      <w:pPr>
        <w:rPr>
          <w:color w:val="auto"/>
        </w:rPr>
      </w:pPr>
      <w:r>
        <w:rPr>
          <w:color w:val="auto"/>
        </w:rPr>
        <w:t>3.1.</w:t>
      </w:r>
      <w:r w:rsidR="006A3B86" w:rsidRPr="006A3B86">
        <w:rPr>
          <w:color w:val="auto"/>
        </w:rPr>
        <w:t xml:space="preserve"> По данным </w:t>
      </w:r>
      <w:r w:rsidR="006A3B86" w:rsidRPr="006A3B86">
        <w:rPr>
          <w:b/>
          <w:color w:val="auto"/>
        </w:rPr>
        <w:t xml:space="preserve">ООО </w:t>
      </w:r>
      <w:r w:rsidR="006A3B86" w:rsidRPr="006A3B86">
        <w:rPr>
          <w:b/>
          <w:i/>
          <w:color w:val="auto"/>
        </w:rPr>
        <w:t>«Квартал-17»</w:t>
      </w:r>
      <w:r w:rsidR="006A3B86" w:rsidRPr="006A3B86">
        <w:rPr>
          <w:color w:val="auto"/>
        </w:rPr>
        <w:t xml:space="preserve"> - </w:t>
      </w:r>
      <w:r w:rsidR="006A3B86" w:rsidRPr="006A3B86">
        <w:rPr>
          <w:color w:val="auto"/>
          <w:u w:val="single"/>
        </w:rPr>
        <w:t>55000</w:t>
      </w:r>
      <w:r w:rsidR="006A3B86" w:rsidRPr="006A3B86">
        <w:rPr>
          <w:color w:val="auto"/>
        </w:rPr>
        <w:t xml:space="preserve"> руб.</w:t>
      </w:r>
    </w:p>
    <w:p w:rsidR="006A3B86" w:rsidRPr="006A3B86" w:rsidRDefault="006A3B86" w:rsidP="006A3B86">
      <w:pPr>
        <w:rPr>
          <w:color w:val="auto"/>
        </w:rPr>
      </w:pPr>
    </w:p>
    <w:p w:rsidR="006A3B86" w:rsidRDefault="006A3B86" w:rsidP="006A3B86">
      <w:pPr>
        <w:rPr>
          <w:color w:val="auto"/>
        </w:rPr>
      </w:pPr>
      <w:proofErr w:type="spellStart"/>
      <w:proofErr w:type="gramStart"/>
      <w:r w:rsidRPr="006A3B86">
        <w:rPr>
          <w:b/>
          <w:color w:val="auto"/>
        </w:rPr>
        <w:t>Ст</w:t>
      </w:r>
      <w:proofErr w:type="spellEnd"/>
      <w:proofErr w:type="gramEnd"/>
      <w:r w:rsidRPr="006A3B86">
        <w:rPr>
          <w:b/>
          <w:color w:val="auto"/>
        </w:rPr>
        <w:t xml:space="preserve"> строй </w:t>
      </w:r>
      <w:r w:rsidR="00A50456">
        <w:rPr>
          <w:color w:val="auto"/>
        </w:rPr>
        <w:t>= 55000 руб.</w:t>
      </w:r>
    </w:p>
    <w:p w:rsidR="00752C36" w:rsidRDefault="00752C36" w:rsidP="006A3B86">
      <w:pPr>
        <w:rPr>
          <w:color w:val="auto"/>
        </w:rPr>
      </w:pPr>
    </w:p>
    <w:p w:rsidR="00752C36" w:rsidRDefault="00752C36" w:rsidP="006A3B86">
      <w:pPr>
        <w:rPr>
          <w:b/>
          <w:i/>
          <w:color w:val="auto"/>
          <w:u w:val="single"/>
        </w:rPr>
      </w:pPr>
      <w:r>
        <w:rPr>
          <w:b/>
          <w:color w:val="auto"/>
        </w:rPr>
        <w:t xml:space="preserve">4. </w:t>
      </w:r>
      <w:r w:rsidRPr="00752C36">
        <w:rPr>
          <w:b/>
          <w:i/>
          <w:color w:val="auto"/>
          <w:u w:val="single"/>
        </w:rPr>
        <w:t xml:space="preserve"> Сведения статистики</w:t>
      </w:r>
      <w:r>
        <w:rPr>
          <w:b/>
          <w:i/>
          <w:color w:val="auto"/>
          <w:u w:val="single"/>
        </w:rPr>
        <w:t>:</w:t>
      </w:r>
    </w:p>
    <w:p w:rsidR="00752C36" w:rsidRDefault="00752C36" w:rsidP="006A3B86">
      <w:pPr>
        <w:rPr>
          <w:b/>
          <w:color w:val="auto"/>
        </w:rPr>
      </w:pPr>
    </w:p>
    <w:p w:rsidR="00752C36" w:rsidRPr="00752C36" w:rsidRDefault="00752C36" w:rsidP="006A3B86">
      <w:pPr>
        <w:rPr>
          <w:color w:val="auto"/>
        </w:rPr>
      </w:pPr>
      <w:r w:rsidRPr="00752C36">
        <w:rPr>
          <w:color w:val="auto"/>
        </w:rPr>
        <w:t>4.1.</w:t>
      </w:r>
      <w:proofErr w:type="gramStart"/>
      <w:r w:rsidRPr="00752C36">
        <w:rPr>
          <w:b/>
          <w:color w:val="auto"/>
        </w:rPr>
        <w:t>Ст</w:t>
      </w:r>
      <w:proofErr w:type="gramEnd"/>
      <w:r w:rsidRPr="00752C36">
        <w:rPr>
          <w:b/>
          <w:color w:val="auto"/>
        </w:rPr>
        <w:t xml:space="preserve"> </w:t>
      </w:r>
      <w:proofErr w:type="spellStart"/>
      <w:r w:rsidRPr="00752C36">
        <w:rPr>
          <w:b/>
          <w:color w:val="auto"/>
        </w:rPr>
        <w:t>стат</w:t>
      </w:r>
      <w:proofErr w:type="spellEnd"/>
      <w:r>
        <w:rPr>
          <w:b/>
          <w:color w:val="auto"/>
        </w:rPr>
        <w:t xml:space="preserve"> </w:t>
      </w:r>
      <w:r>
        <w:rPr>
          <w:color w:val="auto"/>
        </w:rPr>
        <w:t>= 50672 руб.</w:t>
      </w:r>
    </w:p>
    <w:p w:rsidR="006A3B86" w:rsidRPr="006A3B86" w:rsidRDefault="006A3B86" w:rsidP="006A3B86"/>
    <w:p w:rsidR="006A3B86" w:rsidRPr="00752C36" w:rsidRDefault="00752C36" w:rsidP="00752C36">
      <w:pPr>
        <w:rPr>
          <w:b/>
          <w:i/>
          <w:u w:val="single"/>
        </w:rPr>
      </w:pPr>
      <w:r w:rsidRPr="00752C36">
        <w:rPr>
          <w:b/>
        </w:rPr>
        <w:t>5.</w:t>
      </w:r>
      <w:r>
        <w:rPr>
          <w:b/>
        </w:rPr>
        <w:t xml:space="preserve"> </w:t>
      </w:r>
      <w:r w:rsidR="006A3B86" w:rsidRPr="00752C36">
        <w:rPr>
          <w:b/>
          <w:i/>
          <w:u w:val="single"/>
        </w:rPr>
        <w:t xml:space="preserve">Среднее значение 1 </w:t>
      </w:r>
      <w:proofErr w:type="spellStart"/>
      <w:r w:rsidR="006A3B86" w:rsidRPr="00752C36">
        <w:rPr>
          <w:b/>
          <w:i/>
          <w:u w:val="single"/>
        </w:rPr>
        <w:t>кв</w:t>
      </w:r>
      <w:proofErr w:type="gramStart"/>
      <w:r w:rsidR="006A3B86" w:rsidRPr="00752C36">
        <w:rPr>
          <w:b/>
          <w:i/>
          <w:u w:val="single"/>
        </w:rPr>
        <w:t>.м</w:t>
      </w:r>
      <w:proofErr w:type="spellEnd"/>
      <w:proofErr w:type="gramEnd"/>
      <w:r w:rsidR="006A3B86" w:rsidRPr="00752C36">
        <w:rPr>
          <w:b/>
          <w:i/>
          <w:u w:val="single"/>
        </w:rPr>
        <w:t xml:space="preserve"> общей площади жилья:</w:t>
      </w:r>
    </w:p>
    <w:p w:rsidR="006A3B86" w:rsidRPr="006A3B86" w:rsidRDefault="006A3B86" w:rsidP="006A3B86">
      <w:pPr>
        <w:rPr>
          <w:b/>
        </w:rPr>
      </w:pPr>
    </w:p>
    <w:p w:rsidR="006A3B86" w:rsidRPr="006A3B86" w:rsidRDefault="006A3B86" w:rsidP="006A3B86">
      <w:r w:rsidRPr="006A3B86">
        <w:rPr>
          <w:b/>
        </w:rPr>
        <w:t xml:space="preserve">Ср </w:t>
      </w:r>
      <w:proofErr w:type="spellStart"/>
      <w:proofErr w:type="gramStart"/>
      <w:r w:rsidRPr="006A3B86">
        <w:rPr>
          <w:b/>
        </w:rPr>
        <w:t>ст</w:t>
      </w:r>
      <w:proofErr w:type="spellEnd"/>
      <w:proofErr w:type="gramEnd"/>
      <w:r w:rsidRPr="006A3B86">
        <w:rPr>
          <w:b/>
        </w:rPr>
        <w:t xml:space="preserve"> </w:t>
      </w:r>
      <w:proofErr w:type="spellStart"/>
      <w:r w:rsidRPr="006A3B86">
        <w:rPr>
          <w:b/>
        </w:rPr>
        <w:t>квм</w:t>
      </w:r>
      <w:proofErr w:type="spellEnd"/>
      <w:r w:rsidR="00752C36">
        <w:t>= (0+ (63916,1*0,92)+</w:t>
      </w:r>
      <w:r w:rsidRPr="006A3B86">
        <w:t xml:space="preserve"> </w:t>
      </w:r>
      <w:r w:rsidR="00752C36">
        <w:t>50672+55000)/3=</w:t>
      </w:r>
      <w:r w:rsidR="00752C36" w:rsidRPr="003D4D09">
        <w:t>54825 руб</w:t>
      </w:r>
      <w:r w:rsidR="00752C36">
        <w:t>.</w:t>
      </w:r>
    </w:p>
    <w:p w:rsidR="006A3B86" w:rsidRPr="006A3B86" w:rsidRDefault="006A3B86" w:rsidP="006A3B86"/>
    <w:p w:rsidR="006A3B86" w:rsidRPr="006A3B86" w:rsidRDefault="003D4D09" w:rsidP="006A3B86">
      <w:pPr>
        <w:jc w:val="both"/>
        <w:rPr>
          <w:b/>
          <w:u w:val="single"/>
        </w:rPr>
      </w:pPr>
      <w:r w:rsidRPr="003D4D09">
        <w:rPr>
          <w:b/>
          <w:color w:val="auto"/>
        </w:rPr>
        <w:t xml:space="preserve">Ср </w:t>
      </w:r>
      <w:proofErr w:type="spellStart"/>
      <w:proofErr w:type="gramStart"/>
      <w:r w:rsidRPr="00752C36">
        <w:rPr>
          <w:b/>
          <w:color w:val="auto"/>
        </w:rPr>
        <w:t>ст</w:t>
      </w:r>
      <w:proofErr w:type="spellEnd"/>
      <w:proofErr w:type="gramEnd"/>
      <w:r w:rsidRPr="003D4D09">
        <w:rPr>
          <w:b/>
          <w:color w:val="auto"/>
        </w:rPr>
        <w:t xml:space="preserve"> </w:t>
      </w:r>
      <w:proofErr w:type="spellStart"/>
      <w:r w:rsidRPr="00752C36">
        <w:rPr>
          <w:b/>
          <w:color w:val="auto"/>
        </w:rPr>
        <w:t>квм</w:t>
      </w:r>
      <w:proofErr w:type="spellEnd"/>
      <w:r>
        <w:rPr>
          <w:b/>
          <w:color w:val="auto"/>
        </w:rPr>
        <w:t xml:space="preserve"> = </w:t>
      </w:r>
      <w:r w:rsidRPr="003D4D09">
        <w:rPr>
          <w:color w:val="auto"/>
        </w:rPr>
        <w:t>54825</w:t>
      </w:r>
      <w:r>
        <w:rPr>
          <w:color w:val="auto"/>
        </w:rPr>
        <w:t xml:space="preserve">*101,6% = </w:t>
      </w:r>
      <w:r w:rsidRPr="003D4D09">
        <w:rPr>
          <w:b/>
          <w:color w:val="auto"/>
        </w:rPr>
        <w:t>55702 руб</w:t>
      </w:r>
      <w:r>
        <w:rPr>
          <w:color w:val="auto"/>
        </w:rPr>
        <w:t>.</w:t>
      </w:r>
    </w:p>
    <w:p w:rsidR="006A3B86" w:rsidRPr="006A3B86" w:rsidRDefault="006A3B86" w:rsidP="006A3B86">
      <w:pPr>
        <w:jc w:val="both"/>
        <w:rPr>
          <w:sz w:val="28"/>
          <w:szCs w:val="28"/>
        </w:rPr>
      </w:pPr>
    </w:p>
    <w:p w:rsidR="006A3B86" w:rsidRPr="006A3B86" w:rsidRDefault="006A3B86" w:rsidP="006A3B86">
      <w:pPr>
        <w:jc w:val="both"/>
        <w:rPr>
          <w:sz w:val="28"/>
          <w:szCs w:val="28"/>
        </w:rPr>
      </w:pPr>
      <w:proofErr w:type="spellStart"/>
      <w:r w:rsidRPr="006A3B86">
        <w:rPr>
          <w:sz w:val="28"/>
          <w:szCs w:val="28"/>
        </w:rPr>
        <w:t>И.о</w:t>
      </w:r>
      <w:proofErr w:type="gramStart"/>
      <w:r w:rsidRPr="006A3B86">
        <w:rPr>
          <w:sz w:val="28"/>
          <w:szCs w:val="28"/>
        </w:rPr>
        <w:t>.г</w:t>
      </w:r>
      <w:proofErr w:type="gramEnd"/>
      <w:r w:rsidRPr="006A3B86">
        <w:rPr>
          <w:sz w:val="28"/>
          <w:szCs w:val="28"/>
        </w:rPr>
        <w:t>лавы</w:t>
      </w:r>
      <w:proofErr w:type="spellEnd"/>
      <w:r w:rsidRPr="006A3B86">
        <w:rPr>
          <w:sz w:val="28"/>
          <w:szCs w:val="28"/>
        </w:rPr>
        <w:t xml:space="preserve"> местной администрации  </w:t>
      </w:r>
    </w:p>
    <w:p w:rsidR="006A3B86" w:rsidRDefault="006A3B86" w:rsidP="00D62A4C">
      <w:pPr>
        <w:jc w:val="both"/>
      </w:pPr>
      <w:r w:rsidRPr="006A3B86">
        <w:rPr>
          <w:sz w:val="28"/>
          <w:szCs w:val="28"/>
        </w:rPr>
        <w:t xml:space="preserve">МО Тельмановское сельское поселение                                    </w:t>
      </w:r>
      <w:r w:rsidR="003D4D09">
        <w:rPr>
          <w:sz w:val="28"/>
          <w:szCs w:val="28"/>
        </w:rPr>
        <w:t>Ю.А. Тимофеев</w:t>
      </w:r>
    </w:p>
    <w:sectPr w:rsidR="006A3B86" w:rsidSect="00D62A4C">
      <w:pgSz w:w="11906" w:h="16838"/>
      <w:pgMar w:top="567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A6" w:rsidRDefault="009E45A6" w:rsidP="004D17DF">
      <w:r>
        <w:separator/>
      </w:r>
    </w:p>
  </w:endnote>
  <w:endnote w:type="continuationSeparator" w:id="0">
    <w:p w:rsidR="009E45A6" w:rsidRDefault="009E45A6" w:rsidP="004D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A6" w:rsidRDefault="009E45A6" w:rsidP="004D17DF">
      <w:r>
        <w:separator/>
      </w:r>
    </w:p>
  </w:footnote>
  <w:footnote w:type="continuationSeparator" w:id="0">
    <w:p w:rsidR="009E45A6" w:rsidRDefault="009E45A6" w:rsidP="004D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859FF"/>
    <w:multiLevelType w:val="hybridMultilevel"/>
    <w:tmpl w:val="BE60FD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1DA78B6"/>
    <w:multiLevelType w:val="hybridMultilevel"/>
    <w:tmpl w:val="E9D4EC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78"/>
    <w:rsid w:val="00000FE0"/>
    <w:rsid w:val="000032A2"/>
    <w:rsid w:val="000109DA"/>
    <w:rsid w:val="00020D91"/>
    <w:rsid w:val="0002647E"/>
    <w:rsid w:val="00030044"/>
    <w:rsid w:val="0003263B"/>
    <w:rsid w:val="00032E8B"/>
    <w:rsid w:val="00033832"/>
    <w:rsid w:val="00033FEB"/>
    <w:rsid w:val="000347AA"/>
    <w:rsid w:val="00037924"/>
    <w:rsid w:val="00042F9E"/>
    <w:rsid w:val="000444A1"/>
    <w:rsid w:val="0004583D"/>
    <w:rsid w:val="00047FFA"/>
    <w:rsid w:val="000543D5"/>
    <w:rsid w:val="00057D15"/>
    <w:rsid w:val="000625E4"/>
    <w:rsid w:val="00065D71"/>
    <w:rsid w:val="00066ED7"/>
    <w:rsid w:val="00071120"/>
    <w:rsid w:val="0007163E"/>
    <w:rsid w:val="000744B7"/>
    <w:rsid w:val="00081482"/>
    <w:rsid w:val="00081BA1"/>
    <w:rsid w:val="000832BF"/>
    <w:rsid w:val="00093CEE"/>
    <w:rsid w:val="0009644B"/>
    <w:rsid w:val="00097258"/>
    <w:rsid w:val="000A6AA5"/>
    <w:rsid w:val="000B162F"/>
    <w:rsid w:val="000B2739"/>
    <w:rsid w:val="000B7AA3"/>
    <w:rsid w:val="000C2467"/>
    <w:rsid w:val="000C310B"/>
    <w:rsid w:val="000C747E"/>
    <w:rsid w:val="000D143F"/>
    <w:rsid w:val="000D176C"/>
    <w:rsid w:val="000D2FC5"/>
    <w:rsid w:val="000D53F6"/>
    <w:rsid w:val="000D5700"/>
    <w:rsid w:val="000D7488"/>
    <w:rsid w:val="000D7CD9"/>
    <w:rsid w:val="00101232"/>
    <w:rsid w:val="001050BD"/>
    <w:rsid w:val="00105D1F"/>
    <w:rsid w:val="001066F9"/>
    <w:rsid w:val="0011436E"/>
    <w:rsid w:val="0011728B"/>
    <w:rsid w:val="001179B6"/>
    <w:rsid w:val="00123272"/>
    <w:rsid w:val="00124A5A"/>
    <w:rsid w:val="00133F9F"/>
    <w:rsid w:val="00136972"/>
    <w:rsid w:val="001371CB"/>
    <w:rsid w:val="00140EDC"/>
    <w:rsid w:val="00143A07"/>
    <w:rsid w:val="0015466B"/>
    <w:rsid w:val="001546B3"/>
    <w:rsid w:val="00157857"/>
    <w:rsid w:val="0016189E"/>
    <w:rsid w:val="00163DE3"/>
    <w:rsid w:val="00171F32"/>
    <w:rsid w:val="00174769"/>
    <w:rsid w:val="001773BC"/>
    <w:rsid w:val="0017768E"/>
    <w:rsid w:val="00180723"/>
    <w:rsid w:val="00180ED4"/>
    <w:rsid w:val="00181305"/>
    <w:rsid w:val="00182CA3"/>
    <w:rsid w:val="0019290B"/>
    <w:rsid w:val="00195D9F"/>
    <w:rsid w:val="001A27AA"/>
    <w:rsid w:val="001B0B79"/>
    <w:rsid w:val="001B3E3D"/>
    <w:rsid w:val="001B5EFB"/>
    <w:rsid w:val="001C3AC6"/>
    <w:rsid w:val="001D4B09"/>
    <w:rsid w:val="001D7ACC"/>
    <w:rsid w:val="001D7E56"/>
    <w:rsid w:val="001E14E5"/>
    <w:rsid w:val="001E3774"/>
    <w:rsid w:val="001E4E9C"/>
    <w:rsid w:val="001E51F5"/>
    <w:rsid w:val="001E53BB"/>
    <w:rsid w:val="001F5AF0"/>
    <w:rsid w:val="001F6841"/>
    <w:rsid w:val="00200280"/>
    <w:rsid w:val="0020180A"/>
    <w:rsid w:val="002025BE"/>
    <w:rsid w:val="002066E1"/>
    <w:rsid w:val="002067B8"/>
    <w:rsid w:val="00206C9F"/>
    <w:rsid w:val="00211E8A"/>
    <w:rsid w:val="002203DC"/>
    <w:rsid w:val="002210B8"/>
    <w:rsid w:val="00224A18"/>
    <w:rsid w:val="00225BF6"/>
    <w:rsid w:val="00227C24"/>
    <w:rsid w:val="0023049B"/>
    <w:rsid w:val="00235C73"/>
    <w:rsid w:val="002423DE"/>
    <w:rsid w:val="002516D5"/>
    <w:rsid w:val="00255A24"/>
    <w:rsid w:val="002564CE"/>
    <w:rsid w:val="002569DB"/>
    <w:rsid w:val="002577EA"/>
    <w:rsid w:val="00257963"/>
    <w:rsid w:val="002746C0"/>
    <w:rsid w:val="00285F36"/>
    <w:rsid w:val="00286BB6"/>
    <w:rsid w:val="00290BF6"/>
    <w:rsid w:val="00292EB3"/>
    <w:rsid w:val="002A3107"/>
    <w:rsid w:val="002A6FFA"/>
    <w:rsid w:val="002B3176"/>
    <w:rsid w:val="002B5509"/>
    <w:rsid w:val="002C23F1"/>
    <w:rsid w:val="002C3FA2"/>
    <w:rsid w:val="002C4868"/>
    <w:rsid w:val="002D236E"/>
    <w:rsid w:val="002D519D"/>
    <w:rsid w:val="002D546E"/>
    <w:rsid w:val="002D608F"/>
    <w:rsid w:val="002D6B45"/>
    <w:rsid w:val="002E3301"/>
    <w:rsid w:val="002F167E"/>
    <w:rsid w:val="002F2ADB"/>
    <w:rsid w:val="002F2B8A"/>
    <w:rsid w:val="002F4FF0"/>
    <w:rsid w:val="002F7827"/>
    <w:rsid w:val="00300CBD"/>
    <w:rsid w:val="00300CF0"/>
    <w:rsid w:val="00301189"/>
    <w:rsid w:val="003147B1"/>
    <w:rsid w:val="00332FF3"/>
    <w:rsid w:val="00344E29"/>
    <w:rsid w:val="00356DD8"/>
    <w:rsid w:val="003621A6"/>
    <w:rsid w:val="00365F81"/>
    <w:rsid w:val="00367891"/>
    <w:rsid w:val="00381D03"/>
    <w:rsid w:val="003821D7"/>
    <w:rsid w:val="00386759"/>
    <w:rsid w:val="00391E9C"/>
    <w:rsid w:val="00392777"/>
    <w:rsid w:val="0039304A"/>
    <w:rsid w:val="00396B34"/>
    <w:rsid w:val="00397D8D"/>
    <w:rsid w:val="003B08D8"/>
    <w:rsid w:val="003B325E"/>
    <w:rsid w:val="003B3BA8"/>
    <w:rsid w:val="003C23F5"/>
    <w:rsid w:val="003C3E08"/>
    <w:rsid w:val="003C75C7"/>
    <w:rsid w:val="003D107D"/>
    <w:rsid w:val="003D4D09"/>
    <w:rsid w:val="003D6D8D"/>
    <w:rsid w:val="003D706F"/>
    <w:rsid w:val="003E2A80"/>
    <w:rsid w:val="003E2C9B"/>
    <w:rsid w:val="003E3D53"/>
    <w:rsid w:val="003E41BE"/>
    <w:rsid w:val="003E5047"/>
    <w:rsid w:val="003F35D3"/>
    <w:rsid w:val="003F41CD"/>
    <w:rsid w:val="00400136"/>
    <w:rsid w:val="00404307"/>
    <w:rsid w:val="00406381"/>
    <w:rsid w:val="00406A68"/>
    <w:rsid w:val="004074B3"/>
    <w:rsid w:val="00407D39"/>
    <w:rsid w:val="004100B3"/>
    <w:rsid w:val="004113D2"/>
    <w:rsid w:val="00415DE7"/>
    <w:rsid w:val="00416E85"/>
    <w:rsid w:val="00421997"/>
    <w:rsid w:val="00425C0D"/>
    <w:rsid w:val="00425F75"/>
    <w:rsid w:val="004306C7"/>
    <w:rsid w:val="004333B3"/>
    <w:rsid w:val="00433EFC"/>
    <w:rsid w:val="00436472"/>
    <w:rsid w:val="004411E4"/>
    <w:rsid w:val="004422FE"/>
    <w:rsid w:val="004453F7"/>
    <w:rsid w:val="00445D4F"/>
    <w:rsid w:val="00447439"/>
    <w:rsid w:val="00454C3F"/>
    <w:rsid w:val="00456DE1"/>
    <w:rsid w:val="00460603"/>
    <w:rsid w:val="00462B75"/>
    <w:rsid w:val="0046338D"/>
    <w:rsid w:val="00463850"/>
    <w:rsid w:val="004726CA"/>
    <w:rsid w:val="00480008"/>
    <w:rsid w:val="004819AF"/>
    <w:rsid w:val="00482583"/>
    <w:rsid w:val="00482DDB"/>
    <w:rsid w:val="004859D8"/>
    <w:rsid w:val="004904B7"/>
    <w:rsid w:val="00490A58"/>
    <w:rsid w:val="00493852"/>
    <w:rsid w:val="00496CFE"/>
    <w:rsid w:val="004A257E"/>
    <w:rsid w:val="004A2947"/>
    <w:rsid w:val="004A5D79"/>
    <w:rsid w:val="004B598D"/>
    <w:rsid w:val="004C096A"/>
    <w:rsid w:val="004C1FFC"/>
    <w:rsid w:val="004C5539"/>
    <w:rsid w:val="004C5E66"/>
    <w:rsid w:val="004D17DF"/>
    <w:rsid w:val="004D3B7C"/>
    <w:rsid w:val="004D5CDE"/>
    <w:rsid w:val="004D649F"/>
    <w:rsid w:val="004E33FB"/>
    <w:rsid w:val="004E3802"/>
    <w:rsid w:val="004E5239"/>
    <w:rsid w:val="004E66FC"/>
    <w:rsid w:val="004E6C9C"/>
    <w:rsid w:val="004F10F6"/>
    <w:rsid w:val="004F1B35"/>
    <w:rsid w:val="004F734D"/>
    <w:rsid w:val="005015BF"/>
    <w:rsid w:val="00501A7B"/>
    <w:rsid w:val="00503320"/>
    <w:rsid w:val="00511E86"/>
    <w:rsid w:val="00512931"/>
    <w:rsid w:val="00532606"/>
    <w:rsid w:val="00534936"/>
    <w:rsid w:val="0053513A"/>
    <w:rsid w:val="005435AE"/>
    <w:rsid w:val="00545FE4"/>
    <w:rsid w:val="005462CA"/>
    <w:rsid w:val="00546EF0"/>
    <w:rsid w:val="00547304"/>
    <w:rsid w:val="00557528"/>
    <w:rsid w:val="00564543"/>
    <w:rsid w:val="00566485"/>
    <w:rsid w:val="005718CA"/>
    <w:rsid w:val="00576661"/>
    <w:rsid w:val="00576868"/>
    <w:rsid w:val="00580265"/>
    <w:rsid w:val="00584B47"/>
    <w:rsid w:val="00590F86"/>
    <w:rsid w:val="0059641C"/>
    <w:rsid w:val="0059734F"/>
    <w:rsid w:val="005A0908"/>
    <w:rsid w:val="005A1919"/>
    <w:rsid w:val="005A28FC"/>
    <w:rsid w:val="005A7AC4"/>
    <w:rsid w:val="005C1E6D"/>
    <w:rsid w:val="005C6D04"/>
    <w:rsid w:val="005C6E77"/>
    <w:rsid w:val="005D1A87"/>
    <w:rsid w:val="005E25DB"/>
    <w:rsid w:val="005E54F7"/>
    <w:rsid w:val="005E5BAD"/>
    <w:rsid w:val="005F0EA1"/>
    <w:rsid w:val="005F6084"/>
    <w:rsid w:val="00600FAD"/>
    <w:rsid w:val="00602347"/>
    <w:rsid w:val="00605103"/>
    <w:rsid w:val="00611A70"/>
    <w:rsid w:val="0061243A"/>
    <w:rsid w:val="006128D5"/>
    <w:rsid w:val="0061383D"/>
    <w:rsid w:val="00614AD8"/>
    <w:rsid w:val="00617995"/>
    <w:rsid w:val="00620287"/>
    <w:rsid w:val="00620AB4"/>
    <w:rsid w:val="00621133"/>
    <w:rsid w:val="00623F32"/>
    <w:rsid w:val="00624184"/>
    <w:rsid w:val="00626A51"/>
    <w:rsid w:val="0063206B"/>
    <w:rsid w:val="00632265"/>
    <w:rsid w:val="00634DDE"/>
    <w:rsid w:val="00634F31"/>
    <w:rsid w:val="00635C82"/>
    <w:rsid w:val="00636D37"/>
    <w:rsid w:val="0064583B"/>
    <w:rsid w:val="00647E1F"/>
    <w:rsid w:val="00650377"/>
    <w:rsid w:val="00655E05"/>
    <w:rsid w:val="00661B42"/>
    <w:rsid w:val="00663394"/>
    <w:rsid w:val="006643DB"/>
    <w:rsid w:val="00666C42"/>
    <w:rsid w:val="00670053"/>
    <w:rsid w:val="00676A83"/>
    <w:rsid w:val="00686CEF"/>
    <w:rsid w:val="006963A2"/>
    <w:rsid w:val="006A03CF"/>
    <w:rsid w:val="006A1916"/>
    <w:rsid w:val="006A215F"/>
    <w:rsid w:val="006A38B1"/>
    <w:rsid w:val="006A3B86"/>
    <w:rsid w:val="006A435C"/>
    <w:rsid w:val="006A5C0B"/>
    <w:rsid w:val="006B006F"/>
    <w:rsid w:val="006B14F2"/>
    <w:rsid w:val="006C4F02"/>
    <w:rsid w:val="006D3B74"/>
    <w:rsid w:val="006D4D90"/>
    <w:rsid w:val="006D634B"/>
    <w:rsid w:val="006E0D5C"/>
    <w:rsid w:val="006E50E8"/>
    <w:rsid w:val="006E5886"/>
    <w:rsid w:val="006E7805"/>
    <w:rsid w:val="006F03B6"/>
    <w:rsid w:val="006F29AB"/>
    <w:rsid w:val="006F57AE"/>
    <w:rsid w:val="006F6F84"/>
    <w:rsid w:val="007077D0"/>
    <w:rsid w:val="0071240B"/>
    <w:rsid w:val="0071296E"/>
    <w:rsid w:val="00714713"/>
    <w:rsid w:val="00714B1C"/>
    <w:rsid w:val="00716153"/>
    <w:rsid w:val="007326DD"/>
    <w:rsid w:val="007338B0"/>
    <w:rsid w:val="00742398"/>
    <w:rsid w:val="0074273E"/>
    <w:rsid w:val="00752C36"/>
    <w:rsid w:val="007574A6"/>
    <w:rsid w:val="00767CD1"/>
    <w:rsid w:val="007825F9"/>
    <w:rsid w:val="00791852"/>
    <w:rsid w:val="00792C90"/>
    <w:rsid w:val="007936F7"/>
    <w:rsid w:val="00794CA6"/>
    <w:rsid w:val="0079645F"/>
    <w:rsid w:val="007976BC"/>
    <w:rsid w:val="007A1B5C"/>
    <w:rsid w:val="007A27A7"/>
    <w:rsid w:val="007A2B8D"/>
    <w:rsid w:val="007A3B60"/>
    <w:rsid w:val="007A5980"/>
    <w:rsid w:val="007B1308"/>
    <w:rsid w:val="007B171F"/>
    <w:rsid w:val="007B6267"/>
    <w:rsid w:val="007B7D5F"/>
    <w:rsid w:val="007C1778"/>
    <w:rsid w:val="007C2233"/>
    <w:rsid w:val="007C7FE9"/>
    <w:rsid w:val="007D3A53"/>
    <w:rsid w:val="007D4D61"/>
    <w:rsid w:val="007D6471"/>
    <w:rsid w:val="007D6F7A"/>
    <w:rsid w:val="007D722F"/>
    <w:rsid w:val="007D7FF9"/>
    <w:rsid w:val="007E1396"/>
    <w:rsid w:val="007E216C"/>
    <w:rsid w:val="007E2F3C"/>
    <w:rsid w:val="007E42E6"/>
    <w:rsid w:val="007E7ECC"/>
    <w:rsid w:val="007F291C"/>
    <w:rsid w:val="007F77BD"/>
    <w:rsid w:val="00804302"/>
    <w:rsid w:val="00814C82"/>
    <w:rsid w:val="008177D6"/>
    <w:rsid w:val="00826DB0"/>
    <w:rsid w:val="00827BA9"/>
    <w:rsid w:val="00832B43"/>
    <w:rsid w:val="008339DC"/>
    <w:rsid w:val="008348B1"/>
    <w:rsid w:val="00834B9E"/>
    <w:rsid w:val="00842613"/>
    <w:rsid w:val="00845F7B"/>
    <w:rsid w:val="008465A6"/>
    <w:rsid w:val="00847242"/>
    <w:rsid w:val="00861028"/>
    <w:rsid w:val="00874E91"/>
    <w:rsid w:val="00875C04"/>
    <w:rsid w:val="00875DDE"/>
    <w:rsid w:val="008766B5"/>
    <w:rsid w:val="0089202B"/>
    <w:rsid w:val="008A0F0B"/>
    <w:rsid w:val="008A159E"/>
    <w:rsid w:val="008A676A"/>
    <w:rsid w:val="008A685F"/>
    <w:rsid w:val="008B5699"/>
    <w:rsid w:val="008B5F93"/>
    <w:rsid w:val="008D3CDA"/>
    <w:rsid w:val="008D6148"/>
    <w:rsid w:val="008D64C6"/>
    <w:rsid w:val="008D67BB"/>
    <w:rsid w:val="008E08AB"/>
    <w:rsid w:val="008E2D55"/>
    <w:rsid w:val="008E3C4B"/>
    <w:rsid w:val="008E5CDF"/>
    <w:rsid w:val="008E5E16"/>
    <w:rsid w:val="008F000D"/>
    <w:rsid w:val="008F1367"/>
    <w:rsid w:val="009072CD"/>
    <w:rsid w:val="00910FCB"/>
    <w:rsid w:val="00912871"/>
    <w:rsid w:val="0091578F"/>
    <w:rsid w:val="00916E76"/>
    <w:rsid w:val="0092758C"/>
    <w:rsid w:val="00932BDA"/>
    <w:rsid w:val="00940370"/>
    <w:rsid w:val="00944234"/>
    <w:rsid w:val="00954DA0"/>
    <w:rsid w:val="009555FD"/>
    <w:rsid w:val="0096064B"/>
    <w:rsid w:val="00960829"/>
    <w:rsid w:val="0096454B"/>
    <w:rsid w:val="00972298"/>
    <w:rsid w:val="009764CB"/>
    <w:rsid w:val="00986F75"/>
    <w:rsid w:val="009879FA"/>
    <w:rsid w:val="00994274"/>
    <w:rsid w:val="00995601"/>
    <w:rsid w:val="009A29B3"/>
    <w:rsid w:val="009A6867"/>
    <w:rsid w:val="009A7E78"/>
    <w:rsid w:val="009B0379"/>
    <w:rsid w:val="009B1C85"/>
    <w:rsid w:val="009B3A42"/>
    <w:rsid w:val="009C2F61"/>
    <w:rsid w:val="009C6FF0"/>
    <w:rsid w:val="009D4CAF"/>
    <w:rsid w:val="009D66C0"/>
    <w:rsid w:val="009E45A6"/>
    <w:rsid w:val="009E461D"/>
    <w:rsid w:val="009E5FDB"/>
    <w:rsid w:val="009E730A"/>
    <w:rsid w:val="009F0FB7"/>
    <w:rsid w:val="009F26B1"/>
    <w:rsid w:val="009F497F"/>
    <w:rsid w:val="009F51AA"/>
    <w:rsid w:val="00A0371E"/>
    <w:rsid w:val="00A1016D"/>
    <w:rsid w:val="00A121D9"/>
    <w:rsid w:val="00A17631"/>
    <w:rsid w:val="00A3602C"/>
    <w:rsid w:val="00A457B3"/>
    <w:rsid w:val="00A45BA6"/>
    <w:rsid w:val="00A45E55"/>
    <w:rsid w:val="00A50456"/>
    <w:rsid w:val="00A50B5A"/>
    <w:rsid w:val="00A519B4"/>
    <w:rsid w:val="00A657CC"/>
    <w:rsid w:val="00A6617B"/>
    <w:rsid w:val="00A67A3F"/>
    <w:rsid w:val="00A714F4"/>
    <w:rsid w:val="00A75AF2"/>
    <w:rsid w:val="00A86980"/>
    <w:rsid w:val="00A87922"/>
    <w:rsid w:val="00A90E2D"/>
    <w:rsid w:val="00A97952"/>
    <w:rsid w:val="00AA006B"/>
    <w:rsid w:val="00AA0A39"/>
    <w:rsid w:val="00AA10FA"/>
    <w:rsid w:val="00AA336C"/>
    <w:rsid w:val="00AA6CA2"/>
    <w:rsid w:val="00AB0E8A"/>
    <w:rsid w:val="00AC0BFC"/>
    <w:rsid w:val="00AC24C9"/>
    <w:rsid w:val="00AC4728"/>
    <w:rsid w:val="00AC5338"/>
    <w:rsid w:val="00AD4500"/>
    <w:rsid w:val="00AE350B"/>
    <w:rsid w:val="00AE6165"/>
    <w:rsid w:val="00AF01FA"/>
    <w:rsid w:val="00AF1AC1"/>
    <w:rsid w:val="00AF31D5"/>
    <w:rsid w:val="00AF3BAE"/>
    <w:rsid w:val="00AF55C3"/>
    <w:rsid w:val="00B04AEA"/>
    <w:rsid w:val="00B105AB"/>
    <w:rsid w:val="00B10A90"/>
    <w:rsid w:val="00B11814"/>
    <w:rsid w:val="00B139D3"/>
    <w:rsid w:val="00B2101C"/>
    <w:rsid w:val="00B2222C"/>
    <w:rsid w:val="00B2550E"/>
    <w:rsid w:val="00B30299"/>
    <w:rsid w:val="00B30542"/>
    <w:rsid w:val="00B34B21"/>
    <w:rsid w:val="00B41065"/>
    <w:rsid w:val="00B414A9"/>
    <w:rsid w:val="00B4389B"/>
    <w:rsid w:val="00B47E3C"/>
    <w:rsid w:val="00B522FD"/>
    <w:rsid w:val="00B5294D"/>
    <w:rsid w:val="00B53058"/>
    <w:rsid w:val="00B626C0"/>
    <w:rsid w:val="00B667F5"/>
    <w:rsid w:val="00B67E5F"/>
    <w:rsid w:val="00B7079B"/>
    <w:rsid w:val="00B715C6"/>
    <w:rsid w:val="00B73D43"/>
    <w:rsid w:val="00B73E28"/>
    <w:rsid w:val="00B77049"/>
    <w:rsid w:val="00B83A83"/>
    <w:rsid w:val="00B83BF6"/>
    <w:rsid w:val="00B85995"/>
    <w:rsid w:val="00B8768A"/>
    <w:rsid w:val="00B92375"/>
    <w:rsid w:val="00B923DD"/>
    <w:rsid w:val="00B9294F"/>
    <w:rsid w:val="00BA10F5"/>
    <w:rsid w:val="00BA60BD"/>
    <w:rsid w:val="00BB6655"/>
    <w:rsid w:val="00BC0B67"/>
    <w:rsid w:val="00BC1EFD"/>
    <w:rsid w:val="00BC5797"/>
    <w:rsid w:val="00BC6436"/>
    <w:rsid w:val="00BD133E"/>
    <w:rsid w:val="00BD2DDB"/>
    <w:rsid w:val="00BD2F31"/>
    <w:rsid w:val="00BE0450"/>
    <w:rsid w:val="00BE1164"/>
    <w:rsid w:val="00BE2CD2"/>
    <w:rsid w:val="00BE3FC4"/>
    <w:rsid w:val="00BE52C0"/>
    <w:rsid w:val="00BE54BB"/>
    <w:rsid w:val="00BE5E51"/>
    <w:rsid w:val="00BE7C1A"/>
    <w:rsid w:val="00BF7835"/>
    <w:rsid w:val="00C011B5"/>
    <w:rsid w:val="00C01941"/>
    <w:rsid w:val="00C031BC"/>
    <w:rsid w:val="00C06492"/>
    <w:rsid w:val="00C10F39"/>
    <w:rsid w:val="00C113EC"/>
    <w:rsid w:val="00C11D85"/>
    <w:rsid w:val="00C15517"/>
    <w:rsid w:val="00C16333"/>
    <w:rsid w:val="00C16F1D"/>
    <w:rsid w:val="00C174AC"/>
    <w:rsid w:val="00C2368A"/>
    <w:rsid w:val="00C25751"/>
    <w:rsid w:val="00C26AEA"/>
    <w:rsid w:val="00C3121B"/>
    <w:rsid w:val="00C3351B"/>
    <w:rsid w:val="00C33E45"/>
    <w:rsid w:val="00C377A7"/>
    <w:rsid w:val="00C41E33"/>
    <w:rsid w:val="00C443AC"/>
    <w:rsid w:val="00C46EA0"/>
    <w:rsid w:val="00C50A0A"/>
    <w:rsid w:val="00C5303A"/>
    <w:rsid w:val="00C62383"/>
    <w:rsid w:val="00C66DFA"/>
    <w:rsid w:val="00C76400"/>
    <w:rsid w:val="00C76A2D"/>
    <w:rsid w:val="00C76D53"/>
    <w:rsid w:val="00C8146A"/>
    <w:rsid w:val="00C845C4"/>
    <w:rsid w:val="00C91441"/>
    <w:rsid w:val="00C9599B"/>
    <w:rsid w:val="00C95FD4"/>
    <w:rsid w:val="00C967EF"/>
    <w:rsid w:val="00CA208F"/>
    <w:rsid w:val="00CA2FC8"/>
    <w:rsid w:val="00CA6BEB"/>
    <w:rsid w:val="00CB0EC0"/>
    <w:rsid w:val="00CB2AE5"/>
    <w:rsid w:val="00CB394B"/>
    <w:rsid w:val="00CB5138"/>
    <w:rsid w:val="00CC0D04"/>
    <w:rsid w:val="00CC6066"/>
    <w:rsid w:val="00CC7E59"/>
    <w:rsid w:val="00CD2C36"/>
    <w:rsid w:val="00CD40B2"/>
    <w:rsid w:val="00CD620A"/>
    <w:rsid w:val="00CE083E"/>
    <w:rsid w:val="00CE2168"/>
    <w:rsid w:val="00CE392C"/>
    <w:rsid w:val="00CE6EA0"/>
    <w:rsid w:val="00CF5C1C"/>
    <w:rsid w:val="00CF7F02"/>
    <w:rsid w:val="00D041BB"/>
    <w:rsid w:val="00D044E9"/>
    <w:rsid w:val="00D1733D"/>
    <w:rsid w:val="00D20311"/>
    <w:rsid w:val="00D22F22"/>
    <w:rsid w:val="00D26DA2"/>
    <w:rsid w:val="00D27B6C"/>
    <w:rsid w:val="00D27E99"/>
    <w:rsid w:val="00D364AF"/>
    <w:rsid w:val="00D449BA"/>
    <w:rsid w:val="00D452F2"/>
    <w:rsid w:val="00D507D4"/>
    <w:rsid w:val="00D511E7"/>
    <w:rsid w:val="00D5175D"/>
    <w:rsid w:val="00D62A4C"/>
    <w:rsid w:val="00D62ED4"/>
    <w:rsid w:val="00D652FE"/>
    <w:rsid w:val="00D653CB"/>
    <w:rsid w:val="00D67248"/>
    <w:rsid w:val="00D67C4C"/>
    <w:rsid w:val="00D72130"/>
    <w:rsid w:val="00D754F4"/>
    <w:rsid w:val="00D81307"/>
    <w:rsid w:val="00D837CF"/>
    <w:rsid w:val="00D85398"/>
    <w:rsid w:val="00D973A3"/>
    <w:rsid w:val="00DA02DD"/>
    <w:rsid w:val="00DA3CA9"/>
    <w:rsid w:val="00DA55C3"/>
    <w:rsid w:val="00DA7719"/>
    <w:rsid w:val="00DA7FE1"/>
    <w:rsid w:val="00DB2721"/>
    <w:rsid w:val="00DB58AC"/>
    <w:rsid w:val="00DB6061"/>
    <w:rsid w:val="00DB6FD9"/>
    <w:rsid w:val="00DC08DB"/>
    <w:rsid w:val="00DC62DD"/>
    <w:rsid w:val="00DC69C9"/>
    <w:rsid w:val="00DD031E"/>
    <w:rsid w:val="00DD28B9"/>
    <w:rsid w:val="00DD5E64"/>
    <w:rsid w:val="00DD6CD3"/>
    <w:rsid w:val="00DE3BB6"/>
    <w:rsid w:val="00DE5AE0"/>
    <w:rsid w:val="00DE5C3C"/>
    <w:rsid w:val="00DE632C"/>
    <w:rsid w:val="00DE7BF9"/>
    <w:rsid w:val="00DF2111"/>
    <w:rsid w:val="00DF38E3"/>
    <w:rsid w:val="00DF439B"/>
    <w:rsid w:val="00DF54CE"/>
    <w:rsid w:val="00E00E86"/>
    <w:rsid w:val="00E11856"/>
    <w:rsid w:val="00E12E8C"/>
    <w:rsid w:val="00E1445A"/>
    <w:rsid w:val="00E15C5A"/>
    <w:rsid w:val="00E16973"/>
    <w:rsid w:val="00E20DFD"/>
    <w:rsid w:val="00E20F36"/>
    <w:rsid w:val="00E22755"/>
    <w:rsid w:val="00E23027"/>
    <w:rsid w:val="00E2427A"/>
    <w:rsid w:val="00E248FC"/>
    <w:rsid w:val="00E25991"/>
    <w:rsid w:val="00E30584"/>
    <w:rsid w:val="00E3434E"/>
    <w:rsid w:val="00E34882"/>
    <w:rsid w:val="00E361B8"/>
    <w:rsid w:val="00E36F1C"/>
    <w:rsid w:val="00E40074"/>
    <w:rsid w:val="00E435E9"/>
    <w:rsid w:val="00E64183"/>
    <w:rsid w:val="00E65486"/>
    <w:rsid w:val="00E65617"/>
    <w:rsid w:val="00E67B43"/>
    <w:rsid w:val="00E70924"/>
    <w:rsid w:val="00E727F9"/>
    <w:rsid w:val="00E75BF3"/>
    <w:rsid w:val="00E76513"/>
    <w:rsid w:val="00E901EB"/>
    <w:rsid w:val="00E91E13"/>
    <w:rsid w:val="00E92F3F"/>
    <w:rsid w:val="00E95FBE"/>
    <w:rsid w:val="00E964DD"/>
    <w:rsid w:val="00EA1486"/>
    <w:rsid w:val="00EA3800"/>
    <w:rsid w:val="00EA7DB2"/>
    <w:rsid w:val="00EB3934"/>
    <w:rsid w:val="00EC1E65"/>
    <w:rsid w:val="00EC6B57"/>
    <w:rsid w:val="00ED577A"/>
    <w:rsid w:val="00ED6C77"/>
    <w:rsid w:val="00EE21A5"/>
    <w:rsid w:val="00EE246A"/>
    <w:rsid w:val="00EE2756"/>
    <w:rsid w:val="00EE463F"/>
    <w:rsid w:val="00EE5251"/>
    <w:rsid w:val="00EE668A"/>
    <w:rsid w:val="00EE69ED"/>
    <w:rsid w:val="00EF404B"/>
    <w:rsid w:val="00F01569"/>
    <w:rsid w:val="00F049B1"/>
    <w:rsid w:val="00F14379"/>
    <w:rsid w:val="00F14EC9"/>
    <w:rsid w:val="00F14FA4"/>
    <w:rsid w:val="00F1789D"/>
    <w:rsid w:val="00F32909"/>
    <w:rsid w:val="00F33E42"/>
    <w:rsid w:val="00F37ADA"/>
    <w:rsid w:val="00F37CB3"/>
    <w:rsid w:val="00F40047"/>
    <w:rsid w:val="00F45EDE"/>
    <w:rsid w:val="00F47FDD"/>
    <w:rsid w:val="00F64F68"/>
    <w:rsid w:val="00F662A7"/>
    <w:rsid w:val="00F676DB"/>
    <w:rsid w:val="00F717ED"/>
    <w:rsid w:val="00F719D0"/>
    <w:rsid w:val="00F73963"/>
    <w:rsid w:val="00F83303"/>
    <w:rsid w:val="00F84DD4"/>
    <w:rsid w:val="00F86421"/>
    <w:rsid w:val="00F87E05"/>
    <w:rsid w:val="00F917E6"/>
    <w:rsid w:val="00F91D86"/>
    <w:rsid w:val="00F96333"/>
    <w:rsid w:val="00F973EF"/>
    <w:rsid w:val="00FA00F1"/>
    <w:rsid w:val="00FA02E0"/>
    <w:rsid w:val="00FA2ECC"/>
    <w:rsid w:val="00FB0542"/>
    <w:rsid w:val="00FB2274"/>
    <w:rsid w:val="00FB2500"/>
    <w:rsid w:val="00FB5962"/>
    <w:rsid w:val="00FC25C8"/>
    <w:rsid w:val="00FC502F"/>
    <w:rsid w:val="00FC5330"/>
    <w:rsid w:val="00FD159F"/>
    <w:rsid w:val="00FD1E27"/>
    <w:rsid w:val="00FE0B74"/>
    <w:rsid w:val="00FE5C60"/>
    <w:rsid w:val="00FE625F"/>
    <w:rsid w:val="00FE762D"/>
    <w:rsid w:val="00FF2B7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B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1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17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1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7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2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B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1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17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1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7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manacit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354</cp:lastModifiedBy>
  <cp:revision>7</cp:revision>
  <cp:lastPrinted>2013-03-14T13:26:00Z</cp:lastPrinted>
  <dcterms:created xsi:type="dcterms:W3CDTF">2013-03-14T06:33:00Z</dcterms:created>
  <dcterms:modified xsi:type="dcterms:W3CDTF">2013-05-16T07:02:00Z</dcterms:modified>
</cp:coreProperties>
</file>