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</w:p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E7C" w:rsidRPr="00A97E7C" w:rsidRDefault="00A97E7C" w:rsidP="00A9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A97E7C" w:rsidRPr="00A97E7C" w:rsidRDefault="00A97E7C" w:rsidP="00A97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A97E7C" w:rsidRPr="00A97E7C" w:rsidRDefault="00A97E7C" w:rsidP="00A97E7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smartTag w:uri="urn:schemas-microsoft-com:office:smarttags" w:element="metricconverter">
        <w:smartTagPr>
          <w:attr w:name="ProductID" w:val="2013 г"/>
        </w:smartTagPr>
        <w:r w:rsidRPr="00A97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</w:p>
    <w:p w:rsidR="00A97E7C" w:rsidRPr="00A97E7C" w:rsidRDefault="00A97E7C" w:rsidP="00A9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7C" w:rsidRDefault="00A97E7C" w:rsidP="00A97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муниципальных программ</w:t>
      </w:r>
    </w:p>
    <w:p w:rsidR="00A97E7C" w:rsidRPr="00A97E7C" w:rsidRDefault="00A97E7C" w:rsidP="00A97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</w:p>
    <w:p w:rsidR="00A97E7C" w:rsidRPr="00A97E7C" w:rsidRDefault="00A97E7C" w:rsidP="00A97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A97E7C" w:rsidRPr="00A97E7C" w:rsidRDefault="00A97E7C" w:rsidP="00A97E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945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07.05.2013 г.  № 103-ФЗ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местная администрация муниципального образования  Т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ельмановское сельское поселение Тосненского района Ленинградской области </w:t>
      </w:r>
    </w:p>
    <w:p w:rsidR="00A97E7C" w:rsidRPr="00A97E7C" w:rsidRDefault="00A97E7C" w:rsidP="00A97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945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E7C" w:rsidRDefault="00A97E7C" w:rsidP="00A97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4E" w:rsidRDefault="0069454E" w:rsidP="00694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69454E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4E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9454E" w:rsidRDefault="0069454E" w:rsidP="00694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экономики и ЖКХ местной администрации муниципального образования Тельмановское сельское поселение Тосненского района Ленинградской области обеспечивать при необходимости актуализацию Перечня муниципальных программ.</w:t>
      </w:r>
    </w:p>
    <w:p w:rsidR="000F0E47" w:rsidRDefault="0069454E" w:rsidP="000F0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E47" w:rsidRPr="000F0E47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0F0E4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F0E47" w:rsidRPr="000F0E47">
        <w:rPr>
          <w:rFonts w:ascii="Times New Roman" w:hAnsi="Times New Roman" w:cs="Times New Roman"/>
          <w:sz w:val="28"/>
          <w:szCs w:val="28"/>
        </w:rPr>
        <w:t>опубликова</w:t>
      </w:r>
      <w:r w:rsidR="000F0E47">
        <w:rPr>
          <w:rFonts w:ascii="Times New Roman" w:hAnsi="Times New Roman" w:cs="Times New Roman"/>
          <w:sz w:val="28"/>
          <w:szCs w:val="28"/>
        </w:rPr>
        <w:t>нию</w:t>
      </w:r>
      <w:r w:rsidR="000F0E47" w:rsidRPr="000F0E47">
        <w:rPr>
          <w:rFonts w:ascii="Times New Roman" w:hAnsi="Times New Roman" w:cs="Times New Roman"/>
          <w:sz w:val="28"/>
          <w:szCs w:val="28"/>
        </w:rPr>
        <w:t xml:space="preserve"> на</w:t>
      </w:r>
      <w:r w:rsidR="000F0E47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0F0E47" w:rsidRPr="000F0E47">
        <w:rPr>
          <w:rFonts w:ascii="Times New Roman" w:hAnsi="Times New Roman" w:cs="Times New Roman"/>
          <w:sz w:val="28"/>
          <w:szCs w:val="28"/>
        </w:rPr>
        <w:t xml:space="preserve"> МО Тельмановское сельское поселение </w:t>
      </w:r>
      <w:hyperlink r:id="rId5" w:history="1">
        <w:r w:rsidR="000F0E47" w:rsidRPr="000F0E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0E47" w:rsidRPr="000F0E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0E47" w:rsidRPr="000F0E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telmanacity</w:t>
        </w:r>
        <w:r w:rsidR="000F0E47" w:rsidRPr="000F0E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0E47" w:rsidRPr="000F0E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0E47">
        <w:rPr>
          <w:rFonts w:ascii="Times New Roman" w:hAnsi="Times New Roman" w:cs="Times New Roman"/>
          <w:sz w:val="28"/>
          <w:szCs w:val="28"/>
        </w:rPr>
        <w:t>.</w:t>
      </w:r>
    </w:p>
    <w:p w:rsidR="000F0E47" w:rsidRDefault="000F0E47" w:rsidP="000F0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F0E47" w:rsidRDefault="000F0E47" w:rsidP="000F0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47" w:rsidRDefault="000F0E47" w:rsidP="000F0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47" w:rsidRDefault="000F0E47" w:rsidP="000F0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А.В.Воронин</w:t>
      </w:r>
    </w:p>
    <w:p w:rsidR="00902830" w:rsidRDefault="00902830" w:rsidP="000F0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54E" w:rsidRPr="0069454E" w:rsidRDefault="0069454E" w:rsidP="00694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54E" w:rsidRDefault="00232194" w:rsidP="0023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3219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32194" w:rsidRDefault="00232194" w:rsidP="0023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97E7C">
        <w:rPr>
          <w:rFonts w:ascii="Times New Roman" w:hAnsi="Times New Roman" w:cs="Times New Roman"/>
          <w:sz w:val="28"/>
          <w:szCs w:val="28"/>
        </w:rPr>
        <w:t xml:space="preserve"> МА МО Тельмановское СП</w:t>
      </w:r>
    </w:p>
    <w:p w:rsidR="00A97E7C" w:rsidRPr="00232194" w:rsidRDefault="00A97E7C" w:rsidP="00232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30.09.2013 г. № </w:t>
      </w:r>
      <w:r w:rsidR="008322B1">
        <w:rPr>
          <w:rFonts w:ascii="Times New Roman" w:hAnsi="Times New Roman" w:cs="Times New Roman"/>
          <w:sz w:val="28"/>
          <w:szCs w:val="28"/>
        </w:rPr>
        <w:t>212</w:t>
      </w:r>
    </w:p>
    <w:p w:rsidR="00232194" w:rsidRDefault="00232194" w:rsidP="0020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876" w:rsidRPr="00200876" w:rsidRDefault="00200876" w:rsidP="0020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7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200876" w:rsidRDefault="00200876" w:rsidP="0020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76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A97E7C" w:rsidRPr="00200876" w:rsidRDefault="00A97E7C" w:rsidP="0020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3997"/>
        <w:gridCol w:w="3402"/>
        <w:gridCol w:w="2551"/>
      </w:tblGrid>
      <w:tr w:rsidR="00F04DCB" w:rsidTr="008322B1">
        <w:tc>
          <w:tcPr>
            <w:tcW w:w="540" w:type="dxa"/>
          </w:tcPr>
          <w:p w:rsidR="00F04DCB" w:rsidRPr="00F04DCB" w:rsidRDefault="00F0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</w:tcPr>
          <w:p w:rsidR="00F04DCB" w:rsidRPr="00F04DCB" w:rsidRDefault="00F0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F04DCB" w:rsidRPr="00F04DCB" w:rsidRDefault="00F0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Реализуемые целевые программы</w:t>
            </w:r>
          </w:p>
        </w:tc>
        <w:tc>
          <w:tcPr>
            <w:tcW w:w="2551" w:type="dxa"/>
          </w:tcPr>
          <w:p w:rsidR="00F04DCB" w:rsidRPr="00F04DCB" w:rsidRDefault="00F0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в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>Долгосрочная муниципальная программа «Молодежь МО Тельмановское сельское поселение в 2011 – 2013 годах»</w:t>
            </w:r>
          </w:p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  <w:p w:rsidR="001D403E" w:rsidRDefault="001D403E" w:rsidP="00CC10A0">
            <w:r>
              <w:rPr>
                <w:rFonts w:ascii="Times New Roman" w:hAnsi="Times New Roman" w:cs="Times New Roman"/>
                <w:sz w:val="24"/>
                <w:szCs w:val="24"/>
              </w:rPr>
              <w:t>МКУ «Тельмановский сельский Дом культуры»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>Долгосрочная муниципальная программа «Молодежь МО Тельмановское сельское поселение в 2011 – 2013 годах»</w:t>
            </w:r>
          </w:p>
        </w:tc>
        <w:tc>
          <w:tcPr>
            <w:tcW w:w="2551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  <w:p w:rsidR="001D403E" w:rsidRDefault="001D403E" w:rsidP="00CC10A0">
            <w:r>
              <w:rPr>
                <w:rFonts w:ascii="Times New Roman" w:hAnsi="Times New Roman" w:cs="Times New Roman"/>
                <w:sz w:val="24"/>
                <w:szCs w:val="24"/>
              </w:rPr>
              <w:t>МКУ «Тельмановский сельский Дом культуры»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>Долгосрочная муниципальная программа «Энергосбережение и повышение энергоэффективности на территории МО Тельмановское сельское поселение в 2011 – 2014 годах»</w:t>
            </w:r>
          </w:p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>Долгосрочная программа «Комплексное развитие систем коммунальной инфраструктуры на территории муниципального образования Тельмановское сельское поселение Тосненского района Ленинградской области на  2013 – 2015 годы и на плановый период до 2018 года»</w:t>
            </w: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</w:tcPr>
          <w:p w:rsidR="001D403E" w:rsidRPr="00197C87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 на 2011*-2013 годы» </w:t>
            </w:r>
          </w:p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>Долгосрочная муниципальная программа «Сотрудничество с некоммерческими организациями МО Тельмановское сельское поселение в 2011 – 2013 годах»</w:t>
            </w: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муниципальном образовании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«Пожарная безопасность в МО Тельмановское сельское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Тосненского района Ленинградской области на 2011-2013 годы»</w:t>
            </w: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 МО Тельмановское СП 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Тосненского района Ленинградской области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7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автомобильных дорог в муниципальном образовании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CB">
              <w:rPr>
                <w:rFonts w:ascii="Times New Roman" w:hAnsi="Times New Roman" w:cs="Times New Roman"/>
                <w:sz w:val="20"/>
                <w:szCs w:val="20"/>
              </w:rPr>
              <w:t>Долгосрочная муниципальная программа «Благоустройство и развитие территории муниципального образования Тельмановское сельское поселение Тосненского района Ленинградской области на 2013 – 2015 годах»</w:t>
            </w: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1D403E" w:rsidTr="008322B1">
        <w:tc>
          <w:tcPr>
            <w:tcW w:w="540" w:type="dxa"/>
          </w:tcPr>
          <w:p w:rsidR="001D403E" w:rsidRPr="00F04DCB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7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жильем граждан на территории муниципального образования Тельмановское сельское поселение Тосненского района Ленинградской области при приобретении или строительстве жилья</w:t>
            </w:r>
          </w:p>
        </w:tc>
        <w:tc>
          <w:tcPr>
            <w:tcW w:w="3402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1D403E" w:rsidTr="008322B1">
        <w:tc>
          <w:tcPr>
            <w:tcW w:w="540" w:type="dxa"/>
          </w:tcPr>
          <w:p w:rsidR="001D403E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7" w:type="dxa"/>
          </w:tcPr>
          <w:p w:rsidR="001D403E" w:rsidRPr="00197C87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 муниципального образования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1D403E" w:rsidTr="008322B1">
        <w:tc>
          <w:tcPr>
            <w:tcW w:w="540" w:type="dxa"/>
          </w:tcPr>
          <w:p w:rsidR="001D403E" w:rsidRDefault="001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7" w:type="dxa"/>
          </w:tcPr>
          <w:p w:rsidR="001D403E" w:rsidRDefault="001D403E" w:rsidP="00C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1D403E" w:rsidRPr="00F04DCB" w:rsidRDefault="001D403E" w:rsidP="00CC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403E" w:rsidRDefault="001D403E" w:rsidP="00CC10A0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</w:tbl>
    <w:p w:rsidR="00666775" w:rsidRDefault="00666775" w:rsidP="00216B0E"/>
    <w:sectPr w:rsidR="0066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CB"/>
    <w:rsid w:val="00064A6A"/>
    <w:rsid w:val="000967F0"/>
    <w:rsid w:val="000D2464"/>
    <w:rsid w:val="000F0E47"/>
    <w:rsid w:val="00176036"/>
    <w:rsid w:val="00197C87"/>
    <w:rsid w:val="001D403E"/>
    <w:rsid w:val="001D65A0"/>
    <w:rsid w:val="00200876"/>
    <w:rsid w:val="00216B0E"/>
    <w:rsid w:val="00232194"/>
    <w:rsid w:val="003A510C"/>
    <w:rsid w:val="00473DC2"/>
    <w:rsid w:val="004B4E83"/>
    <w:rsid w:val="005A39F5"/>
    <w:rsid w:val="00666775"/>
    <w:rsid w:val="0069454E"/>
    <w:rsid w:val="00742E34"/>
    <w:rsid w:val="007C3186"/>
    <w:rsid w:val="007D0D1C"/>
    <w:rsid w:val="0083101A"/>
    <w:rsid w:val="008322B1"/>
    <w:rsid w:val="00853CF7"/>
    <w:rsid w:val="0088724A"/>
    <w:rsid w:val="00902830"/>
    <w:rsid w:val="009C1C0F"/>
    <w:rsid w:val="00A97E7C"/>
    <w:rsid w:val="00B4649B"/>
    <w:rsid w:val="00C11BD8"/>
    <w:rsid w:val="00C94E94"/>
    <w:rsid w:val="00C97D3A"/>
    <w:rsid w:val="00CA6AAD"/>
    <w:rsid w:val="00D228D9"/>
    <w:rsid w:val="00EA1DB2"/>
    <w:rsid w:val="00EA4452"/>
    <w:rsid w:val="00F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A0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0F0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A0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0F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2013-11-13T04:43:00Z</cp:lastPrinted>
  <dcterms:created xsi:type="dcterms:W3CDTF">2014-01-16T08:52:00Z</dcterms:created>
  <dcterms:modified xsi:type="dcterms:W3CDTF">2014-01-16T08:52:00Z</dcterms:modified>
</cp:coreProperties>
</file>