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58" w:rsidRDefault="00DF5A58" w:rsidP="00DF5A58">
      <w:pPr>
        <w:jc w:val="center"/>
      </w:pPr>
      <w:r>
        <w:rPr>
          <w:sz w:val="28"/>
          <w:szCs w:val="28"/>
        </w:rPr>
        <w:t>Отчет о в</w:t>
      </w:r>
      <w:bookmarkStart w:id="0" w:name="_GoBack"/>
      <w:r>
        <w:rPr>
          <w:sz w:val="28"/>
          <w:szCs w:val="28"/>
        </w:rPr>
        <w:t>ы</w:t>
      </w:r>
      <w:bookmarkEnd w:id="0"/>
      <w:r>
        <w:rPr>
          <w:sz w:val="28"/>
          <w:szCs w:val="28"/>
        </w:rPr>
        <w:t xml:space="preserve">полнении муниципальной программы </w:t>
      </w:r>
      <w:r w:rsidRPr="00360BDA">
        <w:rPr>
          <w:sz w:val="28"/>
          <w:szCs w:val="28"/>
        </w:rPr>
        <w:t>«</w:t>
      </w:r>
      <w:r w:rsidRPr="00D96060">
        <w:rPr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 в 2014-2016 годах</w:t>
      </w:r>
      <w:r w:rsidRPr="00360BDA">
        <w:rPr>
          <w:sz w:val="28"/>
          <w:szCs w:val="28"/>
        </w:rPr>
        <w:t>»</w:t>
      </w:r>
      <w:r>
        <w:t xml:space="preserve"> за период 2014 года     </w:t>
      </w:r>
    </w:p>
    <w:p w:rsidR="00DF5A58" w:rsidRDefault="00DF5A58" w:rsidP="00DF5A58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DF5A58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DF5A58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8" w:rsidRPr="00360BDA" w:rsidRDefault="00DF5A58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58" w:rsidRPr="00360BDA" w:rsidRDefault="00DF5A58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360BDA" w:rsidRDefault="00DF5A58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Default="00DF5A58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  «</w:t>
            </w:r>
            <w:r w:rsidRPr="004E1AD1">
              <w:rPr>
                <w:sz w:val="20"/>
                <w:szCs w:val="20"/>
              </w:rPr>
              <w:t>Молодежь в муниципальном образовании Тельмановское сельское поселение Тосненского района Ленинградской области в 2014 – 2016 годах</w:t>
            </w:r>
            <w:r w:rsidRPr="00360BD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Default="00DF5A58" w:rsidP="0035152C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1.2.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Военно-патриотическое и духовно-нравственное воспитание молодежи, формирование активной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360BDA" w:rsidRDefault="00DF5A58" w:rsidP="0035152C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360BDA" w:rsidRDefault="00DF5A58" w:rsidP="0035152C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1.3.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241D06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241D06">
              <w:rPr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1.4.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360BDA" w:rsidRDefault="00DF5A58" w:rsidP="0035152C">
            <w:pPr>
              <w:pStyle w:val="ConsPlusCel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360BDA" w:rsidRDefault="00DF5A58" w:rsidP="0035152C">
            <w:pPr>
              <w:pStyle w:val="ConsPlusCel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140,0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Default="00DF5A58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</w:t>
            </w:r>
            <w:r>
              <w:t xml:space="preserve"> </w:t>
            </w:r>
            <w:r w:rsidRPr="00D00E9D">
              <w:rPr>
                <w:sz w:val="20"/>
                <w:szCs w:val="20"/>
              </w:rPr>
              <w:t>«</w:t>
            </w:r>
            <w:r w:rsidRPr="00241D06">
              <w:rPr>
                <w:sz w:val="20"/>
                <w:szCs w:val="20"/>
              </w:rPr>
              <w:t>Развитие культуры муниципального образования Тельмановское сельское поселение Тосненского района Ленинградской области в 2014 – 2016 годах</w:t>
            </w:r>
            <w:r w:rsidRPr="00D00E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</w:tr>
      <w:tr w:rsidR="00DF5A58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2.1.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Расходы на обеспечение деятельности муниципального казенного учреждения учреждений  «</w:t>
            </w:r>
            <w:proofErr w:type="spellStart"/>
            <w:r>
              <w:rPr>
                <w:sz w:val="20"/>
                <w:szCs w:val="20"/>
              </w:rPr>
              <w:t>Тельмановский</w:t>
            </w:r>
            <w:proofErr w:type="spellEnd"/>
            <w:r>
              <w:rPr>
                <w:sz w:val="20"/>
                <w:szCs w:val="20"/>
              </w:rPr>
              <w:t xml:space="preserve"> сельский Дом культуры»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</w:tr>
      <w:tr w:rsidR="00DF5A58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DF5A58" w:rsidRPr="007C38C1" w:rsidRDefault="00DF5A58" w:rsidP="003515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38C1">
              <w:rPr>
                <w:rFonts w:ascii="Times New Roman" w:hAnsi="Times New Roman" w:cs="Times New Roman"/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5947,0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5660,976</w:t>
            </w:r>
          </w:p>
        </w:tc>
      </w:tr>
      <w:tr w:rsidR="00DF5A58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3.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Pr="00241D06" w:rsidRDefault="00DF5A58" w:rsidP="0035152C">
            <w:pPr>
              <w:pStyle w:val="a3"/>
              <w:rPr>
                <w:sz w:val="20"/>
                <w:szCs w:val="20"/>
              </w:rPr>
            </w:pPr>
            <w:r w:rsidRPr="00241D0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41D06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реализации муниципальной программы муниципально</w:t>
            </w:r>
            <w:r w:rsidRPr="00241D0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241D0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Pr="00241D06">
              <w:rPr>
                <w:rFonts w:ascii="Times New Roman" w:hAnsi="Times New Roman"/>
                <w:sz w:val="20"/>
                <w:szCs w:val="20"/>
              </w:rPr>
              <w:t>я</w:t>
            </w:r>
            <w:r w:rsidRPr="00241D06">
              <w:rPr>
                <w:rFonts w:ascii="Times New Roman" w:hAnsi="Times New Roman" w:cs="Times New Roman"/>
                <w:sz w:val="20"/>
                <w:szCs w:val="20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 в 2014 – 2016 годах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1205,5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871,575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871,575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1205,5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871,575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</w:p>
          <w:p w:rsidR="00DF5A58" w:rsidRDefault="00DF5A58" w:rsidP="0035152C">
            <w:pPr>
              <w:pStyle w:val="ConsPlusCell"/>
              <w:jc w:val="center"/>
            </w:pPr>
            <w:r>
              <w:t>871,575</w:t>
            </w:r>
          </w:p>
        </w:tc>
      </w:tr>
      <w:tr w:rsidR="00DF5A58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3.1.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праздничных, иных зрелищных массовых мероприятий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420,318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420,318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570,5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420,318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420,318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3.2.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Организация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90,0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90,0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90,0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t>3.3.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Организация и проведение культурных мероприятий с </w:t>
            </w:r>
            <w:r>
              <w:rPr>
                <w:sz w:val="20"/>
                <w:szCs w:val="20"/>
              </w:rPr>
              <w:lastRenderedPageBreak/>
              <w:t>чаепитиями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lastRenderedPageBreak/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227,257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227,257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227,257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227,257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lastRenderedPageBreak/>
              <w:t>3.4.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Информационное обеспечение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134,0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236,0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134,0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134,0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DF5A58" w:rsidRDefault="00DF5A58" w:rsidP="0035152C">
            <w:pPr>
              <w:pStyle w:val="ConsPlusCell"/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1205,5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871575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871575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1205,5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871575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871575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Pr="00957FD8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7312,5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7312,5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</w:tr>
      <w:tr w:rsidR="00DF5A58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8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DF5A58" w:rsidRPr="00D00E9D" w:rsidRDefault="00DF5A58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7312,5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7312,5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58" w:rsidRDefault="00DF5A58" w:rsidP="0035152C">
            <w:pPr>
              <w:pStyle w:val="ConsPlusCell"/>
              <w:jc w:val="center"/>
            </w:pPr>
            <w:r>
              <w:t>6672,551</w:t>
            </w:r>
          </w:p>
        </w:tc>
      </w:tr>
    </w:tbl>
    <w:p w:rsidR="00DF5A58" w:rsidRDefault="00DF5A58" w:rsidP="00DF5A58">
      <w:pPr>
        <w:widowControl w:val="0"/>
        <w:autoSpaceDE w:val="0"/>
        <w:autoSpaceDN w:val="0"/>
        <w:adjustRightInd w:val="0"/>
        <w:jc w:val="both"/>
      </w:pPr>
    </w:p>
    <w:p w:rsidR="00DF5A58" w:rsidRDefault="00DF5A58" w:rsidP="00DF5A58">
      <w:r>
        <w:t>Глава администрации  __________________________________________Воронин А.В.</w:t>
      </w:r>
    </w:p>
    <w:p w:rsidR="00064A6A" w:rsidRDefault="00064A6A"/>
    <w:sectPr w:rsidR="00064A6A" w:rsidSect="00DF5A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8"/>
    <w:rsid w:val="00064A6A"/>
    <w:rsid w:val="007C3186"/>
    <w:rsid w:val="00D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5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5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5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2015-07-20T10:18:00Z</dcterms:created>
  <dcterms:modified xsi:type="dcterms:W3CDTF">2015-07-20T10:18:00Z</dcterms:modified>
</cp:coreProperties>
</file>