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40" w:rsidRDefault="00E46E40" w:rsidP="00E46E40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A05BF8">
        <w:rPr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 </w:t>
      </w:r>
      <w:r w:rsidRPr="006B4262">
        <w:t>за период 2014 года</w:t>
      </w:r>
      <w:r>
        <w:t xml:space="preserve">            </w:t>
      </w:r>
    </w:p>
    <w:p w:rsidR="00E46E40" w:rsidRDefault="00E46E40" w:rsidP="00E46E40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E46E40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E46E40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40" w:rsidRPr="00360BDA" w:rsidRDefault="00E46E40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40" w:rsidRPr="00360BDA" w:rsidRDefault="00E46E40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360BDA" w:rsidRDefault="00E46E40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  «</w:t>
            </w:r>
            <w:r w:rsidRPr="00957FD8">
              <w:rPr>
                <w:sz w:val="20"/>
                <w:szCs w:val="20"/>
              </w:rPr>
              <w:t>Поддержание и развитие существующей сети автомобильных дорог общего пользования местного значения</w:t>
            </w:r>
            <w:r w:rsidRPr="00360BD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</w:p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Pr="00957FD8" w:rsidRDefault="00E46E40" w:rsidP="00351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пользования, </w:t>
            </w:r>
            <w:proofErr w:type="spellStart"/>
            <w:r w:rsidRPr="00957FD8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957FD8">
              <w:rPr>
                <w:rFonts w:ascii="Times New Roman" w:hAnsi="Times New Roman" w:cs="Times New Roman"/>
                <w:sz w:val="20"/>
                <w:szCs w:val="20"/>
              </w:rPr>
              <w:t xml:space="preserve"> проездов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E46E40" w:rsidRPr="00D00E9D" w:rsidRDefault="00E46E40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16806,290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4442,28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  <w:r>
              <w:t>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</w:t>
            </w:r>
            <w:r>
              <w:t xml:space="preserve"> </w:t>
            </w:r>
            <w:r w:rsidRPr="00D00E9D">
              <w:rPr>
                <w:sz w:val="20"/>
                <w:szCs w:val="20"/>
              </w:rPr>
              <w:t>«</w:t>
            </w:r>
            <w:r w:rsidRPr="00957FD8">
              <w:rPr>
                <w:sz w:val="20"/>
                <w:szCs w:val="20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  <w:r w:rsidRPr="00D00E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</w:tr>
      <w:tr w:rsidR="00E46E40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  <w:r>
              <w:t>2.1.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Pr="00957FD8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957FD8">
              <w:rPr>
                <w:sz w:val="20"/>
                <w:szCs w:val="20"/>
              </w:rPr>
              <w:t>внутридворовых</w:t>
            </w:r>
            <w:proofErr w:type="spellEnd"/>
            <w:r w:rsidRPr="00957FD8">
              <w:rPr>
                <w:sz w:val="20"/>
                <w:szCs w:val="20"/>
              </w:rPr>
              <w:t xml:space="preserve"> проездов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</w:tr>
      <w:tr w:rsidR="00E46E40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E46E40" w:rsidRPr="000E2C9C" w:rsidRDefault="00E46E40" w:rsidP="0035152C">
            <w:pPr>
              <w:pStyle w:val="a3"/>
              <w:rPr>
                <w:rFonts w:ascii="Times New Roman" w:hAnsi="Times New Roman" w:cs="Times New Roman"/>
              </w:rPr>
            </w:pPr>
            <w:r w:rsidRPr="000E2C9C">
              <w:rPr>
                <w:rFonts w:ascii="Times New Roman" w:hAnsi="Times New Roman" w:cs="Times New Roman"/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367,872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Pr="00957FD8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17447,290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17447,290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</w:tr>
      <w:tr w:rsidR="00E46E40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E46E40" w:rsidRPr="00D00E9D" w:rsidRDefault="00E46E40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17447,290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17447,290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 w:rsidP="0035152C">
            <w:pPr>
              <w:pStyle w:val="ConsPlusCell"/>
              <w:jc w:val="center"/>
            </w:pPr>
            <w:r>
              <w:t>4810,152</w:t>
            </w:r>
          </w:p>
        </w:tc>
      </w:tr>
    </w:tbl>
    <w:p w:rsidR="00E46E40" w:rsidRDefault="00E46E40" w:rsidP="00E46E40">
      <w:pPr>
        <w:widowControl w:val="0"/>
        <w:autoSpaceDE w:val="0"/>
        <w:autoSpaceDN w:val="0"/>
        <w:adjustRightInd w:val="0"/>
        <w:jc w:val="both"/>
      </w:pPr>
    </w:p>
    <w:p w:rsidR="00E46E40" w:rsidRDefault="00E46E40" w:rsidP="00E46E40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E46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40"/>
    <w:rsid w:val="00064A6A"/>
    <w:rsid w:val="007C3186"/>
    <w:rsid w:val="00E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6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2015-07-20T10:22:00Z</dcterms:created>
  <dcterms:modified xsi:type="dcterms:W3CDTF">2015-07-20T10:23:00Z</dcterms:modified>
</cp:coreProperties>
</file>