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9A" w:rsidRPr="00DF1CF6" w:rsidRDefault="00FC099A" w:rsidP="00FC099A">
      <w:pPr>
        <w:jc w:val="center"/>
        <w:rPr>
          <w:b/>
          <w:sz w:val="28"/>
          <w:szCs w:val="28"/>
        </w:rPr>
      </w:pPr>
      <w:r w:rsidRPr="00DF1CF6">
        <w:rPr>
          <w:b/>
          <w:sz w:val="28"/>
          <w:szCs w:val="28"/>
        </w:rPr>
        <w:t>Муниципальное образование</w:t>
      </w:r>
    </w:p>
    <w:p w:rsidR="00FC099A" w:rsidRPr="00DF1CF6" w:rsidRDefault="00FC099A" w:rsidP="00FC099A">
      <w:pPr>
        <w:jc w:val="center"/>
        <w:rPr>
          <w:b/>
          <w:sz w:val="28"/>
          <w:szCs w:val="28"/>
        </w:rPr>
      </w:pPr>
      <w:r w:rsidRPr="00DF1CF6">
        <w:rPr>
          <w:b/>
          <w:sz w:val="28"/>
          <w:szCs w:val="28"/>
        </w:rPr>
        <w:t>Тельмановское сельское поселение</w:t>
      </w:r>
    </w:p>
    <w:p w:rsidR="00FC099A" w:rsidRPr="00DF1CF6" w:rsidRDefault="00FC099A" w:rsidP="00FC099A">
      <w:pPr>
        <w:jc w:val="center"/>
        <w:rPr>
          <w:b/>
          <w:sz w:val="28"/>
          <w:szCs w:val="28"/>
        </w:rPr>
      </w:pPr>
      <w:r w:rsidRPr="00DF1CF6">
        <w:rPr>
          <w:b/>
          <w:sz w:val="28"/>
          <w:szCs w:val="28"/>
        </w:rPr>
        <w:t>Тосненского района Ленинградской области</w:t>
      </w:r>
    </w:p>
    <w:p w:rsidR="00FC099A" w:rsidRPr="00DF1CF6" w:rsidRDefault="00FC099A" w:rsidP="00FC099A">
      <w:pPr>
        <w:jc w:val="center"/>
        <w:rPr>
          <w:b/>
          <w:sz w:val="28"/>
          <w:szCs w:val="28"/>
        </w:rPr>
      </w:pPr>
    </w:p>
    <w:p w:rsidR="00FC099A" w:rsidRPr="00DF1CF6" w:rsidRDefault="00FC099A" w:rsidP="00FC0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DF1CF6">
        <w:rPr>
          <w:b/>
          <w:sz w:val="28"/>
          <w:szCs w:val="28"/>
        </w:rPr>
        <w:t>дминистрация</w:t>
      </w:r>
    </w:p>
    <w:p w:rsidR="00FC099A" w:rsidRPr="00DF1CF6" w:rsidRDefault="00FC099A" w:rsidP="00FC099A">
      <w:pPr>
        <w:jc w:val="center"/>
        <w:rPr>
          <w:b/>
        </w:rPr>
      </w:pPr>
    </w:p>
    <w:p w:rsidR="00FC099A" w:rsidRPr="00DF1CF6" w:rsidRDefault="00FC099A" w:rsidP="00FC099A">
      <w:pPr>
        <w:jc w:val="center"/>
        <w:rPr>
          <w:b/>
          <w:sz w:val="40"/>
          <w:szCs w:val="40"/>
        </w:rPr>
      </w:pPr>
      <w:r w:rsidRPr="00DF1CF6">
        <w:rPr>
          <w:b/>
          <w:sz w:val="40"/>
          <w:szCs w:val="40"/>
        </w:rPr>
        <w:t>П О С Т А Н О В Л Е Н И Е</w:t>
      </w:r>
    </w:p>
    <w:p w:rsidR="00FC099A" w:rsidRPr="00DF1CF6" w:rsidRDefault="00FC099A" w:rsidP="00FC099A">
      <w:pPr>
        <w:jc w:val="center"/>
        <w:rPr>
          <w:b/>
          <w:spacing w:val="60"/>
          <w:sz w:val="32"/>
          <w:szCs w:val="32"/>
        </w:rPr>
      </w:pPr>
    </w:p>
    <w:p w:rsidR="00FC099A" w:rsidRPr="00DF1CF6" w:rsidRDefault="00FC099A" w:rsidP="00FC099A">
      <w:pPr>
        <w:outlineLvl w:val="0"/>
        <w:rPr>
          <w:sz w:val="28"/>
          <w:szCs w:val="28"/>
        </w:rPr>
      </w:pPr>
      <w:r w:rsidRPr="00DF1CF6">
        <w:rPr>
          <w:sz w:val="28"/>
          <w:szCs w:val="28"/>
        </w:rPr>
        <w:t xml:space="preserve"> « </w:t>
      </w:r>
      <w:r>
        <w:rPr>
          <w:sz w:val="28"/>
          <w:szCs w:val="28"/>
        </w:rPr>
        <w:t>04</w:t>
      </w:r>
      <w:r w:rsidRPr="00DF1CF6">
        <w:rPr>
          <w:sz w:val="28"/>
          <w:szCs w:val="28"/>
        </w:rPr>
        <w:t xml:space="preserve"> »   </w:t>
      </w:r>
      <w:r>
        <w:rPr>
          <w:sz w:val="28"/>
          <w:szCs w:val="28"/>
        </w:rPr>
        <w:t>сентя</w:t>
      </w:r>
      <w:r w:rsidRPr="00DF1CF6">
        <w:rPr>
          <w:sz w:val="28"/>
          <w:szCs w:val="28"/>
        </w:rPr>
        <w:t>бря   201</w:t>
      </w:r>
      <w:r>
        <w:rPr>
          <w:sz w:val="28"/>
          <w:szCs w:val="28"/>
        </w:rPr>
        <w:t>4</w:t>
      </w:r>
      <w:r w:rsidRPr="00DF1CF6">
        <w:rPr>
          <w:sz w:val="28"/>
          <w:szCs w:val="28"/>
        </w:rPr>
        <w:t xml:space="preserve"> г.                                                         № </w:t>
      </w:r>
      <w:r>
        <w:rPr>
          <w:sz w:val="28"/>
          <w:szCs w:val="28"/>
        </w:rPr>
        <w:t>193</w:t>
      </w:r>
      <w:r w:rsidRPr="00DF1CF6">
        <w:rPr>
          <w:sz w:val="28"/>
          <w:szCs w:val="28"/>
        </w:rPr>
        <w:t xml:space="preserve">  </w:t>
      </w:r>
    </w:p>
    <w:p w:rsidR="00FC099A" w:rsidRPr="00DF1CF6" w:rsidRDefault="00FC099A" w:rsidP="00FC099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FC099A" w:rsidRPr="00DF1CF6" w:rsidTr="00D156EC">
        <w:tc>
          <w:tcPr>
            <w:tcW w:w="9072" w:type="dxa"/>
          </w:tcPr>
          <w:p w:rsidR="00FC099A" w:rsidRPr="00DF1CF6" w:rsidRDefault="00FC099A" w:rsidP="00D156EC">
            <w:pPr>
              <w:ind w:right="1454"/>
              <w:jc w:val="both"/>
              <w:rPr>
                <w:sz w:val="28"/>
                <w:szCs w:val="28"/>
              </w:rPr>
            </w:pPr>
            <w:r w:rsidRPr="00DF1CF6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4419FB">
              <w:rPr>
                <w:bCs/>
                <w:sz w:val="28"/>
                <w:szCs w:val="28"/>
              </w:rPr>
              <w:t>«Развитие автомобильных дорог в муниципальном образовании Тельмановское сельское поселение Тосненского района Ленинградской области в 201</w:t>
            </w:r>
            <w:r>
              <w:rPr>
                <w:bCs/>
                <w:sz w:val="28"/>
                <w:szCs w:val="28"/>
              </w:rPr>
              <w:t>5</w:t>
            </w:r>
            <w:r w:rsidRPr="004419FB">
              <w:rPr>
                <w:bCs/>
                <w:sz w:val="28"/>
                <w:szCs w:val="28"/>
              </w:rPr>
              <w:t>-201</w:t>
            </w:r>
            <w:r>
              <w:rPr>
                <w:bCs/>
                <w:sz w:val="28"/>
                <w:szCs w:val="28"/>
              </w:rPr>
              <w:t>9</w:t>
            </w:r>
            <w:r w:rsidRPr="004419FB">
              <w:rPr>
                <w:bCs/>
                <w:sz w:val="28"/>
                <w:szCs w:val="28"/>
              </w:rPr>
              <w:t xml:space="preserve"> годах»</w:t>
            </w:r>
          </w:p>
          <w:p w:rsidR="00FC099A" w:rsidRPr="00DF1CF6" w:rsidRDefault="00FC099A" w:rsidP="00D156EC">
            <w:pPr>
              <w:ind w:right="145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C099A" w:rsidRPr="00DF1CF6" w:rsidRDefault="00FC099A" w:rsidP="00FC099A">
      <w:pPr>
        <w:ind w:firstLine="851"/>
        <w:jc w:val="both"/>
        <w:rPr>
          <w:sz w:val="28"/>
          <w:szCs w:val="28"/>
        </w:rPr>
      </w:pPr>
      <w:r w:rsidRPr="00FC099A">
        <w:rPr>
          <w:color w:val="000000"/>
          <w:sz w:val="28"/>
          <w:szCs w:val="28"/>
        </w:rPr>
        <w:t>В целях создания качественной дорожной сети, ремонта и повышения транспортно-эксплуатационного состояния существующих автомобильных дорог местного значения и внутридомовых проездов, содействующих эффективному развитию экономики, решению социальных проблем, повышению жизненного и культурного уровня жителей муниципального образования Тельмановское сельское поселение Тосненского района Ленинградской области</w:t>
      </w:r>
      <w:r w:rsidRPr="00DF1CF6">
        <w:rPr>
          <w:color w:val="000000"/>
          <w:sz w:val="28"/>
          <w:szCs w:val="28"/>
        </w:rPr>
        <w:t>,</w:t>
      </w:r>
      <w:r w:rsidRPr="00DF1CF6">
        <w:rPr>
          <w:sz w:val="28"/>
          <w:szCs w:val="28"/>
        </w:rPr>
        <w:t xml:space="preserve"> в соответствии с постановлением местной администрации </w:t>
      </w:r>
      <w:r>
        <w:rPr>
          <w:sz w:val="28"/>
          <w:szCs w:val="28"/>
        </w:rPr>
        <w:t>МО</w:t>
      </w:r>
      <w:r w:rsidRPr="00DF1CF6">
        <w:rPr>
          <w:sz w:val="28"/>
          <w:szCs w:val="28"/>
        </w:rPr>
        <w:t xml:space="preserve"> Тельмановское </w:t>
      </w:r>
      <w:r>
        <w:rPr>
          <w:sz w:val="28"/>
          <w:szCs w:val="28"/>
        </w:rPr>
        <w:t>СП</w:t>
      </w:r>
      <w:r w:rsidRPr="00DF1CF6">
        <w:rPr>
          <w:sz w:val="28"/>
          <w:szCs w:val="28"/>
        </w:rPr>
        <w:t xml:space="preserve"> Тосненского района 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>Ленинградской области от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 xml:space="preserve"> 30 сентября 2013 года 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F1CF6">
        <w:rPr>
          <w:sz w:val="28"/>
          <w:szCs w:val="28"/>
        </w:rPr>
        <w:t>210 «Об утверждении Порядка разработки и  реализации муниципальных программ муниципального образования Тельмановское сельское поселение Тосненского района Ленинградской области»</w:t>
      </w:r>
      <w:r>
        <w:rPr>
          <w:sz w:val="28"/>
          <w:szCs w:val="28"/>
        </w:rPr>
        <w:t>,</w:t>
      </w:r>
      <w:r w:rsidRPr="00DF1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изменений внесенных постановлением администрации МО Тельмановское СП Тосненского района Ленинградской области от 03.07.2014 № 166, </w:t>
      </w:r>
      <w:r w:rsidRPr="00DF1CF6">
        <w:rPr>
          <w:sz w:val="28"/>
          <w:szCs w:val="28"/>
        </w:rPr>
        <w:t xml:space="preserve">на основании Перечня муниципальных программ муниципального образования Тельмановское сельское поселение Тосненского района Ленинградской области, утвержденного постановлением местной администрации от </w:t>
      </w:r>
      <w:r>
        <w:rPr>
          <w:sz w:val="28"/>
          <w:szCs w:val="28"/>
        </w:rPr>
        <w:t>03</w:t>
      </w:r>
      <w:r w:rsidRPr="00DF1CF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F1CF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F1CF6">
        <w:rPr>
          <w:sz w:val="28"/>
          <w:szCs w:val="28"/>
        </w:rPr>
        <w:t xml:space="preserve"> г. № </w:t>
      </w:r>
      <w:r>
        <w:rPr>
          <w:sz w:val="28"/>
          <w:szCs w:val="28"/>
        </w:rPr>
        <w:t>167</w:t>
      </w:r>
      <w:r w:rsidRPr="00DF1CF6">
        <w:rPr>
          <w:sz w:val="28"/>
          <w:szCs w:val="28"/>
        </w:rPr>
        <w:t xml:space="preserve">,  </w:t>
      </w:r>
    </w:p>
    <w:p w:rsidR="00FC099A" w:rsidRPr="00DF1CF6" w:rsidRDefault="00FC099A" w:rsidP="00FC099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F1CF6">
        <w:rPr>
          <w:color w:val="000000"/>
          <w:sz w:val="28"/>
          <w:szCs w:val="28"/>
        </w:rPr>
        <w:t xml:space="preserve">дминистрация муниципального образования Тельмановское сельское поселение Тосненского района Ленинградской области </w:t>
      </w:r>
    </w:p>
    <w:p w:rsidR="00FC099A" w:rsidRPr="00DF1CF6" w:rsidRDefault="00FC099A" w:rsidP="00FC099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099A" w:rsidRPr="00DF1CF6" w:rsidRDefault="00FC099A" w:rsidP="00FC09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CF6">
        <w:rPr>
          <w:sz w:val="28"/>
          <w:szCs w:val="28"/>
        </w:rPr>
        <w:t>ПОСТАНОВЛЯЕТ:</w:t>
      </w:r>
    </w:p>
    <w:p w:rsidR="00FC099A" w:rsidRPr="00DF1CF6" w:rsidRDefault="00FC099A" w:rsidP="00FC099A">
      <w:pPr>
        <w:rPr>
          <w:sz w:val="28"/>
          <w:szCs w:val="28"/>
        </w:rPr>
      </w:pPr>
    </w:p>
    <w:p w:rsidR="00FC099A" w:rsidRPr="00DF1CF6" w:rsidRDefault="00FC099A" w:rsidP="00FC099A">
      <w:pPr>
        <w:tabs>
          <w:tab w:val="num" w:pos="1077"/>
        </w:tabs>
        <w:ind w:firstLine="851"/>
        <w:jc w:val="both"/>
        <w:rPr>
          <w:sz w:val="28"/>
          <w:szCs w:val="28"/>
        </w:rPr>
      </w:pPr>
      <w:r w:rsidRPr="00DF1CF6">
        <w:rPr>
          <w:color w:val="000000"/>
          <w:sz w:val="28"/>
          <w:szCs w:val="28"/>
        </w:rPr>
        <w:t xml:space="preserve">1. Утвердить муниципальную программу </w:t>
      </w:r>
      <w:r w:rsidRPr="004419FB">
        <w:rPr>
          <w:bCs/>
          <w:sz w:val="28"/>
          <w:szCs w:val="28"/>
        </w:rPr>
        <w:t>«Развитие автомобильных дорог в муниципальном образовании Тельмановское сельское поселение Тосненского района Ленинградской области в 201</w:t>
      </w:r>
      <w:r>
        <w:rPr>
          <w:bCs/>
          <w:sz w:val="28"/>
          <w:szCs w:val="28"/>
        </w:rPr>
        <w:t>5</w:t>
      </w:r>
      <w:r w:rsidRPr="004419FB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9</w:t>
      </w:r>
      <w:r w:rsidRPr="004419FB">
        <w:rPr>
          <w:bCs/>
          <w:sz w:val="28"/>
          <w:szCs w:val="28"/>
        </w:rPr>
        <w:t xml:space="preserve"> годах»</w:t>
      </w:r>
      <w:r w:rsidRPr="00DF1CF6">
        <w:rPr>
          <w:sz w:val="28"/>
          <w:szCs w:val="28"/>
        </w:rPr>
        <w:t xml:space="preserve"> (приложение).</w:t>
      </w:r>
    </w:p>
    <w:p w:rsidR="00FC099A" w:rsidRPr="00DF1CF6" w:rsidRDefault="00FC099A" w:rsidP="00FC099A">
      <w:pPr>
        <w:ind w:firstLine="851"/>
        <w:jc w:val="both"/>
        <w:rPr>
          <w:color w:val="000000"/>
          <w:sz w:val="28"/>
          <w:szCs w:val="28"/>
        </w:rPr>
      </w:pPr>
      <w:r w:rsidRPr="00DF1CF6">
        <w:rPr>
          <w:sz w:val="28"/>
          <w:szCs w:val="28"/>
        </w:rPr>
        <w:t xml:space="preserve">2. Финансирование расходов, связанных с реализацией </w:t>
      </w:r>
      <w:r w:rsidRPr="00DF1CF6">
        <w:rPr>
          <w:color w:val="000000"/>
          <w:sz w:val="28"/>
          <w:szCs w:val="28"/>
        </w:rPr>
        <w:t>муниципальной п</w:t>
      </w:r>
      <w:r>
        <w:rPr>
          <w:color w:val="000000"/>
          <w:sz w:val="28"/>
          <w:szCs w:val="28"/>
        </w:rPr>
        <w:t xml:space="preserve">рограммы </w:t>
      </w:r>
      <w:r w:rsidRPr="004419FB">
        <w:rPr>
          <w:bCs/>
          <w:sz w:val="28"/>
          <w:szCs w:val="28"/>
        </w:rPr>
        <w:t>«Развитие автомобильных дорог в муниципальном образовании Тельмановское сельское поселение Тосненского района Ленинградской области в 201</w:t>
      </w:r>
      <w:r>
        <w:rPr>
          <w:bCs/>
          <w:sz w:val="28"/>
          <w:szCs w:val="28"/>
        </w:rPr>
        <w:t>5</w:t>
      </w:r>
      <w:r w:rsidRPr="004419FB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9</w:t>
      </w:r>
      <w:r w:rsidRPr="004419FB">
        <w:rPr>
          <w:bCs/>
          <w:sz w:val="28"/>
          <w:szCs w:val="28"/>
        </w:rPr>
        <w:t xml:space="preserve"> годах»</w:t>
      </w:r>
      <w:r>
        <w:rPr>
          <w:bCs/>
          <w:sz w:val="28"/>
          <w:szCs w:val="28"/>
        </w:rPr>
        <w:t xml:space="preserve"> </w:t>
      </w:r>
      <w:r w:rsidRPr="00DF1CF6">
        <w:rPr>
          <w:color w:val="000000"/>
          <w:sz w:val="28"/>
          <w:szCs w:val="28"/>
        </w:rPr>
        <w:t xml:space="preserve">производить в пределах средств, предусмотренных на эти цели в бюджете </w:t>
      </w:r>
      <w:r w:rsidRPr="00DF1CF6">
        <w:rPr>
          <w:color w:val="000000"/>
          <w:sz w:val="28"/>
          <w:szCs w:val="28"/>
        </w:rPr>
        <w:lastRenderedPageBreak/>
        <w:t>муниципального образования Тельмановское сельское поселение Тосненского района Ленинградской области.</w:t>
      </w:r>
    </w:p>
    <w:p w:rsidR="00FC099A" w:rsidRDefault="00FC099A" w:rsidP="00FC099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Считать утратившим силу постановление </w:t>
      </w:r>
      <w:r w:rsidRPr="00DF1CF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Pr="00DF1CF6">
        <w:rPr>
          <w:sz w:val="28"/>
          <w:szCs w:val="28"/>
        </w:rPr>
        <w:t xml:space="preserve"> Тельмановское </w:t>
      </w:r>
      <w:r>
        <w:rPr>
          <w:sz w:val="28"/>
          <w:szCs w:val="28"/>
        </w:rPr>
        <w:t>СП</w:t>
      </w:r>
      <w:r w:rsidRPr="00DF1CF6">
        <w:rPr>
          <w:sz w:val="28"/>
          <w:szCs w:val="28"/>
        </w:rPr>
        <w:t xml:space="preserve"> Тосненского района Ленинградской области </w:t>
      </w:r>
      <w:r>
        <w:rPr>
          <w:color w:val="000000"/>
          <w:sz w:val="28"/>
          <w:szCs w:val="28"/>
        </w:rPr>
        <w:t>от 11.10.2013 г. № 225 «</w:t>
      </w:r>
      <w:r w:rsidRPr="001D2205">
        <w:rPr>
          <w:color w:val="000000"/>
          <w:sz w:val="28"/>
          <w:szCs w:val="28"/>
        </w:rPr>
        <w:t xml:space="preserve">Об утверждении муниципальной программы </w:t>
      </w:r>
      <w:r w:rsidRPr="004419FB">
        <w:rPr>
          <w:bCs/>
          <w:sz w:val="28"/>
          <w:szCs w:val="28"/>
        </w:rPr>
        <w:t xml:space="preserve">«Развитие автомобильных дорог в муниципальном образовании Тельмановское сельское поселение Тосненского района Ленинградской области </w:t>
      </w:r>
      <w:r>
        <w:rPr>
          <w:bCs/>
          <w:sz w:val="28"/>
          <w:szCs w:val="28"/>
        </w:rPr>
        <w:t xml:space="preserve">в </w:t>
      </w:r>
      <w:r w:rsidRPr="001D220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</w:t>
      </w:r>
      <w:r w:rsidRPr="001D2205">
        <w:rPr>
          <w:color w:val="000000"/>
          <w:sz w:val="28"/>
          <w:szCs w:val="28"/>
        </w:rPr>
        <w:t xml:space="preserve"> -201</w:t>
      </w:r>
      <w:r>
        <w:rPr>
          <w:color w:val="000000"/>
          <w:sz w:val="28"/>
          <w:szCs w:val="28"/>
        </w:rPr>
        <w:t>6</w:t>
      </w:r>
      <w:r w:rsidRPr="001D2205">
        <w:rPr>
          <w:color w:val="000000"/>
          <w:sz w:val="28"/>
          <w:szCs w:val="28"/>
        </w:rPr>
        <w:t xml:space="preserve"> годах »</w:t>
      </w:r>
      <w:r>
        <w:rPr>
          <w:color w:val="000000"/>
          <w:sz w:val="28"/>
          <w:szCs w:val="28"/>
        </w:rPr>
        <w:t xml:space="preserve"> с 01.01.2015 г.</w:t>
      </w:r>
    </w:p>
    <w:p w:rsidR="00FC099A" w:rsidRPr="00DF1CF6" w:rsidRDefault="00FC099A" w:rsidP="00FC099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F1CF6">
        <w:rPr>
          <w:color w:val="000000"/>
          <w:sz w:val="28"/>
          <w:szCs w:val="28"/>
        </w:rPr>
        <w:t>. Опубликовать настоящее постановление на официальном сайте МО Тельмановское сельское поселение Тосненского района Ленинградской области www.telmanacity.ru</w:t>
      </w:r>
    </w:p>
    <w:p w:rsidR="00FC099A" w:rsidRPr="00DF1CF6" w:rsidRDefault="00FC099A" w:rsidP="00FC099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Pr="00DF1CF6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местной администрации.</w:t>
      </w:r>
    </w:p>
    <w:p w:rsidR="00FC099A" w:rsidRPr="00DF1CF6" w:rsidRDefault="00FC099A" w:rsidP="00FC099A">
      <w:pPr>
        <w:ind w:firstLine="851"/>
        <w:jc w:val="both"/>
        <w:rPr>
          <w:color w:val="000000"/>
          <w:sz w:val="28"/>
          <w:szCs w:val="28"/>
        </w:rPr>
      </w:pPr>
    </w:p>
    <w:p w:rsidR="00FC099A" w:rsidRPr="00DF1CF6" w:rsidRDefault="00FC099A" w:rsidP="00FC099A">
      <w:pPr>
        <w:ind w:firstLine="851"/>
        <w:jc w:val="both"/>
        <w:rPr>
          <w:color w:val="000000"/>
          <w:sz w:val="28"/>
          <w:szCs w:val="28"/>
        </w:rPr>
      </w:pPr>
    </w:p>
    <w:p w:rsidR="00FC099A" w:rsidRPr="00DF1CF6" w:rsidRDefault="00FC099A" w:rsidP="00FC099A">
      <w:pPr>
        <w:ind w:firstLine="851"/>
        <w:jc w:val="both"/>
        <w:rPr>
          <w:color w:val="000000"/>
          <w:sz w:val="28"/>
          <w:szCs w:val="28"/>
        </w:rPr>
      </w:pPr>
    </w:p>
    <w:p w:rsidR="00FC099A" w:rsidRPr="00DF1CF6" w:rsidRDefault="00FC099A" w:rsidP="00FC099A">
      <w:pPr>
        <w:jc w:val="both"/>
        <w:rPr>
          <w:color w:val="000000"/>
          <w:sz w:val="28"/>
          <w:szCs w:val="28"/>
        </w:rPr>
      </w:pPr>
      <w:r w:rsidRPr="00DF1CF6">
        <w:rPr>
          <w:color w:val="000000"/>
          <w:sz w:val="28"/>
          <w:szCs w:val="28"/>
        </w:rPr>
        <w:t xml:space="preserve"> Глава администрации                                                                 Воронин А.В. </w:t>
      </w:r>
    </w:p>
    <w:p w:rsidR="00FC099A" w:rsidRPr="00DF1CF6" w:rsidRDefault="00FC099A" w:rsidP="00FC099A">
      <w:pPr>
        <w:ind w:firstLine="851"/>
        <w:jc w:val="both"/>
        <w:rPr>
          <w:color w:val="000000"/>
          <w:sz w:val="28"/>
          <w:szCs w:val="28"/>
        </w:rPr>
        <w:sectPr w:rsidR="00FC099A" w:rsidRPr="00DF1CF6" w:rsidSect="00D156EC">
          <w:headerReference w:type="even" r:id="rId8"/>
          <w:footerReference w:type="default" r:id="rId9"/>
          <w:footerReference w:type="first" r:id="rId10"/>
          <w:pgSz w:w="11907" w:h="16840"/>
          <w:pgMar w:top="284" w:right="850" w:bottom="567" w:left="1701" w:header="720" w:footer="720" w:gutter="0"/>
          <w:cols w:space="720"/>
          <w:titlePg/>
        </w:sectPr>
      </w:pPr>
    </w:p>
    <w:p w:rsidR="009B619F" w:rsidRPr="000F20BA" w:rsidRDefault="009B619F" w:rsidP="009B619F">
      <w:pPr>
        <w:ind w:left="-360" w:firstLine="72"/>
        <w:jc w:val="right"/>
        <w:rPr>
          <w:bCs/>
        </w:rPr>
      </w:pPr>
      <w:r w:rsidRPr="000F20BA">
        <w:rPr>
          <w:bCs/>
        </w:rPr>
        <w:t>приложение</w:t>
      </w:r>
      <w:r>
        <w:rPr>
          <w:bCs/>
        </w:rPr>
        <w:t xml:space="preserve"> </w:t>
      </w:r>
      <w:r w:rsidRPr="000F20BA">
        <w:rPr>
          <w:bCs/>
        </w:rPr>
        <w:t>1</w:t>
      </w:r>
    </w:p>
    <w:p w:rsidR="009B619F" w:rsidRPr="000F20BA" w:rsidRDefault="009B619F" w:rsidP="009B619F">
      <w:pPr>
        <w:ind w:left="-360" w:firstLine="72"/>
        <w:jc w:val="right"/>
        <w:rPr>
          <w:bCs/>
        </w:rPr>
      </w:pPr>
      <w:r w:rsidRPr="000F20BA">
        <w:rPr>
          <w:bCs/>
        </w:rPr>
        <w:t xml:space="preserve">к постановлению </w:t>
      </w:r>
      <w:r>
        <w:rPr>
          <w:bCs/>
        </w:rPr>
        <w:t>администрации</w:t>
      </w:r>
      <w:r w:rsidRPr="000F20BA">
        <w:rPr>
          <w:bCs/>
        </w:rPr>
        <w:t xml:space="preserve"> МО Тельмановское СП </w:t>
      </w:r>
    </w:p>
    <w:p w:rsidR="009B619F" w:rsidRPr="000F20BA" w:rsidRDefault="009B619F" w:rsidP="009B619F">
      <w:pPr>
        <w:ind w:left="-360" w:firstLine="72"/>
        <w:jc w:val="right"/>
        <w:rPr>
          <w:bCs/>
        </w:rPr>
      </w:pPr>
      <w:r w:rsidRPr="000F20BA">
        <w:rPr>
          <w:bCs/>
        </w:rPr>
        <w:t xml:space="preserve"> от 11.10.201</w:t>
      </w:r>
      <w:r>
        <w:rPr>
          <w:bCs/>
        </w:rPr>
        <w:t>4</w:t>
      </w:r>
      <w:r w:rsidRPr="000F20BA">
        <w:rPr>
          <w:bCs/>
        </w:rPr>
        <w:t xml:space="preserve"> № </w:t>
      </w:r>
      <w:r>
        <w:rPr>
          <w:bCs/>
        </w:rPr>
        <w:t>19</w:t>
      </w:r>
      <w:r>
        <w:rPr>
          <w:bCs/>
        </w:rPr>
        <w:t>3</w:t>
      </w:r>
    </w:p>
    <w:p w:rsidR="0098146C" w:rsidRDefault="0098146C" w:rsidP="0098146C">
      <w:pPr>
        <w:jc w:val="center"/>
        <w:rPr>
          <w:b/>
          <w:sz w:val="28"/>
          <w:szCs w:val="28"/>
        </w:rPr>
      </w:pPr>
    </w:p>
    <w:p w:rsidR="0098146C" w:rsidRDefault="0098146C" w:rsidP="0098146C">
      <w:pPr>
        <w:jc w:val="center"/>
        <w:rPr>
          <w:b/>
          <w:sz w:val="28"/>
          <w:szCs w:val="28"/>
        </w:rPr>
      </w:pPr>
    </w:p>
    <w:p w:rsidR="0098146C" w:rsidRDefault="0098146C" w:rsidP="0098146C">
      <w:pPr>
        <w:jc w:val="center"/>
        <w:rPr>
          <w:b/>
          <w:sz w:val="28"/>
          <w:szCs w:val="28"/>
        </w:rPr>
      </w:pPr>
    </w:p>
    <w:p w:rsidR="0098146C" w:rsidRDefault="0098146C" w:rsidP="0098146C">
      <w:pPr>
        <w:jc w:val="center"/>
        <w:rPr>
          <w:b/>
          <w:sz w:val="28"/>
          <w:szCs w:val="28"/>
        </w:rPr>
      </w:pPr>
    </w:p>
    <w:p w:rsidR="0098146C" w:rsidRDefault="0098146C" w:rsidP="0098146C">
      <w:pPr>
        <w:jc w:val="center"/>
        <w:rPr>
          <w:b/>
          <w:sz w:val="28"/>
          <w:szCs w:val="28"/>
        </w:rPr>
      </w:pPr>
    </w:p>
    <w:p w:rsidR="0098146C" w:rsidRPr="00FC099A" w:rsidRDefault="0098146C" w:rsidP="0098146C">
      <w:pPr>
        <w:jc w:val="center"/>
        <w:rPr>
          <w:b/>
          <w:sz w:val="28"/>
          <w:szCs w:val="28"/>
        </w:rPr>
      </w:pPr>
    </w:p>
    <w:p w:rsidR="0098146C" w:rsidRDefault="0098146C" w:rsidP="0098146C">
      <w:pPr>
        <w:jc w:val="center"/>
        <w:rPr>
          <w:b/>
          <w:sz w:val="28"/>
          <w:szCs w:val="28"/>
        </w:rPr>
      </w:pPr>
    </w:p>
    <w:p w:rsidR="0098146C" w:rsidRDefault="0098146C" w:rsidP="0098146C">
      <w:pPr>
        <w:jc w:val="center"/>
        <w:rPr>
          <w:b/>
          <w:sz w:val="28"/>
          <w:szCs w:val="28"/>
        </w:rPr>
      </w:pPr>
    </w:p>
    <w:p w:rsidR="0098146C" w:rsidRDefault="0098146C" w:rsidP="0098146C">
      <w:pPr>
        <w:jc w:val="center"/>
        <w:rPr>
          <w:b/>
          <w:sz w:val="28"/>
          <w:szCs w:val="28"/>
        </w:rPr>
      </w:pPr>
    </w:p>
    <w:p w:rsidR="0098146C" w:rsidRDefault="0098146C" w:rsidP="0098146C">
      <w:pPr>
        <w:jc w:val="center"/>
        <w:rPr>
          <w:b/>
          <w:sz w:val="28"/>
          <w:szCs w:val="28"/>
        </w:rPr>
      </w:pPr>
    </w:p>
    <w:p w:rsidR="0098146C" w:rsidRDefault="0098146C" w:rsidP="0098146C">
      <w:pPr>
        <w:jc w:val="center"/>
        <w:rPr>
          <w:b/>
          <w:sz w:val="28"/>
          <w:szCs w:val="28"/>
        </w:rPr>
      </w:pPr>
    </w:p>
    <w:p w:rsidR="0098146C" w:rsidRPr="004419FB" w:rsidRDefault="0098146C" w:rsidP="0098146C">
      <w:pPr>
        <w:jc w:val="center"/>
        <w:rPr>
          <w:b/>
          <w:sz w:val="28"/>
          <w:szCs w:val="28"/>
        </w:rPr>
      </w:pPr>
      <w:r w:rsidRPr="004419FB">
        <w:rPr>
          <w:b/>
          <w:sz w:val="28"/>
          <w:szCs w:val="28"/>
        </w:rPr>
        <w:t>МУНИЦИПАЛЬНАЯ ПРОГРАММА</w:t>
      </w:r>
    </w:p>
    <w:p w:rsidR="0098146C" w:rsidRPr="004419FB" w:rsidRDefault="0098146C" w:rsidP="0098146C">
      <w:pPr>
        <w:jc w:val="center"/>
        <w:outlineLvl w:val="0"/>
        <w:rPr>
          <w:b/>
          <w:bCs/>
          <w:sz w:val="28"/>
          <w:szCs w:val="28"/>
        </w:rPr>
      </w:pPr>
      <w:r w:rsidRPr="004419FB">
        <w:rPr>
          <w:b/>
          <w:bCs/>
          <w:sz w:val="28"/>
          <w:szCs w:val="28"/>
        </w:rPr>
        <w:t xml:space="preserve"> «Развитие автомобильных дорог</w:t>
      </w:r>
    </w:p>
    <w:p w:rsidR="0098146C" w:rsidRPr="004419FB" w:rsidRDefault="0098146C" w:rsidP="0098146C">
      <w:pPr>
        <w:ind w:firstLine="709"/>
        <w:jc w:val="center"/>
        <w:rPr>
          <w:b/>
          <w:bCs/>
          <w:sz w:val="28"/>
          <w:szCs w:val="28"/>
        </w:rPr>
      </w:pPr>
      <w:r w:rsidRPr="004419FB">
        <w:rPr>
          <w:b/>
          <w:bCs/>
          <w:sz w:val="28"/>
          <w:szCs w:val="28"/>
        </w:rPr>
        <w:t xml:space="preserve">в муниципальном образовании Тельмановское сельское поселение Тосненского района Ленинградской области </w:t>
      </w:r>
    </w:p>
    <w:p w:rsidR="0098146C" w:rsidRPr="004419FB" w:rsidRDefault="0098146C" w:rsidP="0098146C">
      <w:pPr>
        <w:ind w:firstLine="709"/>
        <w:jc w:val="center"/>
        <w:rPr>
          <w:b/>
          <w:bCs/>
          <w:sz w:val="28"/>
          <w:szCs w:val="28"/>
        </w:rPr>
      </w:pPr>
      <w:r w:rsidRPr="004419FB">
        <w:rPr>
          <w:b/>
          <w:bCs/>
          <w:sz w:val="28"/>
          <w:szCs w:val="28"/>
        </w:rPr>
        <w:t>в 201</w:t>
      </w:r>
      <w:r>
        <w:rPr>
          <w:b/>
          <w:bCs/>
          <w:sz w:val="28"/>
          <w:szCs w:val="28"/>
        </w:rPr>
        <w:t>5</w:t>
      </w:r>
      <w:r w:rsidRPr="004419FB">
        <w:rPr>
          <w:b/>
          <w:bCs/>
          <w:sz w:val="28"/>
          <w:szCs w:val="28"/>
        </w:rPr>
        <w:t xml:space="preserve"> - 201</w:t>
      </w:r>
      <w:r>
        <w:rPr>
          <w:b/>
          <w:bCs/>
          <w:sz w:val="28"/>
          <w:szCs w:val="28"/>
        </w:rPr>
        <w:t>9</w:t>
      </w:r>
      <w:r w:rsidRPr="004419FB">
        <w:rPr>
          <w:b/>
          <w:bCs/>
          <w:sz w:val="28"/>
          <w:szCs w:val="28"/>
        </w:rPr>
        <w:t xml:space="preserve"> годах»</w:t>
      </w:r>
    </w:p>
    <w:p w:rsidR="0098146C" w:rsidRPr="004419FB" w:rsidRDefault="0098146C" w:rsidP="0098146C">
      <w:pPr>
        <w:ind w:firstLine="709"/>
        <w:jc w:val="center"/>
        <w:rPr>
          <w:bCs/>
          <w:sz w:val="28"/>
          <w:szCs w:val="28"/>
        </w:rPr>
      </w:pPr>
    </w:p>
    <w:p w:rsidR="0098146C" w:rsidRPr="004419FB" w:rsidRDefault="0098146C" w:rsidP="0098146C">
      <w:pPr>
        <w:ind w:firstLine="709"/>
        <w:jc w:val="center"/>
        <w:rPr>
          <w:bCs/>
          <w:sz w:val="28"/>
          <w:szCs w:val="28"/>
        </w:rPr>
      </w:pPr>
    </w:p>
    <w:p w:rsidR="0098146C" w:rsidRPr="004419FB" w:rsidRDefault="0098146C" w:rsidP="0098146C">
      <w:pPr>
        <w:ind w:firstLine="709"/>
        <w:jc w:val="center"/>
        <w:rPr>
          <w:bCs/>
          <w:sz w:val="28"/>
          <w:szCs w:val="28"/>
        </w:rPr>
      </w:pPr>
    </w:p>
    <w:p w:rsidR="0098146C" w:rsidRPr="004419FB" w:rsidRDefault="0098146C" w:rsidP="0098146C">
      <w:pPr>
        <w:ind w:firstLine="709"/>
        <w:jc w:val="center"/>
        <w:rPr>
          <w:bCs/>
          <w:sz w:val="28"/>
          <w:szCs w:val="28"/>
        </w:rPr>
      </w:pPr>
    </w:p>
    <w:p w:rsidR="0098146C" w:rsidRPr="004419FB" w:rsidRDefault="0098146C" w:rsidP="0098146C">
      <w:pPr>
        <w:ind w:firstLine="709"/>
        <w:jc w:val="center"/>
        <w:rPr>
          <w:bCs/>
          <w:sz w:val="28"/>
          <w:szCs w:val="28"/>
        </w:rPr>
      </w:pPr>
    </w:p>
    <w:p w:rsidR="0098146C" w:rsidRPr="004419FB" w:rsidRDefault="0098146C" w:rsidP="0098146C">
      <w:pPr>
        <w:ind w:firstLine="709"/>
        <w:jc w:val="center"/>
        <w:rPr>
          <w:bCs/>
          <w:sz w:val="28"/>
          <w:szCs w:val="28"/>
        </w:rPr>
      </w:pPr>
    </w:p>
    <w:p w:rsidR="0098146C" w:rsidRPr="004419FB" w:rsidRDefault="0098146C" w:rsidP="0098146C">
      <w:pPr>
        <w:ind w:firstLine="709"/>
        <w:jc w:val="center"/>
        <w:rPr>
          <w:bCs/>
          <w:sz w:val="28"/>
          <w:szCs w:val="28"/>
        </w:rPr>
      </w:pPr>
    </w:p>
    <w:p w:rsidR="0098146C" w:rsidRPr="004419FB" w:rsidRDefault="0098146C" w:rsidP="0098146C">
      <w:pPr>
        <w:ind w:firstLine="709"/>
        <w:jc w:val="center"/>
        <w:rPr>
          <w:bCs/>
          <w:sz w:val="28"/>
          <w:szCs w:val="28"/>
        </w:rPr>
      </w:pPr>
    </w:p>
    <w:p w:rsidR="0098146C" w:rsidRPr="004419FB" w:rsidRDefault="0098146C" w:rsidP="0098146C">
      <w:pPr>
        <w:ind w:firstLine="709"/>
        <w:jc w:val="center"/>
        <w:rPr>
          <w:bCs/>
          <w:sz w:val="28"/>
          <w:szCs w:val="28"/>
        </w:rPr>
      </w:pPr>
    </w:p>
    <w:p w:rsidR="0098146C" w:rsidRPr="004419FB" w:rsidRDefault="0098146C" w:rsidP="0098146C">
      <w:pPr>
        <w:ind w:firstLine="709"/>
        <w:jc w:val="center"/>
        <w:rPr>
          <w:bCs/>
          <w:sz w:val="28"/>
          <w:szCs w:val="28"/>
        </w:rPr>
      </w:pPr>
    </w:p>
    <w:p w:rsidR="0098146C" w:rsidRPr="004419FB" w:rsidRDefault="0098146C" w:rsidP="0098146C">
      <w:pPr>
        <w:ind w:firstLine="709"/>
        <w:jc w:val="center"/>
        <w:rPr>
          <w:bCs/>
          <w:sz w:val="28"/>
          <w:szCs w:val="28"/>
        </w:rPr>
      </w:pPr>
    </w:p>
    <w:p w:rsidR="0098146C" w:rsidRPr="004419FB" w:rsidRDefault="0098146C" w:rsidP="0098146C">
      <w:pPr>
        <w:ind w:firstLine="709"/>
        <w:jc w:val="center"/>
        <w:rPr>
          <w:bCs/>
          <w:sz w:val="28"/>
          <w:szCs w:val="28"/>
        </w:rPr>
      </w:pPr>
    </w:p>
    <w:p w:rsidR="0098146C" w:rsidRPr="004419FB" w:rsidRDefault="0098146C" w:rsidP="0098146C">
      <w:pPr>
        <w:ind w:firstLine="709"/>
        <w:jc w:val="center"/>
        <w:rPr>
          <w:bCs/>
          <w:sz w:val="28"/>
          <w:szCs w:val="28"/>
        </w:rPr>
      </w:pPr>
    </w:p>
    <w:p w:rsidR="0098146C" w:rsidRPr="004419FB" w:rsidRDefault="0098146C" w:rsidP="0098146C">
      <w:pPr>
        <w:ind w:firstLine="709"/>
        <w:jc w:val="center"/>
        <w:rPr>
          <w:bCs/>
          <w:sz w:val="28"/>
          <w:szCs w:val="28"/>
        </w:rPr>
      </w:pPr>
    </w:p>
    <w:p w:rsidR="0098146C" w:rsidRPr="004419FB" w:rsidRDefault="0098146C" w:rsidP="0098146C">
      <w:pPr>
        <w:rPr>
          <w:bCs/>
          <w:sz w:val="28"/>
          <w:szCs w:val="28"/>
        </w:rPr>
      </w:pPr>
    </w:p>
    <w:p w:rsidR="0098146C" w:rsidRPr="004419FB" w:rsidRDefault="0098146C" w:rsidP="0098146C">
      <w:pPr>
        <w:rPr>
          <w:bCs/>
          <w:sz w:val="28"/>
          <w:szCs w:val="28"/>
        </w:rPr>
      </w:pPr>
    </w:p>
    <w:p w:rsidR="0098146C" w:rsidRPr="004419FB" w:rsidRDefault="0098146C" w:rsidP="0098146C">
      <w:pPr>
        <w:rPr>
          <w:bCs/>
          <w:sz w:val="28"/>
          <w:szCs w:val="28"/>
        </w:rPr>
      </w:pPr>
    </w:p>
    <w:p w:rsidR="0098146C" w:rsidRPr="004419FB" w:rsidRDefault="0098146C" w:rsidP="0098146C">
      <w:pPr>
        <w:rPr>
          <w:bCs/>
          <w:sz w:val="28"/>
          <w:szCs w:val="28"/>
        </w:rPr>
      </w:pPr>
    </w:p>
    <w:p w:rsidR="0098146C" w:rsidRPr="004419FB" w:rsidRDefault="0098146C" w:rsidP="0098146C">
      <w:pPr>
        <w:rPr>
          <w:bCs/>
          <w:sz w:val="28"/>
          <w:szCs w:val="28"/>
        </w:rPr>
      </w:pPr>
    </w:p>
    <w:p w:rsidR="0098146C" w:rsidRDefault="0098146C" w:rsidP="0098146C">
      <w:pPr>
        <w:rPr>
          <w:bCs/>
          <w:sz w:val="28"/>
          <w:szCs w:val="28"/>
        </w:rPr>
      </w:pPr>
    </w:p>
    <w:p w:rsidR="0098146C" w:rsidRDefault="0098146C" w:rsidP="0098146C">
      <w:pPr>
        <w:rPr>
          <w:bCs/>
          <w:sz w:val="28"/>
          <w:szCs w:val="28"/>
        </w:rPr>
      </w:pPr>
    </w:p>
    <w:p w:rsidR="0098146C" w:rsidRDefault="0098146C" w:rsidP="0098146C">
      <w:pPr>
        <w:rPr>
          <w:bCs/>
          <w:sz w:val="28"/>
          <w:szCs w:val="28"/>
        </w:rPr>
      </w:pPr>
    </w:p>
    <w:p w:rsidR="0098146C" w:rsidRDefault="0098146C" w:rsidP="0098146C">
      <w:pPr>
        <w:rPr>
          <w:bCs/>
          <w:sz w:val="28"/>
          <w:szCs w:val="28"/>
        </w:rPr>
      </w:pPr>
    </w:p>
    <w:p w:rsidR="0098146C" w:rsidRPr="004419FB" w:rsidRDefault="0098146C" w:rsidP="0098146C">
      <w:pPr>
        <w:rPr>
          <w:bCs/>
          <w:sz w:val="28"/>
          <w:szCs w:val="28"/>
        </w:rPr>
      </w:pPr>
    </w:p>
    <w:p w:rsidR="0098146C" w:rsidRPr="00FC099A" w:rsidRDefault="0098146C" w:rsidP="0098146C">
      <w:pPr>
        <w:ind w:firstLine="709"/>
        <w:jc w:val="center"/>
        <w:rPr>
          <w:bCs/>
          <w:sz w:val="28"/>
          <w:szCs w:val="28"/>
        </w:rPr>
      </w:pPr>
      <w:bookmarkStart w:id="0" w:name="_GoBack"/>
      <w:bookmarkEnd w:id="0"/>
    </w:p>
    <w:p w:rsidR="0098146C" w:rsidRPr="004419FB" w:rsidRDefault="0098146C" w:rsidP="0098146C">
      <w:pPr>
        <w:ind w:firstLine="709"/>
        <w:jc w:val="center"/>
        <w:rPr>
          <w:bCs/>
          <w:sz w:val="28"/>
          <w:szCs w:val="28"/>
        </w:rPr>
      </w:pPr>
    </w:p>
    <w:p w:rsidR="0098146C" w:rsidRPr="004419FB" w:rsidRDefault="0098146C" w:rsidP="0098146C">
      <w:pPr>
        <w:ind w:firstLine="709"/>
        <w:jc w:val="center"/>
        <w:rPr>
          <w:bCs/>
          <w:sz w:val="28"/>
          <w:szCs w:val="28"/>
        </w:rPr>
      </w:pPr>
      <w:r w:rsidRPr="004419F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Pr="004419FB">
        <w:rPr>
          <w:bCs/>
          <w:sz w:val="28"/>
          <w:szCs w:val="28"/>
        </w:rPr>
        <w:t xml:space="preserve"> г.</w:t>
      </w:r>
    </w:p>
    <w:p w:rsidR="0098146C" w:rsidRPr="004419FB" w:rsidRDefault="0098146C" w:rsidP="0098146C">
      <w:pPr>
        <w:jc w:val="center"/>
        <w:rPr>
          <w:b/>
          <w:bCs/>
          <w:sz w:val="28"/>
          <w:szCs w:val="28"/>
        </w:rPr>
      </w:pPr>
      <w:r w:rsidRPr="004419FB">
        <w:rPr>
          <w:b/>
          <w:bCs/>
          <w:sz w:val="28"/>
          <w:szCs w:val="28"/>
        </w:rPr>
        <w:t>1.ПАСПОРТ</w:t>
      </w:r>
    </w:p>
    <w:p w:rsidR="0098146C" w:rsidRPr="004419FB" w:rsidRDefault="0098146C" w:rsidP="0098146C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4419FB">
        <w:rPr>
          <w:b/>
          <w:bCs/>
          <w:sz w:val="28"/>
          <w:szCs w:val="28"/>
        </w:rPr>
        <w:t>муниципальной программы муниципального образования Тельмановское сельское поселение Тосненского района Ленинградской области «Развитие автомобильных дорог в муниципальном образовании Тельмановское сельское поселение Тосненского района Ленинградской области в 201</w:t>
      </w:r>
      <w:r>
        <w:rPr>
          <w:b/>
          <w:bCs/>
          <w:sz w:val="28"/>
          <w:szCs w:val="28"/>
        </w:rPr>
        <w:t>5</w:t>
      </w:r>
      <w:r w:rsidRPr="004419FB">
        <w:rPr>
          <w:b/>
          <w:bCs/>
          <w:sz w:val="28"/>
          <w:szCs w:val="28"/>
        </w:rPr>
        <w:t xml:space="preserve"> - 201</w:t>
      </w:r>
      <w:r>
        <w:rPr>
          <w:b/>
          <w:bCs/>
          <w:sz w:val="28"/>
          <w:szCs w:val="28"/>
        </w:rPr>
        <w:t>9</w:t>
      </w:r>
      <w:r w:rsidRPr="004419FB">
        <w:rPr>
          <w:b/>
          <w:bCs/>
          <w:sz w:val="28"/>
          <w:szCs w:val="28"/>
        </w:rPr>
        <w:t xml:space="preserve"> годах»</w:t>
      </w:r>
    </w:p>
    <w:p w:rsidR="0098146C" w:rsidRPr="004419FB" w:rsidRDefault="0098146C" w:rsidP="0098146C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04"/>
      </w:tblGrid>
      <w:tr w:rsidR="0098146C" w:rsidRPr="004419FB" w:rsidTr="00D156EC">
        <w:trPr>
          <w:trHeight w:val="1266"/>
        </w:trPr>
        <w:tc>
          <w:tcPr>
            <w:tcW w:w="3936" w:type="dxa"/>
          </w:tcPr>
          <w:p w:rsidR="0098146C" w:rsidRPr="004419FB" w:rsidRDefault="0098146C" w:rsidP="00D156EC">
            <w:pPr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504" w:type="dxa"/>
          </w:tcPr>
          <w:p w:rsidR="0098146C" w:rsidRPr="004419FB" w:rsidRDefault="0098146C" w:rsidP="00D156EC">
            <w:pPr>
              <w:outlineLvl w:val="0"/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>«Развитие автомобильных дорог в муниципальном образовании Тельмановское сельское поселение Тосненского района Ленинградской области в 201</w:t>
            </w:r>
            <w:r>
              <w:rPr>
                <w:bCs/>
                <w:sz w:val="28"/>
                <w:szCs w:val="28"/>
              </w:rPr>
              <w:t>5</w:t>
            </w:r>
            <w:r w:rsidRPr="004419FB">
              <w:rPr>
                <w:bCs/>
                <w:sz w:val="28"/>
                <w:szCs w:val="28"/>
              </w:rPr>
              <w:t>-201</w:t>
            </w:r>
            <w:r>
              <w:rPr>
                <w:bCs/>
                <w:sz w:val="28"/>
                <w:szCs w:val="28"/>
              </w:rPr>
              <w:t>9</w:t>
            </w:r>
            <w:r w:rsidRPr="004419FB">
              <w:rPr>
                <w:bCs/>
                <w:sz w:val="28"/>
                <w:szCs w:val="28"/>
              </w:rPr>
              <w:t xml:space="preserve"> годах»</w:t>
            </w:r>
          </w:p>
        </w:tc>
      </w:tr>
      <w:tr w:rsidR="0098146C" w:rsidRPr="004419FB" w:rsidTr="00D156EC">
        <w:tc>
          <w:tcPr>
            <w:tcW w:w="3936" w:type="dxa"/>
          </w:tcPr>
          <w:p w:rsidR="0098146C" w:rsidRPr="004419FB" w:rsidRDefault="0098146C" w:rsidP="00D156EC">
            <w:pPr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04" w:type="dxa"/>
          </w:tcPr>
          <w:p w:rsidR="0098146C" w:rsidRPr="004419FB" w:rsidRDefault="0098146C" w:rsidP="00D156EC">
            <w:pPr>
              <w:rPr>
                <w:bCs/>
                <w:sz w:val="28"/>
                <w:szCs w:val="28"/>
              </w:rPr>
            </w:pPr>
            <w:r w:rsidRPr="004419FB">
              <w:rPr>
                <w:rFonts w:eastAsiaTheme="minorHAnsi"/>
                <w:sz w:val="28"/>
                <w:szCs w:val="28"/>
                <w:lang w:eastAsia="en-US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содействующей развитию экономики, решению социальных проблем, повышению жизненного и культурного уровня жителей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98146C" w:rsidRPr="004419FB" w:rsidTr="00D156EC">
        <w:trPr>
          <w:trHeight w:val="1585"/>
        </w:trPr>
        <w:tc>
          <w:tcPr>
            <w:tcW w:w="3936" w:type="dxa"/>
          </w:tcPr>
          <w:p w:rsidR="0098146C" w:rsidRPr="004419FB" w:rsidRDefault="0098146C" w:rsidP="00D156EC">
            <w:pPr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04" w:type="dxa"/>
          </w:tcPr>
          <w:p w:rsidR="0098146C" w:rsidRPr="004419FB" w:rsidRDefault="0098146C" w:rsidP="00D156EC">
            <w:pPr>
              <w:rPr>
                <w:color w:val="3B2D36"/>
                <w:sz w:val="28"/>
                <w:szCs w:val="28"/>
              </w:rPr>
            </w:pPr>
            <w:r w:rsidRPr="004419FB">
              <w:rPr>
                <w:color w:val="3B2D36"/>
                <w:sz w:val="28"/>
                <w:szCs w:val="28"/>
              </w:rPr>
              <w:t>- развитие современной и эффективной автомобильно-дорожной инфраструктуры;</w:t>
            </w:r>
          </w:p>
          <w:p w:rsidR="0098146C" w:rsidRPr="004419FB" w:rsidRDefault="0098146C" w:rsidP="00D156EC">
            <w:pPr>
              <w:rPr>
                <w:color w:val="3B2D36"/>
                <w:sz w:val="28"/>
                <w:szCs w:val="28"/>
              </w:rPr>
            </w:pPr>
            <w:r w:rsidRPr="004419FB">
              <w:rPr>
                <w:color w:val="3B2D36"/>
                <w:sz w:val="28"/>
                <w:szCs w:val="28"/>
              </w:rPr>
              <w:t> - поддержание внутрипоселковых дорог 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98146C" w:rsidRPr="004419FB" w:rsidRDefault="0098146C" w:rsidP="00D156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9FB">
              <w:rPr>
                <w:color w:val="3B2D36"/>
                <w:sz w:val="28"/>
                <w:szCs w:val="28"/>
              </w:rPr>
              <w:t>- сохранение протяженности соответствующих нормативным   требованиям внутрипоселковых дорог за счет ремонта внутрипоселковых дорог.</w:t>
            </w:r>
          </w:p>
        </w:tc>
      </w:tr>
      <w:tr w:rsidR="0098146C" w:rsidRPr="004419FB" w:rsidTr="00D156EC">
        <w:trPr>
          <w:trHeight w:val="1200"/>
        </w:trPr>
        <w:tc>
          <w:tcPr>
            <w:tcW w:w="3936" w:type="dxa"/>
          </w:tcPr>
          <w:p w:rsidR="0098146C" w:rsidRPr="004419FB" w:rsidRDefault="0098146C" w:rsidP="00D156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19FB">
              <w:rPr>
                <w:rFonts w:eastAsia="Calibri"/>
                <w:sz w:val="28"/>
                <w:szCs w:val="28"/>
                <w:lang w:eastAsia="en-US"/>
              </w:rPr>
              <w:t>Исполнители муниципальной программы</w:t>
            </w:r>
          </w:p>
        </w:tc>
        <w:tc>
          <w:tcPr>
            <w:tcW w:w="6504" w:type="dxa"/>
          </w:tcPr>
          <w:p w:rsidR="0098146C" w:rsidRPr="004419FB" w:rsidRDefault="0098146C" w:rsidP="00D156EC">
            <w:pPr>
              <w:ind w:left="35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</w:t>
            </w:r>
            <w:r w:rsidRPr="004419FB">
              <w:rPr>
                <w:sz w:val="28"/>
                <w:szCs w:val="28"/>
              </w:rPr>
              <w:t>дминистрация муниципального образования Тельмановское поселение Тосненского района Ленинградской области.</w:t>
            </w:r>
          </w:p>
        </w:tc>
      </w:tr>
      <w:tr w:rsidR="0098146C" w:rsidRPr="004419FB" w:rsidTr="00D156EC">
        <w:trPr>
          <w:trHeight w:val="983"/>
        </w:trPr>
        <w:tc>
          <w:tcPr>
            <w:tcW w:w="3936" w:type="dxa"/>
          </w:tcPr>
          <w:p w:rsidR="0098146C" w:rsidRPr="004419FB" w:rsidRDefault="0098146C" w:rsidP="00D156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19FB">
              <w:rPr>
                <w:rFonts w:eastAsia="Calibr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504" w:type="dxa"/>
          </w:tcPr>
          <w:p w:rsidR="0098146C" w:rsidRPr="004419FB" w:rsidRDefault="0098146C" w:rsidP="00D156EC">
            <w:pPr>
              <w:ind w:left="35"/>
              <w:rPr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4419F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9 </w:t>
            </w:r>
            <w:r w:rsidRPr="004419FB">
              <w:rPr>
                <w:sz w:val="28"/>
                <w:szCs w:val="28"/>
              </w:rPr>
              <w:t>годы</w:t>
            </w:r>
          </w:p>
        </w:tc>
      </w:tr>
      <w:tr w:rsidR="0098146C" w:rsidRPr="004419FB" w:rsidTr="00D156EC">
        <w:tc>
          <w:tcPr>
            <w:tcW w:w="3936" w:type="dxa"/>
          </w:tcPr>
          <w:p w:rsidR="0098146C" w:rsidRPr="004419FB" w:rsidRDefault="0098146C" w:rsidP="00D156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19FB">
              <w:rPr>
                <w:rFonts w:eastAsia="Calibri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504" w:type="dxa"/>
          </w:tcPr>
          <w:p w:rsidR="0098146C" w:rsidRPr="004419FB" w:rsidRDefault="0098146C" w:rsidP="00D156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19FB">
              <w:rPr>
                <w:rFonts w:eastAsia="Calibri"/>
                <w:sz w:val="28"/>
                <w:szCs w:val="28"/>
                <w:lang w:eastAsia="en-US"/>
              </w:rPr>
              <w:t>Подпрограмма «Поддержание и развитие существующей сети автомобильных дорог общего пользования местного значения»</w:t>
            </w:r>
          </w:p>
          <w:p w:rsidR="0098146C" w:rsidRPr="004419FB" w:rsidRDefault="0098146C" w:rsidP="00D156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19FB">
              <w:rPr>
                <w:rFonts w:eastAsia="Calibri"/>
                <w:sz w:val="28"/>
                <w:szCs w:val="28"/>
                <w:lang w:eastAsia="en-US"/>
              </w:rPr>
              <w:t xml:space="preserve">Подпрограмма «Обеспечение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области» </w:t>
            </w:r>
          </w:p>
        </w:tc>
      </w:tr>
    </w:tbl>
    <w:tbl>
      <w:tblPr>
        <w:tblW w:w="324" w:type="dxa"/>
        <w:tblInd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8146C" w:rsidTr="00D156EC">
        <w:trPr>
          <w:trHeight w:val="45"/>
        </w:trPr>
        <w:tc>
          <w:tcPr>
            <w:tcW w:w="324" w:type="dxa"/>
          </w:tcPr>
          <w:p w:rsidR="0098146C" w:rsidRDefault="0098146C" w:rsidP="00D156EC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993"/>
        <w:gridCol w:w="992"/>
        <w:gridCol w:w="992"/>
        <w:gridCol w:w="1134"/>
        <w:gridCol w:w="1118"/>
      </w:tblGrid>
      <w:tr w:rsidR="0098146C" w:rsidRPr="004419FB" w:rsidTr="00D156EC">
        <w:trPr>
          <w:trHeight w:val="496"/>
        </w:trPr>
        <w:tc>
          <w:tcPr>
            <w:tcW w:w="3936" w:type="dxa"/>
            <w:vMerge w:val="restart"/>
          </w:tcPr>
          <w:p w:rsidR="0098146C" w:rsidRPr="004419FB" w:rsidRDefault="0098146C" w:rsidP="00D156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19FB">
              <w:rPr>
                <w:rFonts w:eastAsia="Calibri"/>
                <w:sz w:val="28"/>
                <w:szCs w:val="28"/>
                <w:lang w:eastAsia="en-US"/>
              </w:rPr>
              <w:t xml:space="preserve">Источники финансирования муниципальной программы, </w:t>
            </w:r>
          </w:p>
          <w:p w:rsidR="0098146C" w:rsidRPr="004419FB" w:rsidRDefault="0098146C" w:rsidP="00D156EC">
            <w:pPr>
              <w:jc w:val="both"/>
              <w:rPr>
                <w:bCs/>
                <w:sz w:val="28"/>
                <w:szCs w:val="28"/>
              </w:rPr>
            </w:pPr>
            <w:r w:rsidRPr="004419FB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6504" w:type="dxa"/>
            <w:gridSpan w:val="6"/>
            <w:tcBorders>
              <w:bottom w:val="single" w:sz="4" w:space="0" w:color="auto"/>
            </w:tcBorders>
          </w:tcPr>
          <w:p w:rsidR="0098146C" w:rsidRPr="004419FB" w:rsidRDefault="0098146C" w:rsidP="00D156EC">
            <w:pPr>
              <w:jc w:val="center"/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>Расходы (тыс. рублей)</w:t>
            </w:r>
          </w:p>
        </w:tc>
      </w:tr>
      <w:tr w:rsidR="0098146C" w:rsidRPr="004419FB" w:rsidTr="00D156EC">
        <w:trPr>
          <w:trHeight w:val="447"/>
        </w:trPr>
        <w:tc>
          <w:tcPr>
            <w:tcW w:w="3936" w:type="dxa"/>
            <w:vMerge/>
          </w:tcPr>
          <w:p w:rsidR="0098146C" w:rsidRPr="004419FB" w:rsidRDefault="0098146C" w:rsidP="00D156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146C" w:rsidRPr="004419FB" w:rsidRDefault="0098146C" w:rsidP="00D156E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419FB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146C" w:rsidRPr="004419FB" w:rsidRDefault="0098146C" w:rsidP="00D156E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419FB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146C" w:rsidRPr="004419FB" w:rsidRDefault="0098146C" w:rsidP="00D156E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146C" w:rsidRPr="004419FB" w:rsidRDefault="0098146C" w:rsidP="00D156E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4419FB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146C" w:rsidRPr="004419FB" w:rsidRDefault="0098146C" w:rsidP="00D156EC">
            <w:pPr>
              <w:jc w:val="right"/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98146C" w:rsidRPr="004419FB" w:rsidRDefault="0098146C" w:rsidP="00D156E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</w:tr>
      <w:tr w:rsidR="0098146C" w:rsidRPr="004419FB" w:rsidTr="00D156EC">
        <w:tc>
          <w:tcPr>
            <w:tcW w:w="3936" w:type="dxa"/>
            <w:tcBorders>
              <w:top w:val="nil"/>
              <w:right w:val="single" w:sz="4" w:space="0" w:color="auto"/>
            </w:tcBorders>
          </w:tcPr>
          <w:p w:rsidR="0098146C" w:rsidRPr="004419FB" w:rsidRDefault="0098146C" w:rsidP="00D156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19FB">
              <w:rPr>
                <w:rFonts w:eastAsia="Calibri"/>
                <w:sz w:val="28"/>
                <w:szCs w:val="28"/>
                <w:lang w:eastAsia="en-US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C" w:rsidRPr="004419FB" w:rsidRDefault="0098146C" w:rsidP="00D156EC">
            <w:pPr>
              <w:tabs>
                <w:tab w:val="left" w:pos="65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C" w:rsidRPr="004419FB" w:rsidRDefault="0098146C" w:rsidP="00D156EC">
            <w:pPr>
              <w:tabs>
                <w:tab w:val="left" w:pos="65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C" w:rsidRPr="004419FB" w:rsidRDefault="0098146C" w:rsidP="00D156EC">
            <w:pPr>
              <w:tabs>
                <w:tab w:val="left" w:pos="65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C" w:rsidRPr="004419FB" w:rsidRDefault="0098146C" w:rsidP="00D156EC">
            <w:pPr>
              <w:tabs>
                <w:tab w:val="left" w:pos="65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C" w:rsidRPr="004419FB" w:rsidRDefault="0098146C" w:rsidP="00D156EC">
            <w:pPr>
              <w:tabs>
                <w:tab w:val="left" w:pos="65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6C" w:rsidRPr="004419FB" w:rsidRDefault="0098146C" w:rsidP="00D156EC">
            <w:pPr>
              <w:tabs>
                <w:tab w:val="left" w:pos="655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</w:t>
            </w:r>
          </w:p>
        </w:tc>
      </w:tr>
      <w:tr w:rsidR="0098146C" w:rsidRPr="004419FB" w:rsidTr="00D156EC">
        <w:tc>
          <w:tcPr>
            <w:tcW w:w="3936" w:type="dxa"/>
          </w:tcPr>
          <w:p w:rsidR="0098146C" w:rsidRPr="004419FB" w:rsidRDefault="0098146C" w:rsidP="00D156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19FB">
              <w:rPr>
                <w:rFonts w:eastAsia="Calibri"/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</w:tcBorders>
          </w:tcPr>
          <w:p w:rsidR="0098146C" w:rsidRPr="004419FB" w:rsidRDefault="0098146C" w:rsidP="00D156EC">
            <w:pPr>
              <w:ind w:hanging="108"/>
              <w:rPr>
                <w:bCs/>
                <w:sz w:val="28"/>
                <w:szCs w:val="28"/>
              </w:rPr>
            </w:pPr>
            <w:r w:rsidRPr="004419FB">
              <w:rPr>
                <w:bCs/>
                <w:sz w:val="28"/>
                <w:szCs w:val="28"/>
              </w:rPr>
              <w:t xml:space="preserve">  Реализация мероприятий   программы приведет к достижению следующих результатов:</w:t>
            </w:r>
          </w:p>
          <w:p w:rsidR="0098146C" w:rsidRPr="004419FB" w:rsidRDefault="0098146C" w:rsidP="00D156EC">
            <w:pPr>
              <w:rPr>
                <w:color w:val="3B2D36"/>
                <w:sz w:val="28"/>
                <w:szCs w:val="28"/>
              </w:rPr>
            </w:pPr>
            <w:r w:rsidRPr="004419FB">
              <w:rPr>
                <w:color w:val="3B2D36"/>
                <w:sz w:val="28"/>
                <w:szCs w:val="28"/>
              </w:rPr>
              <w:t>-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98146C" w:rsidRPr="004419FB" w:rsidRDefault="0098146C" w:rsidP="00D156EC">
            <w:pPr>
              <w:rPr>
                <w:color w:val="3B2D36"/>
                <w:sz w:val="28"/>
                <w:szCs w:val="28"/>
              </w:rPr>
            </w:pPr>
            <w:r w:rsidRPr="004419FB">
              <w:rPr>
                <w:color w:val="3B2D36"/>
                <w:sz w:val="28"/>
                <w:szCs w:val="28"/>
              </w:rPr>
              <w:t>- сохранение протяженности соответствующих нормативным требованиям внутрипоселковых дорог за счет ремонта.                        </w:t>
            </w:r>
          </w:p>
          <w:p w:rsidR="0098146C" w:rsidRPr="004419FB" w:rsidRDefault="0098146C" w:rsidP="00D156EC">
            <w:pPr>
              <w:ind w:left="72"/>
              <w:rPr>
                <w:bCs/>
                <w:sz w:val="28"/>
                <w:szCs w:val="28"/>
              </w:rPr>
            </w:pPr>
          </w:p>
        </w:tc>
      </w:tr>
    </w:tbl>
    <w:p w:rsidR="00FC099A" w:rsidRPr="00FC099A" w:rsidRDefault="00FC099A" w:rsidP="00FC099A">
      <w:pPr>
        <w:jc w:val="center"/>
        <w:rPr>
          <w:rFonts w:eastAsia="Calibri"/>
          <w:sz w:val="28"/>
          <w:szCs w:val="28"/>
          <w:lang w:eastAsia="en-US"/>
        </w:rPr>
      </w:pPr>
      <w:r w:rsidRPr="00FC099A">
        <w:rPr>
          <w:rFonts w:eastAsia="Calibri"/>
          <w:b/>
          <w:sz w:val="28"/>
          <w:szCs w:val="28"/>
          <w:lang w:eastAsia="en-US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FC099A" w:rsidRPr="00FC099A" w:rsidRDefault="00FC099A" w:rsidP="00FC099A">
      <w:pPr>
        <w:jc w:val="center"/>
        <w:rPr>
          <w:b/>
          <w:bCs/>
        </w:rPr>
      </w:pPr>
      <w:r w:rsidRPr="00FC099A">
        <w:rPr>
          <w:b/>
          <w:bCs/>
        </w:rPr>
        <w:t xml:space="preserve">              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внутрипоселковых дорог с комплексом различных инженерных сооружений на них. Внутрипоселковые дороги имеют ряд особенностей, а именно: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- внутрипоселковые дороги представляют собой сооружения, содержание которых требует больших финансовых затрат;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- 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- помимо высокой первоначальной стоимости строительства капитальный ремонт, ремонт и содержание внутрипоселковых дорог требуют больших затрат.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Внутрипоселковая дорога обладает определенными потребительскими свойствами, а именно: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- удобство и комфортность передвижения;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- безопасность движения;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- экономичность движения;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- долговечность;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- стоимость содержания;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- экологическая безопасность.</w:t>
      </w:r>
    </w:p>
    <w:p w:rsidR="00FC099A" w:rsidRPr="00FC099A" w:rsidRDefault="00FC099A" w:rsidP="00FC099A">
      <w:pPr>
        <w:ind w:firstLine="851"/>
        <w:jc w:val="both"/>
        <w:rPr>
          <w:color w:val="313131"/>
          <w:sz w:val="28"/>
          <w:szCs w:val="28"/>
        </w:rPr>
      </w:pPr>
      <w:r w:rsidRPr="00FC099A">
        <w:rPr>
          <w:color w:val="313131"/>
          <w:sz w:val="28"/>
          <w:szCs w:val="28"/>
        </w:rPr>
        <w:t xml:space="preserve">Внутрипоселковые  дороги общего пользования местного значения, обеспечивают жизнедеятельность муниципального образования Тельмановское сельское поселение Тосненского района Ленинградской области и включают в себя муниципальные дороги и внутридворовые проезды. В настоящее время  протяжённость дорог общего пользования местного значения в поселении составляет 10 040,0 м, из них </w:t>
      </w:r>
    </w:p>
    <w:p w:rsidR="00FC099A" w:rsidRPr="00FC099A" w:rsidRDefault="00FC099A" w:rsidP="00FC099A">
      <w:pPr>
        <w:ind w:firstLine="851"/>
        <w:jc w:val="both"/>
        <w:rPr>
          <w:color w:val="313131"/>
          <w:sz w:val="28"/>
          <w:szCs w:val="28"/>
        </w:rPr>
      </w:pPr>
      <w:r w:rsidRPr="00FC099A">
        <w:rPr>
          <w:color w:val="313131"/>
          <w:sz w:val="28"/>
          <w:szCs w:val="28"/>
        </w:rPr>
        <w:t>- муниципальные дороги – 1 620,0 м,</w:t>
      </w:r>
    </w:p>
    <w:p w:rsidR="00FC099A" w:rsidRPr="00FC099A" w:rsidRDefault="00FC099A" w:rsidP="00FC099A">
      <w:pPr>
        <w:ind w:firstLine="851"/>
        <w:jc w:val="both"/>
        <w:rPr>
          <w:color w:val="313131"/>
          <w:sz w:val="28"/>
          <w:szCs w:val="28"/>
        </w:rPr>
      </w:pPr>
      <w:r w:rsidRPr="00FC099A">
        <w:rPr>
          <w:color w:val="313131"/>
          <w:sz w:val="28"/>
          <w:szCs w:val="28"/>
        </w:rPr>
        <w:t>- внутридворовые проезды- 8 420,0 м.</w:t>
      </w:r>
    </w:p>
    <w:p w:rsidR="00FC099A" w:rsidRPr="00FC099A" w:rsidRDefault="00FC099A" w:rsidP="00FC099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C099A" w:rsidRPr="00FC099A" w:rsidRDefault="00FC099A" w:rsidP="00FC099A">
      <w:pPr>
        <w:jc w:val="center"/>
        <w:rPr>
          <w:rFonts w:eastAsia="Calibri"/>
          <w:sz w:val="28"/>
          <w:szCs w:val="28"/>
          <w:lang w:eastAsia="en-US"/>
        </w:rPr>
      </w:pPr>
      <w:r w:rsidRPr="00FC099A">
        <w:rPr>
          <w:rFonts w:eastAsia="Calibri"/>
          <w:b/>
          <w:sz w:val="28"/>
          <w:szCs w:val="28"/>
          <w:lang w:eastAsia="en-US"/>
        </w:rPr>
        <w:t xml:space="preserve">2.1. Прогноз развития сферы реализации муниципальной программы  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Показателями улучшения состояния дорожной сети являются: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экономия времени как для перевозки пассажиров, так и для перевозки грузов;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повышение комфорта и удобства поездок.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В целом улучшение дорожных условий приводит к: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сокращению времени на перевозки грузов и пассажиров;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повышению транспортной доступности;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снижению последствий стихийных бедствий;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сокращению числа дорожно-транспортных происшествий;</w:t>
      </w:r>
    </w:p>
    <w:p w:rsidR="00FC099A" w:rsidRPr="00FC099A" w:rsidRDefault="00FC099A" w:rsidP="00FC099A">
      <w:pPr>
        <w:ind w:firstLine="851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улучшению экологической ситуации (за счет уменьшения расхода ГСМ).</w:t>
      </w:r>
    </w:p>
    <w:p w:rsidR="00FC099A" w:rsidRPr="00FC099A" w:rsidRDefault="00FC099A" w:rsidP="00FC09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099A">
        <w:rPr>
          <w:sz w:val="28"/>
          <w:szCs w:val="28"/>
        </w:rPr>
        <w:t>Основными целями являются: обеспечение благоприятных условий для развития малого и среднего предпринимательства в муниципальном образовании Тельмановское сельское поселение Тосненского района Ленинградской области на основе повышения качества и эффективности мер муниципальной поддержки.</w:t>
      </w:r>
    </w:p>
    <w:p w:rsidR="00FC099A" w:rsidRPr="00FC099A" w:rsidRDefault="00FC099A" w:rsidP="00FC09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099A">
        <w:rPr>
          <w:sz w:val="28"/>
          <w:szCs w:val="28"/>
        </w:rPr>
        <w:t>Основными направлениями муниципальной политики в сфере социальной поддержки отдельных категорий граждан муниципального образования Тельмановское сельское поселение Тосненского района Ленинградской области являются:</w:t>
      </w:r>
    </w:p>
    <w:p w:rsidR="00FC099A" w:rsidRPr="00FC099A" w:rsidRDefault="00FC099A" w:rsidP="00FC099A">
      <w:pPr>
        <w:ind w:firstLine="709"/>
        <w:jc w:val="both"/>
        <w:rPr>
          <w:sz w:val="28"/>
          <w:szCs w:val="28"/>
        </w:rPr>
      </w:pPr>
      <w:r w:rsidRPr="00FC099A">
        <w:rPr>
          <w:b/>
          <w:bCs/>
          <w:sz w:val="28"/>
          <w:szCs w:val="28"/>
        </w:rPr>
        <w:t xml:space="preserve">- </w:t>
      </w:r>
      <w:r w:rsidRPr="00FC099A">
        <w:rPr>
          <w:bCs/>
          <w:sz w:val="28"/>
          <w:szCs w:val="28"/>
        </w:rPr>
        <w:t>Развитие консультационной, организационно-методической и информационной поддержки малого и среднего предпринимательства</w:t>
      </w:r>
    </w:p>
    <w:p w:rsidR="00FC099A" w:rsidRPr="00FC099A" w:rsidRDefault="00FC099A" w:rsidP="00FC099A">
      <w:pPr>
        <w:ind w:firstLine="709"/>
        <w:jc w:val="both"/>
        <w:rPr>
          <w:sz w:val="28"/>
          <w:szCs w:val="28"/>
        </w:rPr>
      </w:pPr>
      <w:r w:rsidRPr="00FC099A">
        <w:rPr>
          <w:sz w:val="28"/>
          <w:szCs w:val="28"/>
        </w:rPr>
        <w:t>По этому направлению предусматривается и далее развивать оказание структурой поддержки малого предпринимательства консультационной, организационно- методической и информационной поддержки субъектам малого и среднего предпринимательства.</w:t>
      </w:r>
    </w:p>
    <w:p w:rsidR="00FC099A" w:rsidRPr="00FC099A" w:rsidRDefault="00FC099A" w:rsidP="00FC099A">
      <w:pPr>
        <w:ind w:firstLine="709"/>
        <w:jc w:val="both"/>
        <w:rPr>
          <w:sz w:val="28"/>
          <w:szCs w:val="28"/>
        </w:rPr>
      </w:pPr>
      <w:r w:rsidRPr="00FC099A">
        <w:rPr>
          <w:sz w:val="28"/>
          <w:szCs w:val="28"/>
        </w:rPr>
        <w:t>Программа предусматривает сотрудничество в предоставлении организационно-консультационных услуг в сфере подготовки безработных граждан с Фондом «Муниципальный Центр поддержки предпринимательства» г.Тосно.</w:t>
      </w:r>
    </w:p>
    <w:p w:rsidR="00FC099A" w:rsidRPr="00FC099A" w:rsidRDefault="00FC099A" w:rsidP="00FC099A">
      <w:pPr>
        <w:ind w:firstLine="540"/>
        <w:jc w:val="both"/>
        <w:rPr>
          <w:sz w:val="28"/>
          <w:szCs w:val="28"/>
        </w:rPr>
      </w:pPr>
      <w:r w:rsidRPr="00FC099A">
        <w:rPr>
          <w:sz w:val="28"/>
          <w:szCs w:val="28"/>
        </w:rPr>
        <w:t>Анализ  состояния малого и среднего предпринимательства, демографическая ситуация и развитие экономики  МО Тельмановское сельского поселения  позволили определить степень востребованности мер поддержки малого и среднего  предпринимательства и актуальность предлагаемых механизмов развития предпринимательства в   МО Тельмановское сельское поселение.</w:t>
      </w:r>
    </w:p>
    <w:p w:rsidR="00FC099A" w:rsidRPr="00FC099A" w:rsidRDefault="00FC099A" w:rsidP="00FC099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C099A" w:rsidRPr="00FC099A" w:rsidRDefault="00FC099A" w:rsidP="00FC09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C099A">
        <w:rPr>
          <w:rFonts w:eastAsia="Calibri"/>
          <w:b/>
          <w:sz w:val="28"/>
          <w:szCs w:val="28"/>
          <w:lang w:eastAsia="en-US"/>
        </w:rPr>
        <w:t>2.2. Характеристика основных мероприятий муниципальной программы.</w:t>
      </w:r>
    </w:p>
    <w:p w:rsidR="00FC099A" w:rsidRPr="00FC099A" w:rsidRDefault="00FC099A" w:rsidP="00FC099A">
      <w:pPr>
        <w:ind w:firstLine="540"/>
        <w:jc w:val="both"/>
        <w:rPr>
          <w:sz w:val="28"/>
          <w:szCs w:val="28"/>
        </w:rPr>
      </w:pPr>
    </w:p>
    <w:p w:rsidR="00FC099A" w:rsidRPr="00FC099A" w:rsidRDefault="00FC099A" w:rsidP="00FC099A">
      <w:pPr>
        <w:ind w:firstLine="709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Поскольку мероприятия Программы, связанные с содержанием, ремонтом и капитальным ремонтом внутрипоселковых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"Доля протяженности внутрипоселковых дорог, не отвечающих нормативным требованиям, в общей протяженности внутрипоселковых дорог".</w:t>
      </w:r>
    </w:p>
    <w:p w:rsidR="00FC099A" w:rsidRPr="00FC099A" w:rsidRDefault="00FC099A" w:rsidP="00FC099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FC099A" w:rsidRPr="00FC099A" w:rsidRDefault="00FC099A" w:rsidP="00FC099A">
      <w:pPr>
        <w:ind w:firstLine="709"/>
        <w:jc w:val="center"/>
        <w:rPr>
          <w:b/>
          <w:sz w:val="28"/>
          <w:szCs w:val="28"/>
        </w:rPr>
      </w:pPr>
      <w:r w:rsidRPr="00FC099A">
        <w:rPr>
          <w:b/>
          <w:sz w:val="28"/>
          <w:szCs w:val="28"/>
        </w:rPr>
        <w:t>2.3. Подпрограммы муниципальной программы</w:t>
      </w:r>
    </w:p>
    <w:p w:rsidR="00FC099A" w:rsidRPr="00FC099A" w:rsidRDefault="00FC099A" w:rsidP="00FC099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C099A">
        <w:rPr>
          <w:rFonts w:eastAsiaTheme="minorHAnsi"/>
          <w:b/>
          <w:sz w:val="28"/>
          <w:szCs w:val="28"/>
          <w:lang w:eastAsia="en-US"/>
        </w:rPr>
        <w:t>2.3.1. ПАСПОРТ</w:t>
      </w:r>
    </w:p>
    <w:p w:rsidR="00FC099A" w:rsidRPr="00FC099A" w:rsidRDefault="00FC099A" w:rsidP="00FC09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C099A">
        <w:rPr>
          <w:rFonts w:eastAsiaTheme="minorHAnsi"/>
          <w:b/>
          <w:sz w:val="28"/>
          <w:szCs w:val="28"/>
          <w:lang w:eastAsia="en-US"/>
        </w:rPr>
        <w:t xml:space="preserve">подпрограммы </w:t>
      </w:r>
      <w:r w:rsidRPr="00FC099A">
        <w:rPr>
          <w:rFonts w:eastAsia="Calibri"/>
          <w:b/>
          <w:sz w:val="28"/>
          <w:szCs w:val="28"/>
          <w:lang w:eastAsia="en-US"/>
        </w:rPr>
        <w:t>«Поддержание и развитие существующей сети автомобильных дорог общего пользования местного значения»</w:t>
      </w:r>
    </w:p>
    <w:p w:rsidR="00FC099A" w:rsidRPr="00FC099A" w:rsidRDefault="00FC099A" w:rsidP="00FC099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C099A">
        <w:rPr>
          <w:rFonts w:eastAsiaTheme="minorHAnsi"/>
          <w:b/>
          <w:sz w:val="28"/>
          <w:szCs w:val="28"/>
          <w:lang w:eastAsia="en-US"/>
        </w:rPr>
        <w:t xml:space="preserve">муниципальной программы муниципального образования </w:t>
      </w:r>
    </w:p>
    <w:p w:rsidR="00FC099A" w:rsidRPr="00FC099A" w:rsidRDefault="00FC099A" w:rsidP="00FC099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C099A">
        <w:rPr>
          <w:rFonts w:eastAsiaTheme="minorHAnsi"/>
          <w:b/>
          <w:sz w:val="28"/>
          <w:szCs w:val="28"/>
          <w:lang w:eastAsia="en-US"/>
        </w:rPr>
        <w:t>Тельмановское сельское поселение Тосненского района Ленинградской области «</w:t>
      </w:r>
      <w:r w:rsidRPr="00FC099A">
        <w:rPr>
          <w:b/>
          <w:bCs/>
          <w:sz w:val="28"/>
          <w:szCs w:val="28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</w:t>
      </w:r>
      <w:r w:rsidR="00D156EC">
        <w:rPr>
          <w:b/>
          <w:bCs/>
          <w:sz w:val="28"/>
          <w:szCs w:val="28"/>
        </w:rPr>
        <w:t>5</w:t>
      </w:r>
      <w:r w:rsidRPr="00FC099A">
        <w:rPr>
          <w:b/>
          <w:bCs/>
          <w:sz w:val="28"/>
          <w:szCs w:val="28"/>
        </w:rPr>
        <w:t>-201</w:t>
      </w:r>
      <w:r w:rsidR="00D156EC">
        <w:rPr>
          <w:b/>
          <w:bCs/>
          <w:sz w:val="28"/>
          <w:szCs w:val="28"/>
        </w:rPr>
        <w:t>9</w:t>
      </w:r>
      <w:r w:rsidRPr="00FC099A">
        <w:rPr>
          <w:b/>
          <w:bCs/>
          <w:sz w:val="28"/>
          <w:szCs w:val="28"/>
        </w:rPr>
        <w:t xml:space="preserve"> годах</w:t>
      </w:r>
      <w:r w:rsidRPr="00FC099A">
        <w:rPr>
          <w:rFonts w:eastAsiaTheme="minorHAnsi"/>
          <w:b/>
          <w:sz w:val="28"/>
          <w:szCs w:val="28"/>
          <w:lang w:eastAsia="en-US"/>
        </w:rPr>
        <w:t>»</w:t>
      </w:r>
    </w:p>
    <w:p w:rsidR="00FC099A" w:rsidRPr="00FC099A" w:rsidRDefault="00FC099A" w:rsidP="00FC099A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1576"/>
        <w:gridCol w:w="1120"/>
        <w:gridCol w:w="876"/>
        <w:gridCol w:w="876"/>
        <w:gridCol w:w="876"/>
        <w:gridCol w:w="876"/>
        <w:gridCol w:w="876"/>
      </w:tblGrid>
      <w:tr w:rsidR="00FC099A" w:rsidRPr="00FC099A" w:rsidTr="00D156EC">
        <w:tc>
          <w:tcPr>
            <w:tcW w:w="4251" w:type="dxa"/>
            <w:gridSpan w:val="2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319" w:type="dxa"/>
            <w:gridSpan w:val="6"/>
          </w:tcPr>
          <w:p w:rsidR="00FC099A" w:rsidRPr="00FC099A" w:rsidRDefault="00FC099A" w:rsidP="00FC099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C099A">
              <w:rPr>
                <w:rFonts w:eastAsia="Calibri"/>
                <w:sz w:val="28"/>
                <w:szCs w:val="28"/>
                <w:lang w:eastAsia="en-US"/>
              </w:rPr>
              <w:t>Поддержание и развитие существующей сети автомобильных дорог общего пользования местного значения</w:t>
            </w:r>
          </w:p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Тосненского района Ленинградской области</w:t>
            </w:r>
          </w:p>
        </w:tc>
      </w:tr>
      <w:tr w:rsidR="00FC099A" w:rsidRPr="00FC099A" w:rsidTr="00D156EC">
        <w:tc>
          <w:tcPr>
            <w:tcW w:w="4251" w:type="dxa"/>
            <w:gridSpan w:val="2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319" w:type="dxa"/>
            <w:gridSpan w:val="6"/>
          </w:tcPr>
          <w:p w:rsidR="00FC099A" w:rsidRPr="00FC099A" w:rsidRDefault="00FC099A" w:rsidP="00FC099A">
            <w:pPr>
              <w:rPr>
                <w:rFonts w:eastAsiaTheme="minorEastAsia"/>
                <w:sz w:val="28"/>
                <w:szCs w:val="28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</w:t>
            </w:r>
            <w:r w:rsidRPr="00FC099A">
              <w:rPr>
                <w:rFonts w:eastAsiaTheme="minorEastAsia"/>
                <w:sz w:val="28"/>
                <w:szCs w:val="28"/>
              </w:rPr>
              <w:t xml:space="preserve"> 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FC099A" w:rsidRPr="00FC099A" w:rsidTr="00D156EC">
        <w:tc>
          <w:tcPr>
            <w:tcW w:w="4251" w:type="dxa"/>
            <w:gridSpan w:val="2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 xml:space="preserve">Соисполнитель программы </w:t>
            </w:r>
          </w:p>
        </w:tc>
        <w:tc>
          <w:tcPr>
            <w:tcW w:w="5319" w:type="dxa"/>
            <w:gridSpan w:val="6"/>
          </w:tcPr>
          <w:p w:rsidR="00FC099A" w:rsidRPr="00FC099A" w:rsidRDefault="00D156EC" w:rsidP="00FC099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FC099A" w:rsidRPr="00FC099A">
              <w:rPr>
                <w:rFonts w:eastAsiaTheme="minorEastAsia"/>
                <w:sz w:val="28"/>
                <w:szCs w:val="28"/>
              </w:rPr>
              <w:t>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FC099A" w:rsidRPr="00FC099A" w:rsidTr="00D156EC">
        <w:tc>
          <w:tcPr>
            <w:tcW w:w="4251" w:type="dxa"/>
            <w:gridSpan w:val="2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Разработчик подпрограммы</w:t>
            </w:r>
          </w:p>
        </w:tc>
        <w:tc>
          <w:tcPr>
            <w:tcW w:w="5319" w:type="dxa"/>
            <w:gridSpan w:val="6"/>
          </w:tcPr>
          <w:p w:rsidR="00FC099A" w:rsidRPr="00FC099A" w:rsidRDefault="00D156EC" w:rsidP="00FC099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FC099A" w:rsidRPr="00FC099A">
              <w:rPr>
                <w:rFonts w:eastAsiaTheme="minorEastAsia"/>
                <w:sz w:val="28"/>
                <w:szCs w:val="28"/>
              </w:rPr>
              <w:t>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FC099A" w:rsidRPr="00FC099A" w:rsidTr="00D156EC">
        <w:tc>
          <w:tcPr>
            <w:tcW w:w="4251" w:type="dxa"/>
            <w:gridSpan w:val="2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Задачи муниципальной подпрограммы</w:t>
            </w:r>
          </w:p>
        </w:tc>
        <w:tc>
          <w:tcPr>
            <w:tcW w:w="5319" w:type="dxa"/>
            <w:gridSpan w:val="6"/>
          </w:tcPr>
          <w:p w:rsidR="00FC099A" w:rsidRPr="00FC099A" w:rsidRDefault="00FC099A" w:rsidP="00FC099A">
            <w:pPr>
              <w:rPr>
                <w:color w:val="3B2D36"/>
                <w:sz w:val="28"/>
                <w:szCs w:val="28"/>
              </w:rPr>
            </w:pPr>
            <w:r w:rsidRPr="00FC099A">
              <w:rPr>
                <w:color w:val="3B2D36"/>
                <w:sz w:val="28"/>
                <w:szCs w:val="28"/>
              </w:rPr>
              <w:t>- развитие современной и эффективной автомобильно-дорожной инфраструктуры;</w:t>
            </w:r>
          </w:p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color w:val="3B2D36"/>
                <w:sz w:val="28"/>
                <w:szCs w:val="28"/>
              </w:rPr>
              <w:t xml:space="preserve"> - поддержание внутрипоселковых дорог  и искусственных сооружений на них на уровне, соответствующем категории дороги, путем содержания дорог и сооружений на них </w:t>
            </w: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в муниципально</w:t>
            </w:r>
            <w:r w:rsidRPr="00FC099A">
              <w:rPr>
                <w:rFonts w:eastAsiaTheme="minorHAnsi" w:cstheme="minorBidi"/>
                <w:sz w:val="28"/>
                <w:szCs w:val="28"/>
                <w:lang w:eastAsia="en-US"/>
              </w:rPr>
              <w:t>м</w:t>
            </w:r>
            <w:r w:rsidRPr="00FC099A"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</w:t>
            </w:r>
            <w:r w:rsidRPr="00FC099A">
              <w:rPr>
                <w:rFonts w:eastAsiaTheme="minorHAnsi" w:cstheme="minorBidi"/>
                <w:sz w:val="28"/>
                <w:szCs w:val="28"/>
                <w:lang w:eastAsia="en-US"/>
              </w:rPr>
              <w:t>и</w:t>
            </w:r>
            <w:r w:rsidRPr="00FC099A">
              <w:rPr>
                <w:rFonts w:eastAsiaTheme="minorHAnsi"/>
                <w:sz w:val="28"/>
                <w:szCs w:val="28"/>
                <w:lang w:eastAsia="en-US"/>
              </w:rPr>
              <w:t xml:space="preserve"> Тельмановское сельское поселение </w:t>
            </w:r>
          </w:p>
          <w:p w:rsidR="00FC099A" w:rsidRPr="00FC099A" w:rsidRDefault="00FC099A" w:rsidP="00FC099A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Тосненского района Ленинградской области.</w:t>
            </w:r>
          </w:p>
        </w:tc>
      </w:tr>
      <w:tr w:rsidR="00FC099A" w:rsidRPr="00FC099A" w:rsidTr="00D156EC">
        <w:tc>
          <w:tcPr>
            <w:tcW w:w="4251" w:type="dxa"/>
            <w:gridSpan w:val="2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319" w:type="dxa"/>
            <w:gridSpan w:val="6"/>
          </w:tcPr>
          <w:p w:rsidR="00FC099A" w:rsidRPr="00FC099A" w:rsidRDefault="00FC099A" w:rsidP="00D156EC">
            <w:pPr>
              <w:rPr>
                <w:rFonts w:eastAsiaTheme="minorEastAsia"/>
                <w:sz w:val="28"/>
                <w:szCs w:val="28"/>
              </w:rPr>
            </w:pPr>
            <w:r w:rsidRPr="00FC099A">
              <w:rPr>
                <w:rFonts w:eastAsiaTheme="minorEastAsia"/>
                <w:sz w:val="28"/>
                <w:szCs w:val="28"/>
              </w:rPr>
              <w:t>201</w:t>
            </w:r>
            <w:r w:rsidR="00D156EC">
              <w:rPr>
                <w:rFonts w:eastAsiaTheme="minorEastAsia"/>
                <w:sz w:val="28"/>
                <w:szCs w:val="28"/>
              </w:rPr>
              <w:t>5</w:t>
            </w:r>
            <w:r w:rsidRPr="00FC099A">
              <w:rPr>
                <w:rFonts w:eastAsiaTheme="minorEastAsia"/>
                <w:sz w:val="28"/>
                <w:szCs w:val="28"/>
              </w:rPr>
              <w:t>-201</w:t>
            </w:r>
            <w:r w:rsidR="00D156EC">
              <w:rPr>
                <w:rFonts w:eastAsiaTheme="minorEastAsia"/>
                <w:sz w:val="28"/>
                <w:szCs w:val="28"/>
              </w:rPr>
              <w:t>9</w:t>
            </w:r>
            <w:r w:rsidRPr="00FC099A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</w:tr>
      <w:tr w:rsidR="00FC099A" w:rsidRPr="00FC099A" w:rsidTr="00D156EC">
        <w:trPr>
          <w:trHeight w:val="495"/>
        </w:trPr>
        <w:tc>
          <w:tcPr>
            <w:tcW w:w="2660" w:type="dxa"/>
            <w:vMerge w:val="restart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591" w:type="dxa"/>
            <w:vMerge w:val="restart"/>
          </w:tcPr>
          <w:p w:rsidR="00FC099A" w:rsidRPr="00FC099A" w:rsidRDefault="00FC099A" w:rsidP="00FC09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C099A">
              <w:rPr>
                <w:rFonts w:eastAsia="Calibri"/>
                <w:sz w:val="20"/>
                <w:szCs w:val="20"/>
                <w:lang w:eastAsia="en-US"/>
              </w:rPr>
              <w:t>Поддержание и развитие существующей сети автомобильных дорог общего пользования местного значения</w:t>
            </w:r>
          </w:p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0"/>
                <w:szCs w:val="20"/>
                <w:lang w:eastAsia="en-US"/>
              </w:rPr>
              <w:t>Тосненского района Ленинградской области</w:t>
            </w:r>
          </w:p>
        </w:tc>
        <w:tc>
          <w:tcPr>
            <w:tcW w:w="5319" w:type="dxa"/>
            <w:gridSpan w:val="6"/>
          </w:tcPr>
          <w:p w:rsidR="00FC099A" w:rsidRPr="00FC099A" w:rsidRDefault="00FC099A" w:rsidP="00FC099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Расходы (тыс. рублей)</w:t>
            </w:r>
          </w:p>
        </w:tc>
      </w:tr>
      <w:tr w:rsidR="00D156EC" w:rsidRPr="00FC099A" w:rsidTr="00D156EC">
        <w:trPr>
          <w:trHeight w:val="465"/>
        </w:trPr>
        <w:tc>
          <w:tcPr>
            <w:tcW w:w="2660" w:type="dxa"/>
            <w:vMerge/>
          </w:tcPr>
          <w:p w:rsidR="00D156EC" w:rsidRPr="00FC099A" w:rsidRDefault="00D156EC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1" w:type="dxa"/>
            <w:vMerge/>
          </w:tcPr>
          <w:p w:rsidR="00D156EC" w:rsidRPr="00FC099A" w:rsidRDefault="00D156EC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</w:tcPr>
          <w:p w:rsidR="00D156EC" w:rsidRPr="00FC099A" w:rsidRDefault="00D156EC" w:rsidP="00FC099A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D156EC" w:rsidRPr="00FC099A" w:rsidRDefault="00D156EC" w:rsidP="00D156EC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</w:tcPr>
          <w:p w:rsidR="00D156EC" w:rsidRPr="00FC099A" w:rsidRDefault="00D156EC" w:rsidP="00D156EC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776" w:type="dxa"/>
          </w:tcPr>
          <w:p w:rsidR="00D156EC" w:rsidRPr="00FC099A" w:rsidRDefault="00D156EC" w:rsidP="00D156EC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8" w:type="dxa"/>
          </w:tcPr>
          <w:p w:rsidR="00D156EC" w:rsidRPr="00FC099A" w:rsidRDefault="00D156EC" w:rsidP="00D156EC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776" w:type="dxa"/>
          </w:tcPr>
          <w:p w:rsidR="00D156EC" w:rsidRPr="00FC099A" w:rsidRDefault="00D156EC" w:rsidP="00D156EC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D156EC" w:rsidRPr="00FC099A" w:rsidTr="00D156EC">
        <w:trPr>
          <w:trHeight w:val="1245"/>
        </w:trPr>
        <w:tc>
          <w:tcPr>
            <w:tcW w:w="2660" w:type="dxa"/>
          </w:tcPr>
          <w:p w:rsidR="00D156EC" w:rsidRPr="00FC099A" w:rsidRDefault="00D156EC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591" w:type="dxa"/>
          </w:tcPr>
          <w:p w:rsidR="00D156EC" w:rsidRPr="00FC099A" w:rsidRDefault="00D156EC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08" w:type="dxa"/>
          </w:tcPr>
          <w:p w:rsidR="00D156EC" w:rsidRPr="00FC099A" w:rsidRDefault="00D156EC" w:rsidP="00FC099A">
            <w:pPr>
              <w:jc w:val="right"/>
              <w:rPr>
                <w:rFonts w:eastAsiaTheme="minorHAnsi"/>
                <w:lang w:eastAsia="en-US"/>
              </w:rPr>
            </w:pPr>
            <w:r w:rsidRPr="00D156EC">
              <w:rPr>
                <w:rFonts w:eastAsiaTheme="minorHAnsi"/>
                <w:lang w:eastAsia="en-US"/>
              </w:rPr>
              <w:t>10000,0</w:t>
            </w:r>
          </w:p>
        </w:tc>
        <w:tc>
          <w:tcPr>
            <w:tcW w:w="851" w:type="dxa"/>
          </w:tcPr>
          <w:p w:rsidR="00D156EC" w:rsidRPr="00FC099A" w:rsidRDefault="00D156EC" w:rsidP="00FC099A">
            <w:pPr>
              <w:jc w:val="right"/>
              <w:rPr>
                <w:rFonts w:eastAsiaTheme="minorHAnsi"/>
                <w:lang w:eastAsia="en-US"/>
              </w:rPr>
            </w:pPr>
            <w:r w:rsidRPr="00D156EC">
              <w:rPr>
                <w:rFonts w:eastAsiaTheme="minorHAnsi"/>
                <w:lang w:eastAsia="en-US"/>
              </w:rPr>
              <w:t>1600,0</w:t>
            </w:r>
          </w:p>
        </w:tc>
        <w:tc>
          <w:tcPr>
            <w:tcW w:w="850" w:type="dxa"/>
          </w:tcPr>
          <w:p w:rsidR="00D156EC" w:rsidRPr="00FC099A" w:rsidRDefault="00D156EC" w:rsidP="00FC099A">
            <w:pPr>
              <w:jc w:val="right"/>
              <w:rPr>
                <w:rFonts w:eastAsiaTheme="minorHAnsi"/>
                <w:lang w:eastAsia="en-US"/>
              </w:rPr>
            </w:pPr>
            <w:r w:rsidRPr="00D156EC">
              <w:rPr>
                <w:rFonts w:eastAsiaTheme="minorHAnsi"/>
                <w:lang w:eastAsia="en-US"/>
              </w:rPr>
              <w:t>1800,0</w:t>
            </w:r>
          </w:p>
        </w:tc>
        <w:tc>
          <w:tcPr>
            <w:tcW w:w="776" w:type="dxa"/>
          </w:tcPr>
          <w:p w:rsidR="00D156EC" w:rsidRPr="00D156EC" w:rsidRDefault="00D156EC" w:rsidP="00FC099A">
            <w:pPr>
              <w:jc w:val="right"/>
              <w:rPr>
                <w:rFonts w:eastAsiaTheme="minorHAnsi"/>
                <w:lang w:eastAsia="en-US"/>
              </w:rPr>
            </w:pPr>
            <w:r w:rsidRPr="00D156EC">
              <w:rPr>
                <w:rFonts w:eastAsiaTheme="minorHAnsi"/>
                <w:lang w:eastAsia="en-US"/>
              </w:rPr>
              <w:t>2000,0</w:t>
            </w:r>
          </w:p>
        </w:tc>
        <w:tc>
          <w:tcPr>
            <w:tcW w:w="858" w:type="dxa"/>
          </w:tcPr>
          <w:p w:rsidR="00D156EC" w:rsidRPr="00FC099A" w:rsidRDefault="00D156EC" w:rsidP="00FC099A">
            <w:pPr>
              <w:jc w:val="right"/>
              <w:rPr>
                <w:rFonts w:eastAsiaTheme="minorHAnsi"/>
                <w:lang w:eastAsia="en-US"/>
              </w:rPr>
            </w:pPr>
            <w:r w:rsidRPr="00D156EC">
              <w:rPr>
                <w:rFonts w:eastAsiaTheme="minorHAnsi"/>
                <w:lang w:eastAsia="en-US"/>
              </w:rPr>
              <w:t>2200,0</w:t>
            </w:r>
          </w:p>
        </w:tc>
        <w:tc>
          <w:tcPr>
            <w:tcW w:w="776" w:type="dxa"/>
          </w:tcPr>
          <w:p w:rsidR="00D156EC" w:rsidRPr="00D156EC" w:rsidRDefault="00D156EC" w:rsidP="00FC099A">
            <w:pPr>
              <w:jc w:val="right"/>
              <w:rPr>
                <w:rFonts w:eastAsiaTheme="minorHAnsi"/>
                <w:lang w:eastAsia="en-US"/>
              </w:rPr>
            </w:pPr>
            <w:r w:rsidRPr="00D156EC">
              <w:rPr>
                <w:rFonts w:eastAsiaTheme="minorHAnsi"/>
                <w:lang w:eastAsia="en-US"/>
              </w:rPr>
              <w:t>2400,0</w:t>
            </w:r>
          </w:p>
        </w:tc>
      </w:tr>
      <w:tr w:rsidR="00FC099A" w:rsidRPr="00FC099A" w:rsidTr="00D156EC">
        <w:tc>
          <w:tcPr>
            <w:tcW w:w="4251" w:type="dxa"/>
            <w:gridSpan w:val="2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319" w:type="dxa"/>
            <w:gridSpan w:val="6"/>
          </w:tcPr>
          <w:p w:rsidR="00FC099A" w:rsidRPr="00FC099A" w:rsidRDefault="00FC099A" w:rsidP="00FC099A">
            <w:pPr>
              <w:rPr>
                <w:rFonts w:eastAsiaTheme="minorEastAsia"/>
                <w:sz w:val="28"/>
                <w:szCs w:val="28"/>
              </w:rPr>
            </w:pPr>
            <w:r w:rsidRPr="00FC099A">
              <w:rPr>
                <w:rFonts w:eastAsiaTheme="minorEastAsia"/>
                <w:sz w:val="28"/>
                <w:szCs w:val="28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FC099A" w:rsidRPr="00FC099A" w:rsidRDefault="00FC099A" w:rsidP="00FC099A">
            <w:pPr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FC099A">
              <w:rPr>
                <w:color w:val="3B2D36"/>
                <w:sz w:val="28"/>
                <w:szCs w:val="28"/>
              </w:rPr>
              <w:t>-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</w:t>
            </w:r>
          </w:p>
        </w:tc>
      </w:tr>
    </w:tbl>
    <w:p w:rsidR="00FC099A" w:rsidRPr="00FC099A" w:rsidRDefault="00FC099A" w:rsidP="00FC099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C099A" w:rsidRPr="00FC099A" w:rsidRDefault="00FC099A" w:rsidP="00FC099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C099A">
        <w:rPr>
          <w:rFonts w:eastAsiaTheme="minorHAnsi"/>
          <w:b/>
          <w:sz w:val="28"/>
          <w:szCs w:val="28"/>
          <w:lang w:eastAsia="en-US"/>
        </w:rPr>
        <w:t>2.3.2. ПАСПОРТ</w:t>
      </w:r>
    </w:p>
    <w:p w:rsidR="00FC099A" w:rsidRPr="00FC099A" w:rsidRDefault="00FC099A" w:rsidP="00FC099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C099A">
        <w:rPr>
          <w:rFonts w:eastAsiaTheme="minorHAnsi"/>
          <w:b/>
          <w:sz w:val="28"/>
          <w:szCs w:val="28"/>
          <w:lang w:eastAsia="en-US"/>
        </w:rPr>
        <w:t>подпрограммы «</w:t>
      </w:r>
      <w:r w:rsidRPr="00FC099A">
        <w:rPr>
          <w:rFonts w:eastAsia="Calibri"/>
          <w:b/>
          <w:sz w:val="28"/>
          <w:szCs w:val="28"/>
          <w:lang w:eastAsia="en-US"/>
        </w:rPr>
        <w:t>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</w:t>
      </w:r>
      <w:r w:rsidRPr="00FC099A">
        <w:rPr>
          <w:rFonts w:eastAsiaTheme="minorHAnsi"/>
          <w:b/>
          <w:sz w:val="28"/>
          <w:szCs w:val="28"/>
          <w:lang w:eastAsia="en-US"/>
        </w:rPr>
        <w:t xml:space="preserve">» </w:t>
      </w:r>
    </w:p>
    <w:p w:rsidR="00FC099A" w:rsidRPr="00FC099A" w:rsidRDefault="00FC099A" w:rsidP="00FC099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C099A">
        <w:rPr>
          <w:rFonts w:eastAsiaTheme="minorHAnsi"/>
          <w:b/>
          <w:sz w:val="28"/>
          <w:szCs w:val="28"/>
          <w:lang w:eastAsia="en-US"/>
        </w:rPr>
        <w:t xml:space="preserve">муниципальной программы муниципального образования </w:t>
      </w:r>
    </w:p>
    <w:p w:rsidR="00FC099A" w:rsidRPr="00FC099A" w:rsidRDefault="00FC099A" w:rsidP="00FC099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C099A">
        <w:rPr>
          <w:rFonts w:eastAsiaTheme="minorHAnsi"/>
          <w:b/>
          <w:sz w:val="28"/>
          <w:szCs w:val="28"/>
          <w:lang w:eastAsia="en-US"/>
        </w:rPr>
        <w:t>Тельмановское сельское поселение Тосненского района Ленинградской области «</w:t>
      </w:r>
      <w:r w:rsidRPr="00FC099A">
        <w:rPr>
          <w:b/>
          <w:bCs/>
          <w:sz w:val="28"/>
          <w:szCs w:val="28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</w:t>
      </w:r>
      <w:r w:rsidR="00F71E61">
        <w:rPr>
          <w:b/>
          <w:bCs/>
          <w:sz w:val="28"/>
          <w:szCs w:val="28"/>
        </w:rPr>
        <w:t>5</w:t>
      </w:r>
      <w:r w:rsidRPr="00FC099A">
        <w:rPr>
          <w:b/>
          <w:bCs/>
          <w:sz w:val="28"/>
          <w:szCs w:val="28"/>
        </w:rPr>
        <w:t>-201</w:t>
      </w:r>
      <w:r w:rsidR="00F71E61">
        <w:rPr>
          <w:b/>
          <w:bCs/>
          <w:sz w:val="28"/>
          <w:szCs w:val="28"/>
        </w:rPr>
        <w:t>9</w:t>
      </w:r>
      <w:r w:rsidRPr="00FC099A">
        <w:rPr>
          <w:b/>
          <w:bCs/>
          <w:sz w:val="28"/>
          <w:szCs w:val="28"/>
        </w:rPr>
        <w:t xml:space="preserve"> годах</w:t>
      </w:r>
      <w:r w:rsidRPr="00FC099A">
        <w:rPr>
          <w:rFonts w:eastAsiaTheme="minorHAnsi"/>
          <w:b/>
          <w:sz w:val="28"/>
          <w:szCs w:val="28"/>
          <w:lang w:eastAsia="en-US"/>
        </w:rPr>
        <w:t>»</w:t>
      </w:r>
    </w:p>
    <w:p w:rsidR="00FC099A" w:rsidRPr="00FC099A" w:rsidRDefault="00FC099A" w:rsidP="00FC099A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5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647"/>
        <w:gridCol w:w="1017"/>
        <w:gridCol w:w="850"/>
        <w:gridCol w:w="850"/>
        <w:gridCol w:w="986"/>
        <w:gridCol w:w="990"/>
        <w:gridCol w:w="986"/>
      </w:tblGrid>
      <w:tr w:rsidR="00FC099A" w:rsidRPr="00FC099A" w:rsidTr="00F71E61">
        <w:tc>
          <w:tcPr>
            <w:tcW w:w="3910" w:type="dxa"/>
            <w:gridSpan w:val="2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679" w:type="dxa"/>
            <w:gridSpan w:val="6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FC099A">
              <w:rPr>
                <w:rFonts w:eastAsia="Calibri"/>
                <w:sz w:val="28"/>
                <w:szCs w:val="28"/>
                <w:lang w:eastAsia="en-US"/>
              </w:rPr>
              <w:t>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FC099A" w:rsidRPr="00FC099A" w:rsidTr="00F71E61">
        <w:tc>
          <w:tcPr>
            <w:tcW w:w="3910" w:type="dxa"/>
            <w:gridSpan w:val="2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679" w:type="dxa"/>
            <w:gridSpan w:val="6"/>
          </w:tcPr>
          <w:p w:rsidR="00FC099A" w:rsidRPr="00FC099A" w:rsidRDefault="00FC099A" w:rsidP="00FC099A">
            <w:pPr>
              <w:tabs>
                <w:tab w:val="left" w:pos="5052"/>
              </w:tabs>
              <w:rPr>
                <w:rFonts w:eastAsiaTheme="minorEastAsia"/>
                <w:sz w:val="28"/>
                <w:szCs w:val="28"/>
              </w:rPr>
            </w:pPr>
            <w:r w:rsidRPr="00FC099A">
              <w:rPr>
                <w:rFonts w:eastAsiaTheme="minorHAnsi"/>
                <w:color w:val="3B2D36"/>
                <w:sz w:val="28"/>
                <w:szCs w:val="28"/>
                <w:lang w:eastAsia="en-US"/>
              </w:rPr>
              <w:t>Сохранение протяженности соответствующих,нормативным требованиям внутрипоселковых дорог за счет ремонта внутрипоселковых дорог</w:t>
            </w:r>
            <w:r w:rsidRPr="00FC099A">
              <w:rPr>
                <w:rFonts w:eastAsiaTheme="minorEastAsia"/>
                <w:sz w:val="28"/>
                <w:szCs w:val="28"/>
              </w:rPr>
              <w:t xml:space="preserve"> 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FC099A" w:rsidRPr="00FC099A" w:rsidTr="00F71E61">
        <w:tc>
          <w:tcPr>
            <w:tcW w:w="3910" w:type="dxa"/>
            <w:gridSpan w:val="2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 xml:space="preserve">Соисполнитель программы </w:t>
            </w:r>
          </w:p>
        </w:tc>
        <w:tc>
          <w:tcPr>
            <w:tcW w:w="5679" w:type="dxa"/>
            <w:gridSpan w:val="6"/>
          </w:tcPr>
          <w:p w:rsidR="00FC099A" w:rsidRPr="00FC099A" w:rsidRDefault="00F71E61" w:rsidP="00FC099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FC099A" w:rsidRPr="00FC099A">
              <w:rPr>
                <w:rFonts w:eastAsiaTheme="minorEastAsia"/>
                <w:sz w:val="28"/>
                <w:szCs w:val="28"/>
              </w:rPr>
              <w:t>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FC099A" w:rsidRPr="00FC099A" w:rsidTr="00F71E61">
        <w:tc>
          <w:tcPr>
            <w:tcW w:w="3910" w:type="dxa"/>
            <w:gridSpan w:val="2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Разработчик подпрограммы</w:t>
            </w:r>
          </w:p>
        </w:tc>
        <w:tc>
          <w:tcPr>
            <w:tcW w:w="5679" w:type="dxa"/>
            <w:gridSpan w:val="6"/>
          </w:tcPr>
          <w:p w:rsidR="00FC099A" w:rsidRPr="00FC099A" w:rsidRDefault="00F71E61" w:rsidP="00FC099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  <w:r w:rsidR="00FC099A" w:rsidRPr="00FC099A">
              <w:rPr>
                <w:rFonts w:eastAsiaTheme="minorEastAsia"/>
                <w:sz w:val="28"/>
                <w:szCs w:val="28"/>
              </w:rPr>
              <w:t>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FC099A" w:rsidRPr="00FC099A" w:rsidTr="00F71E61">
        <w:tc>
          <w:tcPr>
            <w:tcW w:w="3910" w:type="dxa"/>
            <w:gridSpan w:val="2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Задачи муниципальной подпрограммы</w:t>
            </w:r>
          </w:p>
        </w:tc>
        <w:tc>
          <w:tcPr>
            <w:tcW w:w="5679" w:type="dxa"/>
            <w:gridSpan w:val="6"/>
          </w:tcPr>
          <w:p w:rsidR="00FC099A" w:rsidRPr="00FC099A" w:rsidRDefault="00FC099A" w:rsidP="00FC099A">
            <w:pPr>
              <w:rPr>
                <w:rFonts w:eastAsiaTheme="minorEastAsia"/>
                <w:sz w:val="28"/>
                <w:szCs w:val="28"/>
              </w:rPr>
            </w:pPr>
            <w:r w:rsidRPr="00FC099A">
              <w:rPr>
                <w:rFonts w:eastAsiaTheme="minorHAnsi"/>
                <w:color w:val="3B2D36"/>
                <w:sz w:val="28"/>
                <w:szCs w:val="28"/>
                <w:lang w:eastAsia="en-US"/>
              </w:rPr>
              <w:t>Сохранение протяженности соответствующих нормативным   требованиям внутрипоселковых дорог за счет ремонта внутрипоселковых дорог</w:t>
            </w:r>
            <w:r w:rsidRPr="00FC099A">
              <w:rPr>
                <w:rFonts w:eastAsiaTheme="minorEastAsia"/>
                <w:sz w:val="28"/>
                <w:szCs w:val="28"/>
              </w:rPr>
              <w:t xml:space="preserve"> в муниципальном образовании Тельмановское сельское поселение Тосненского района Ленинградской области.</w:t>
            </w:r>
          </w:p>
          <w:p w:rsidR="00FC099A" w:rsidRPr="00FC099A" w:rsidRDefault="00FC099A" w:rsidP="00FC099A">
            <w:pPr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</w:tr>
      <w:tr w:rsidR="00FC099A" w:rsidRPr="00FC099A" w:rsidTr="00F71E61">
        <w:tc>
          <w:tcPr>
            <w:tcW w:w="3910" w:type="dxa"/>
            <w:gridSpan w:val="2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9" w:type="dxa"/>
            <w:gridSpan w:val="6"/>
          </w:tcPr>
          <w:p w:rsidR="00FC099A" w:rsidRPr="00FC099A" w:rsidRDefault="00FC099A" w:rsidP="00F71E61">
            <w:pPr>
              <w:rPr>
                <w:rFonts w:eastAsiaTheme="minorEastAsia"/>
                <w:sz w:val="28"/>
                <w:szCs w:val="28"/>
              </w:rPr>
            </w:pPr>
            <w:r w:rsidRPr="00FC099A">
              <w:rPr>
                <w:rFonts w:eastAsiaTheme="minorEastAsia"/>
                <w:sz w:val="28"/>
                <w:szCs w:val="28"/>
              </w:rPr>
              <w:t>201</w:t>
            </w:r>
            <w:r w:rsidR="00F71E61">
              <w:rPr>
                <w:rFonts w:eastAsiaTheme="minorEastAsia"/>
                <w:sz w:val="28"/>
                <w:szCs w:val="28"/>
              </w:rPr>
              <w:t>5</w:t>
            </w:r>
            <w:r w:rsidRPr="00FC099A">
              <w:rPr>
                <w:rFonts w:eastAsiaTheme="minorEastAsia"/>
                <w:sz w:val="28"/>
                <w:szCs w:val="28"/>
              </w:rPr>
              <w:t>-201</w:t>
            </w:r>
            <w:r w:rsidR="00F71E61">
              <w:rPr>
                <w:rFonts w:eastAsiaTheme="minorEastAsia"/>
                <w:sz w:val="28"/>
                <w:szCs w:val="28"/>
              </w:rPr>
              <w:t>9</w:t>
            </w:r>
            <w:r w:rsidRPr="00FC099A">
              <w:rPr>
                <w:rFonts w:eastAsiaTheme="minorEastAsia"/>
                <w:sz w:val="28"/>
                <w:szCs w:val="28"/>
              </w:rPr>
              <w:t xml:space="preserve"> годы</w:t>
            </w:r>
          </w:p>
        </w:tc>
      </w:tr>
      <w:tr w:rsidR="00FC099A" w:rsidRPr="00FC099A" w:rsidTr="00F71E61">
        <w:trPr>
          <w:trHeight w:val="495"/>
        </w:trPr>
        <w:tc>
          <w:tcPr>
            <w:tcW w:w="2263" w:type="dxa"/>
            <w:vMerge w:val="restart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647" w:type="dxa"/>
            <w:vMerge w:val="restart"/>
          </w:tcPr>
          <w:p w:rsidR="00FC099A" w:rsidRPr="00FC099A" w:rsidRDefault="00FC099A" w:rsidP="00FC099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C099A">
              <w:rPr>
                <w:rFonts w:eastAsia="Calibri"/>
                <w:sz w:val="20"/>
                <w:szCs w:val="20"/>
                <w:lang w:eastAsia="en-US"/>
              </w:rPr>
              <w:t>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5679" w:type="dxa"/>
            <w:gridSpan w:val="6"/>
          </w:tcPr>
          <w:p w:rsidR="00FC099A" w:rsidRPr="00FC099A" w:rsidRDefault="00FC099A" w:rsidP="00FC099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Расходы (тыс. рублей)</w:t>
            </w:r>
          </w:p>
        </w:tc>
      </w:tr>
      <w:tr w:rsidR="00F71E61" w:rsidRPr="00FC099A" w:rsidTr="00F71E61">
        <w:trPr>
          <w:trHeight w:val="465"/>
        </w:trPr>
        <w:tc>
          <w:tcPr>
            <w:tcW w:w="2263" w:type="dxa"/>
            <w:vMerge/>
          </w:tcPr>
          <w:p w:rsidR="00F71E61" w:rsidRPr="00FC099A" w:rsidRDefault="00F71E61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vMerge/>
          </w:tcPr>
          <w:p w:rsidR="00F71E61" w:rsidRPr="00FC099A" w:rsidRDefault="00F71E61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</w:tcPr>
          <w:p w:rsidR="00F71E61" w:rsidRPr="00FC099A" w:rsidRDefault="00F71E61" w:rsidP="00FC099A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F71E61" w:rsidRPr="00FC099A" w:rsidRDefault="00F71E61" w:rsidP="00F71E61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</w:tcPr>
          <w:p w:rsidR="00F71E61" w:rsidRPr="00FC099A" w:rsidRDefault="00F71E61" w:rsidP="00F71E61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F71E61" w:rsidRPr="00FC099A" w:rsidRDefault="00F71E61" w:rsidP="00FC099A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2" w:type="dxa"/>
          </w:tcPr>
          <w:p w:rsidR="00F71E61" w:rsidRPr="00FC099A" w:rsidRDefault="00F71E61" w:rsidP="00F71E61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70" w:type="dxa"/>
          </w:tcPr>
          <w:p w:rsidR="00F71E61" w:rsidRPr="00FC099A" w:rsidRDefault="00F71E61" w:rsidP="00FC099A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2019</w:t>
            </w:r>
          </w:p>
        </w:tc>
      </w:tr>
      <w:tr w:rsidR="00F71E61" w:rsidRPr="00FC099A" w:rsidTr="00F71E61">
        <w:trPr>
          <w:trHeight w:val="1245"/>
        </w:trPr>
        <w:tc>
          <w:tcPr>
            <w:tcW w:w="2263" w:type="dxa"/>
          </w:tcPr>
          <w:p w:rsidR="00F71E61" w:rsidRPr="00FC099A" w:rsidRDefault="00F71E61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647" w:type="dxa"/>
          </w:tcPr>
          <w:p w:rsidR="00F71E61" w:rsidRPr="00FC099A" w:rsidRDefault="00F71E61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66" w:type="dxa"/>
          </w:tcPr>
          <w:p w:rsidR="00F71E61" w:rsidRPr="00FC099A" w:rsidRDefault="00F71E61" w:rsidP="00FC099A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5000,0</w:t>
            </w:r>
          </w:p>
        </w:tc>
        <w:tc>
          <w:tcPr>
            <w:tcW w:w="850" w:type="dxa"/>
          </w:tcPr>
          <w:p w:rsidR="00F71E61" w:rsidRPr="00FC099A" w:rsidRDefault="00F71E61" w:rsidP="00FC099A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851" w:type="dxa"/>
          </w:tcPr>
          <w:p w:rsidR="00F71E61" w:rsidRPr="00FC099A" w:rsidRDefault="00F71E61" w:rsidP="00FC099A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900,0</w:t>
            </w:r>
          </w:p>
        </w:tc>
        <w:tc>
          <w:tcPr>
            <w:tcW w:w="850" w:type="dxa"/>
          </w:tcPr>
          <w:p w:rsidR="00F71E61" w:rsidRPr="00FC099A" w:rsidRDefault="00F71E61" w:rsidP="00FC099A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F71E61" w:rsidRPr="00FC099A" w:rsidRDefault="00F71E61" w:rsidP="00FC099A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870" w:type="dxa"/>
          </w:tcPr>
          <w:p w:rsidR="00F71E61" w:rsidRPr="00FC099A" w:rsidRDefault="00F71E61" w:rsidP="00FC099A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1200,0</w:t>
            </w:r>
          </w:p>
        </w:tc>
      </w:tr>
      <w:tr w:rsidR="00FC099A" w:rsidRPr="00FC099A" w:rsidTr="00F71E61">
        <w:tc>
          <w:tcPr>
            <w:tcW w:w="3910" w:type="dxa"/>
            <w:gridSpan w:val="2"/>
          </w:tcPr>
          <w:p w:rsidR="00FC099A" w:rsidRPr="00FC099A" w:rsidRDefault="00FC099A" w:rsidP="00FC09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C099A">
              <w:rPr>
                <w:rFonts w:eastAsiaTheme="minorHAnsi"/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679" w:type="dxa"/>
            <w:gridSpan w:val="6"/>
          </w:tcPr>
          <w:p w:rsidR="00FC099A" w:rsidRPr="00FC099A" w:rsidRDefault="00FC099A" w:rsidP="00FC099A">
            <w:pPr>
              <w:rPr>
                <w:rFonts w:eastAsiaTheme="minorEastAsia"/>
                <w:sz w:val="28"/>
                <w:szCs w:val="28"/>
              </w:rPr>
            </w:pPr>
            <w:r w:rsidRPr="00FC099A">
              <w:rPr>
                <w:rFonts w:eastAsiaTheme="minorEastAsia"/>
                <w:sz w:val="28"/>
                <w:szCs w:val="28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FC099A" w:rsidRPr="00FC099A" w:rsidRDefault="00FC099A" w:rsidP="00FC099A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FC099A">
              <w:rPr>
                <w:color w:val="3B2D36"/>
                <w:sz w:val="28"/>
                <w:szCs w:val="28"/>
              </w:rPr>
              <w:t>сохранение протяженности соответствующих нормативным требованиям внутрипоселковых дорог за счет ремонта</w:t>
            </w:r>
            <w:r w:rsidRPr="00FC099A"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FC099A" w:rsidRPr="00FC099A" w:rsidRDefault="00FC099A" w:rsidP="00FC099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FC099A" w:rsidRPr="00FC099A" w:rsidRDefault="00FC099A" w:rsidP="00FC099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FC099A">
        <w:rPr>
          <w:b/>
          <w:sz w:val="28"/>
          <w:szCs w:val="28"/>
        </w:rPr>
        <w:t>2.4. Цели и задачи муниципальной программы</w:t>
      </w:r>
    </w:p>
    <w:p w:rsidR="00FC099A" w:rsidRPr="00FC099A" w:rsidRDefault="00FC099A" w:rsidP="00FC099A">
      <w:pPr>
        <w:ind w:firstLine="709"/>
        <w:jc w:val="both"/>
        <w:rPr>
          <w:color w:val="3B2D36"/>
          <w:sz w:val="28"/>
          <w:szCs w:val="28"/>
        </w:rPr>
      </w:pPr>
    </w:p>
    <w:p w:rsidR="00FC099A" w:rsidRPr="00FC099A" w:rsidRDefault="00FC099A" w:rsidP="00FC099A">
      <w:pPr>
        <w:ind w:firstLine="709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FC099A" w:rsidRPr="00FC099A" w:rsidRDefault="00FC099A" w:rsidP="00FC099A">
      <w:pPr>
        <w:ind w:firstLine="709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FC099A" w:rsidRPr="00FC099A" w:rsidRDefault="00FC099A" w:rsidP="00FC099A">
      <w:pPr>
        <w:ind w:firstLine="709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поддержание внутрипоселковых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FC099A" w:rsidRPr="00FC099A" w:rsidRDefault="00FC099A" w:rsidP="00FC099A">
      <w:pPr>
        <w:ind w:firstLine="709"/>
        <w:jc w:val="both"/>
        <w:rPr>
          <w:color w:val="3B2D36"/>
          <w:sz w:val="28"/>
          <w:szCs w:val="28"/>
        </w:rPr>
      </w:pPr>
      <w:r w:rsidRPr="00FC099A">
        <w:rPr>
          <w:color w:val="3B2D36"/>
          <w:sz w:val="28"/>
          <w:szCs w:val="28"/>
        </w:rPr>
        <w:t>сохранение протяженности, соответствующей нормативным требованиям, внутрипоселковых дорог за счет ремонта внутрипоселковых дорог.</w:t>
      </w:r>
    </w:p>
    <w:p w:rsidR="00FC099A" w:rsidRPr="00FC099A" w:rsidRDefault="00FC099A" w:rsidP="00FC099A">
      <w:pPr>
        <w:ind w:firstLine="709"/>
        <w:jc w:val="both"/>
        <w:rPr>
          <w:color w:val="3B2D36"/>
          <w:sz w:val="28"/>
          <w:szCs w:val="28"/>
        </w:rPr>
      </w:pPr>
    </w:p>
    <w:p w:rsidR="00FC099A" w:rsidRPr="00FC099A" w:rsidRDefault="00FC099A" w:rsidP="00FC099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FC099A">
        <w:rPr>
          <w:rFonts w:eastAsia="Calibri"/>
          <w:b/>
          <w:sz w:val="28"/>
          <w:szCs w:val="28"/>
          <w:lang w:eastAsia="en-US"/>
        </w:rPr>
        <w:t>3. Планируемые результаты реализации муниципальной программы.</w:t>
      </w:r>
    </w:p>
    <w:tbl>
      <w:tblPr>
        <w:tblStyle w:val="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60"/>
        <w:gridCol w:w="1984"/>
        <w:gridCol w:w="709"/>
        <w:gridCol w:w="992"/>
        <w:gridCol w:w="851"/>
        <w:gridCol w:w="850"/>
        <w:gridCol w:w="851"/>
      </w:tblGrid>
      <w:tr w:rsidR="00FC099A" w:rsidRPr="00FC099A" w:rsidTr="00D156EC">
        <w:tc>
          <w:tcPr>
            <w:tcW w:w="426" w:type="dxa"/>
            <w:vMerge w:val="restart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2268" w:type="dxa"/>
            <w:vMerge w:val="restart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560" w:type="dxa"/>
            <w:vMerge w:val="restart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984" w:type="dxa"/>
            <w:vMerge w:val="restart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552" w:type="dxa"/>
            <w:gridSpan w:val="3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FC099A" w:rsidRPr="00FC099A" w:rsidTr="00D156EC">
        <w:tc>
          <w:tcPr>
            <w:tcW w:w="426" w:type="dxa"/>
            <w:vMerge/>
          </w:tcPr>
          <w:p w:rsidR="00FC099A" w:rsidRPr="00FC099A" w:rsidRDefault="00FC099A" w:rsidP="00FC099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C099A" w:rsidRPr="00FC099A" w:rsidRDefault="00FC099A" w:rsidP="00FC099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:rsidR="00FC099A" w:rsidRPr="00FC099A" w:rsidRDefault="00FC099A" w:rsidP="00FC099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</w:tcPr>
          <w:p w:rsidR="00FC099A" w:rsidRPr="00FC099A" w:rsidRDefault="00FC099A" w:rsidP="00FC099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FC099A" w:rsidRPr="00FC099A" w:rsidRDefault="00FC099A" w:rsidP="00FC099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</w:tcPr>
          <w:p w:rsidR="00FC099A" w:rsidRPr="00FC099A" w:rsidRDefault="00FC099A" w:rsidP="00FC099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FC099A" w:rsidRPr="00FC099A" w:rsidRDefault="00FC099A" w:rsidP="00F71E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F71E6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</w:tcPr>
          <w:p w:rsidR="00F71E61" w:rsidRDefault="00FC099A" w:rsidP="00F71E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F71E61">
              <w:rPr>
                <w:rFonts w:eastAsia="Calibri"/>
                <w:sz w:val="22"/>
                <w:szCs w:val="22"/>
                <w:lang w:eastAsia="en-US"/>
              </w:rPr>
              <w:t xml:space="preserve">6 </w:t>
            </w:r>
          </w:p>
          <w:p w:rsidR="00F71E61" w:rsidRDefault="00F71E61" w:rsidP="00F71E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/ </w:t>
            </w:r>
          </w:p>
          <w:p w:rsidR="00FC099A" w:rsidRPr="00FC099A" w:rsidRDefault="00F71E61" w:rsidP="00F71E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1" w:type="dxa"/>
          </w:tcPr>
          <w:p w:rsidR="00FC099A" w:rsidRDefault="00FC099A" w:rsidP="00F71E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F71E6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:rsidR="00F71E61" w:rsidRDefault="00F71E61" w:rsidP="00F71E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F71E61" w:rsidRPr="00FC099A" w:rsidRDefault="00F71E61" w:rsidP="00F71E6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</w:tr>
      <w:tr w:rsidR="00FC099A" w:rsidRPr="00FC099A" w:rsidTr="00D156EC">
        <w:tc>
          <w:tcPr>
            <w:tcW w:w="426" w:type="dxa"/>
          </w:tcPr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FC099A" w:rsidRPr="00FC099A" w:rsidRDefault="00FC099A" w:rsidP="00FC099A">
            <w:pPr>
              <w:rPr>
                <w:color w:val="3B2D36"/>
                <w:sz w:val="22"/>
                <w:szCs w:val="22"/>
              </w:rPr>
            </w:pPr>
            <w:r w:rsidRPr="00FC099A">
              <w:rPr>
                <w:color w:val="3B2D36"/>
                <w:sz w:val="22"/>
                <w:szCs w:val="22"/>
              </w:rPr>
              <w:t>Развитие современной и эффективной автомобильно-дорожной инфраструктуры</w:t>
            </w:r>
          </w:p>
          <w:p w:rsidR="00FC099A" w:rsidRPr="00FC099A" w:rsidRDefault="00FC099A" w:rsidP="00FC099A">
            <w:pPr>
              <w:rPr>
                <w:color w:val="3B2D36"/>
                <w:sz w:val="22"/>
                <w:szCs w:val="22"/>
              </w:rPr>
            </w:pPr>
            <w:r w:rsidRPr="00FC099A">
              <w:rPr>
                <w:color w:val="3B2D36"/>
                <w:sz w:val="22"/>
                <w:szCs w:val="22"/>
              </w:rPr>
              <w:t>Поддержание внутрипоселковых дорог 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FC099A" w:rsidRPr="00FC099A" w:rsidRDefault="00FC099A" w:rsidP="00FC09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color w:val="3B2D36"/>
                <w:sz w:val="22"/>
                <w:szCs w:val="22"/>
                <w:lang w:eastAsia="en-US"/>
              </w:rPr>
              <w:t>Сохранение протяженности соответствующих нормативным   требованиям внутрипоселковых дорог за счет ремонта внутрипоселковых дорог.</w:t>
            </w:r>
          </w:p>
        </w:tc>
        <w:tc>
          <w:tcPr>
            <w:tcW w:w="1560" w:type="dxa"/>
          </w:tcPr>
          <w:p w:rsidR="00FC099A" w:rsidRPr="00FC099A" w:rsidRDefault="00FC099A" w:rsidP="00F71E61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всего – </w:t>
            </w:r>
            <w:r w:rsidR="00F71E61">
              <w:rPr>
                <w:rFonts w:eastAsia="Calibri"/>
                <w:sz w:val="16"/>
                <w:szCs w:val="16"/>
                <w:lang w:eastAsia="en-US"/>
              </w:rPr>
              <w:t>5000,0</w:t>
            </w:r>
          </w:p>
          <w:p w:rsidR="00FC099A" w:rsidRPr="00FC099A" w:rsidRDefault="00FC099A" w:rsidP="00F71E61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 w:rsidR="00F71E61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 w:rsidR="00F71E61">
              <w:rPr>
                <w:rFonts w:eastAsia="Calibri"/>
                <w:sz w:val="16"/>
                <w:szCs w:val="16"/>
                <w:lang w:eastAsia="en-US"/>
              </w:rPr>
              <w:t>800,0</w:t>
            </w:r>
          </w:p>
          <w:p w:rsidR="00FC099A" w:rsidRPr="00FC099A" w:rsidRDefault="00FC099A" w:rsidP="00F71E61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 w:rsidR="00F71E61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 w:rsidR="00F71E61">
              <w:rPr>
                <w:rFonts w:eastAsia="Calibri"/>
                <w:sz w:val="16"/>
                <w:szCs w:val="16"/>
                <w:lang w:eastAsia="en-US"/>
              </w:rPr>
              <w:t>900,0</w:t>
            </w:r>
          </w:p>
          <w:p w:rsidR="00FC099A" w:rsidRPr="00FC099A" w:rsidRDefault="00FC099A" w:rsidP="00F71E61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 w:rsidR="00F71E61"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 w:rsidR="00F71E61">
              <w:rPr>
                <w:rFonts w:eastAsia="Calibri"/>
                <w:sz w:val="16"/>
                <w:szCs w:val="16"/>
                <w:lang w:eastAsia="en-US"/>
              </w:rPr>
              <w:t>1000,0</w:t>
            </w:r>
          </w:p>
          <w:p w:rsidR="00F71E61" w:rsidRPr="00FC099A" w:rsidRDefault="00F71E61" w:rsidP="00F71E61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1100,0</w:t>
            </w:r>
          </w:p>
          <w:p w:rsidR="00F71E61" w:rsidRPr="00FC099A" w:rsidRDefault="00F71E61" w:rsidP="00F71E61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1200,0</w:t>
            </w: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71E61" w:rsidRPr="00FC099A" w:rsidRDefault="00F71E61" w:rsidP="00F71E61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всего – </w:t>
            </w:r>
            <w:r>
              <w:rPr>
                <w:rFonts w:eastAsia="Calibri"/>
                <w:sz w:val="16"/>
                <w:szCs w:val="16"/>
                <w:lang w:eastAsia="en-US"/>
              </w:rPr>
              <w:t>5000,0</w:t>
            </w:r>
          </w:p>
          <w:p w:rsidR="00F71E61" w:rsidRPr="00FC099A" w:rsidRDefault="00F71E61" w:rsidP="00F71E61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800,0</w:t>
            </w:r>
          </w:p>
          <w:p w:rsidR="00F71E61" w:rsidRPr="00FC099A" w:rsidRDefault="00F71E61" w:rsidP="00F71E61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900,0</w:t>
            </w:r>
          </w:p>
          <w:p w:rsidR="00F71E61" w:rsidRPr="00FC099A" w:rsidRDefault="00F71E61" w:rsidP="00F71E61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1000,0</w:t>
            </w:r>
          </w:p>
          <w:p w:rsidR="00F71E61" w:rsidRPr="00FC099A" w:rsidRDefault="00F71E61" w:rsidP="00F71E61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1100,0</w:t>
            </w:r>
          </w:p>
          <w:p w:rsidR="00F71E61" w:rsidRPr="00FC099A" w:rsidRDefault="00F71E61" w:rsidP="00F71E61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1200,0</w:t>
            </w: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  <w:r w:rsidRPr="00FC099A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количество </w:t>
            </w:r>
            <w:r w:rsidRPr="00FC099A">
              <w:rPr>
                <w:rFonts w:eastAsia="Calibri"/>
                <w:sz w:val="16"/>
                <w:szCs w:val="16"/>
              </w:rPr>
              <w:t xml:space="preserve">метров отремонтированных внутридворовых проездов и муниципальных дорог </w:t>
            </w: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</w:rPr>
            </w:pPr>
          </w:p>
          <w:p w:rsidR="00FC099A" w:rsidRPr="00FC099A" w:rsidRDefault="00FC099A" w:rsidP="00FC099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</w:rPr>
              <w:t>- количество метров внутридворовых проездов и муниципальных дорог подлежащих уборке в зимний период от снега</w:t>
            </w:r>
          </w:p>
          <w:p w:rsidR="00FC099A" w:rsidRPr="00FC099A" w:rsidRDefault="00FC099A" w:rsidP="00FC09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м2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м2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м2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9872,0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1620,0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12375,0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14969,0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1620,0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12375,0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11965,0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1620,0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12375,0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12613,0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1620,0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12375,0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C099A" w:rsidRPr="00FC099A" w:rsidRDefault="00FC099A" w:rsidP="00FC099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C099A" w:rsidRPr="00FC099A" w:rsidRDefault="00FC099A" w:rsidP="00FC099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C099A" w:rsidRPr="00FC099A" w:rsidRDefault="00FC099A" w:rsidP="00FC09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C099A">
        <w:rPr>
          <w:rFonts w:eastAsia="Calibri"/>
          <w:b/>
          <w:sz w:val="28"/>
          <w:szCs w:val="28"/>
          <w:lang w:eastAsia="en-US"/>
        </w:rPr>
        <w:t xml:space="preserve">4.1.  Обоснование финансовых ресурсов, </w:t>
      </w:r>
    </w:p>
    <w:p w:rsidR="00FC099A" w:rsidRPr="00FC099A" w:rsidRDefault="00FC099A" w:rsidP="00FC099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C099A">
        <w:rPr>
          <w:rFonts w:eastAsia="Calibri"/>
          <w:b/>
          <w:sz w:val="28"/>
          <w:szCs w:val="28"/>
          <w:lang w:eastAsia="en-US"/>
        </w:rPr>
        <w:t>необходимых для р</w:t>
      </w:r>
      <w:r w:rsidRPr="00FC099A">
        <w:rPr>
          <w:rFonts w:eastAsia="Calibri"/>
          <w:sz w:val="28"/>
          <w:szCs w:val="28"/>
          <w:lang w:eastAsia="en-US"/>
        </w:rPr>
        <w:t>е</w:t>
      </w:r>
      <w:r w:rsidRPr="00FC099A">
        <w:rPr>
          <w:rFonts w:eastAsia="Calibri"/>
          <w:b/>
          <w:sz w:val="28"/>
          <w:szCs w:val="28"/>
          <w:lang w:eastAsia="en-US"/>
        </w:rPr>
        <w:t xml:space="preserve">ализации мероприятий </w:t>
      </w:r>
      <w:r w:rsidRPr="00FC099A">
        <w:rPr>
          <w:rFonts w:eastAsiaTheme="minorHAnsi"/>
          <w:b/>
          <w:sz w:val="28"/>
          <w:szCs w:val="28"/>
          <w:lang w:eastAsia="en-US"/>
        </w:rPr>
        <w:t xml:space="preserve">подпрограммы </w:t>
      </w:r>
      <w:r w:rsidRPr="00FC099A">
        <w:rPr>
          <w:rFonts w:eastAsia="Calibri"/>
          <w:b/>
          <w:sz w:val="28"/>
          <w:szCs w:val="28"/>
          <w:lang w:eastAsia="en-US"/>
        </w:rPr>
        <w:t xml:space="preserve">«Поддержание и развитие существующей сети автомобильных дорог общего пользования местного значения» </w:t>
      </w:r>
      <w:r w:rsidRPr="00FC099A">
        <w:rPr>
          <w:rFonts w:eastAsiaTheme="minorHAnsi"/>
          <w:b/>
          <w:sz w:val="28"/>
          <w:szCs w:val="28"/>
          <w:lang w:eastAsia="en-US"/>
        </w:rPr>
        <w:t>муниципальной программы муниципального образования Тельмановское сельское поселение Тосненского района Ленинградской области «</w:t>
      </w:r>
      <w:r w:rsidRPr="00FC099A">
        <w:rPr>
          <w:b/>
          <w:bCs/>
          <w:sz w:val="28"/>
          <w:szCs w:val="28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</w:t>
      </w:r>
      <w:r w:rsidR="005E3990">
        <w:rPr>
          <w:b/>
          <w:bCs/>
          <w:sz w:val="28"/>
          <w:szCs w:val="28"/>
        </w:rPr>
        <w:t>5</w:t>
      </w:r>
      <w:r w:rsidRPr="00FC099A">
        <w:rPr>
          <w:b/>
          <w:bCs/>
          <w:sz w:val="28"/>
          <w:szCs w:val="28"/>
        </w:rPr>
        <w:t>-201</w:t>
      </w:r>
      <w:r w:rsidR="005E3990">
        <w:rPr>
          <w:b/>
          <w:bCs/>
          <w:sz w:val="28"/>
          <w:szCs w:val="28"/>
        </w:rPr>
        <w:t>9</w:t>
      </w:r>
      <w:r w:rsidRPr="00FC099A">
        <w:rPr>
          <w:b/>
          <w:bCs/>
          <w:sz w:val="28"/>
          <w:szCs w:val="28"/>
        </w:rPr>
        <w:t xml:space="preserve"> годах</w:t>
      </w:r>
      <w:r w:rsidRPr="00FC099A">
        <w:rPr>
          <w:rFonts w:eastAsiaTheme="minorHAnsi"/>
          <w:b/>
          <w:sz w:val="28"/>
          <w:szCs w:val="28"/>
          <w:lang w:eastAsia="en-US"/>
        </w:rPr>
        <w:t>»</w:t>
      </w:r>
    </w:p>
    <w:p w:rsidR="00FC099A" w:rsidRPr="00FC099A" w:rsidRDefault="00FC099A" w:rsidP="00FC099A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FC099A">
        <w:rPr>
          <w:rFonts w:eastAsia="Calibri"/>
          <w:bCs/>
          <w:sz w:val="22"/>
          <w:szCs w:val="22"/>
          <w:lang w:eastAsia="en-US"/>
        </w:rPr>
        <w:t xml:space="preserve"> (тыс.руб.)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84"/>
        <w:gridCol w:w="1897"/>
        <w:gridCol w:w="1722"/>
        <w:gridCol w:w="1722"/>
        <w:gridCol w:w="2046"/>
      </w:tblGrid>
      <w:tr w:rsidR="00FC099A" w:rsidRPr="00FC099A" w:rsidTr="00D156EC">
        <w:tc>
          <w:tcPr>
            <w:tcW w:w="2184" w:type="dxa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 программы (подпрограммы)</w:t>
            </w:r>
          </w:p>
        </w:tc>
        <w:tc>
          <w:tcPr>
            <w:tcW w:w="1897" w:type="dxa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22" w:type="dxa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1722" w:type="dxa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 xml:space="preserve">Общий объем финансовых ресурсов, необходимых для реализации мероприятия, </w:t>
            </w: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в т.ч. по годам,</w:t>
            </w:r>
          </w:p>
        </w:tc>
        <w:tc>
          <w:tcPr>
            <w:tcW w:w="2046" w:type="dxa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Эксплуатационные расходы, возникающие в результате реализации программы</w:t>
            </w:r>
          </w:p>
        </w:tc>
      </w:tr>
      <w:tr w:rsidR="00FC099A" w:rsidRPr="00FC099A" w:rsidTr="00D156EC">
        <w:tc>
          <w:tcPr>
            <w:tcW w:w="2184" w:type="dxa"/>
          </w:tcPr>
          <w:p w:rsidR="00FC099A" w:rsidRPr="00FC099A" w:rsidRDefault="00FC099A" w:rsidP="00FC099A">
            <w:pPr>
              <w:ind w:left="66"/>
              <w:rPr>
                <w:sz w:val="22"/>
                <w:szCs w:val="22"/>
              </w:rPr>
            </w:pPr>
            <w:r w:rsidRPr="00FC099A">
              <w:rPr>
                <w:sz w:val="22"/>
                <w:szCs w:val="22"/>
              </w:rPr>
              <w:t>Ремонт автомобильных дорог местного пользования, внутридворовых проездов муниципального образования Тельмановское сельское поселение Тосненского района Ленинградской области</w:t>
            </w:r>
          </w:p>
          <w:p w:rsidR="00FC099A" w:rsidRPr="00FC099A" w:rsidRDefault="00FC099A" w:rsidP="00FC09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FC099A" w:rsidRPr="00FC099A" w:rsidRDefault="00FC099A" w:rsidP="00FC09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1722" w:type="dxa"/>
          </w:tcPr>
          <w:p w:rsidR="00FC099A" w:rsidRPr="00FC099A" w:rsidRDefault="005E3990" w:rsidP="00FC099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5000,0</w:t>
            </w:r>
          </w:p>
        </w:tc>
        <w:tc>
          <w:tcPr>
            <w:tcW w:w="1722" w:type="dxa"/>
          </w:tcPr>
          <w:p w:rsidR="005E3990" w:rsidRPr="00FC099A" w:rsidRDefault="005E3990" w:rsidP="005E3990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всего – </w:t>
            </w:r>
            <w:r>
              <w:rPr>
                <w:rFonts w:eastAsia="Calibri"/>
                <w:sz w:val="16"/>
                <w:szCs w:val="16"/>
                <w:lang w:eastAsia="en-US"/>
              </w:rPr>
              <w:t>5000,0</w:t>
            </w:r>
          </w:p>
          <w:p w:rsidR="005E3990" w:rsidRPr="00FC099A" w:rsidRDefault="005E3990" w:rsidP="005E3990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800,0</w:t>
            </w:r>
          </w:p>
          <w:p w:rsidR="005E3990" w:rsidRPr="00FC099A" w:rsidRDefault="005E3990" w:rsidP="005E3990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900,0</w:t>
            </w:r>
          </w:p>
          <w:p w:rsidR="005E3990" w:rsidRPr="00FC099A" w:rsidRDefault="005E3990" w:rsidP="005E3990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1000,0</w:t>
            </w:r>
          </w:p>
          <w:p w:rsidR="005E3990" w:rsidRPr="00FC099A" w:rsidRDefault="005E3990" w:rsidP="005E3990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1100,0</w:t>
            </w:r>
          </w:p>
          <w:p w:rsidR="005E3990" w:rsidRPr="00FC099A" w:rsidRDefault="005E3990" w:rsidP="005E3990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1200,0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6" w:type="dxa"/>
          </w:tcPr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C099A" w:rsidRPr="00FC099A" w:rsidRDefault="00FC099A" w:rsidP="00FC099A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FC099A" w:rsidRPr="00FC099A" w:rsidRDefault="00FC099A" w:rsidP="00FC09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C099A">
        <w:rPr>
          <w:rFonts w:eastAsia="Calibri"/>
          <w:b/>
          <w:sz w:val="28"/>
          <w:szCs w:val="28"/>
          <w:lang w:eastAsia="en-US"/>
        </w:rPr>
        <w:t xml:space="preserve">4.2.  Обоснование финансовых ресурсов, </w:t>
      </w:r>
    </w:p>
    <w:p w:rsidR="00FC099A" w:rsidRPr="00FC099A" w:rsidRDefault="00FC099A" w:rsidP="00FC099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C099A">
        <w:rPr>
          <w:rFonts w:eastAsia="Calibri"/>
          <w:b/>
          <w:sz w:val="28"/>
          <w:szCs w:val="28"/>
          <w:lang w:eastAsia="en-US"/>
        </w:rPr>
        <w:t>необходимых для р</w:t>
      </w:r>
      <w:r w:rsidRPr="00FC099A">
        <w:rPr>
          <w:rFonts w:eastAsia="Calibri"/>
          <w:sz w:val="28"/>
          <w:szCs w:val="28"/>
          <w:lang w:eastAsia="en-US"/>
        </w:rPr>
        <w:t>е</w:t>
      </w:r>
      <w:r w:rsidRPr="00FC099A">
        <w:rPr>
          <w:rFonts w:eastAsia="Calibri"/>
          <w:b/>
          <w:sz w:val="28"/>
          <w:szCs w:val="28"/>
          <w:lang w:eastAsia="en-US"/>
        </w:rPr>
        <w:t xml:space="preserve">ализации мероприятий </w:t>
      </w:r>
      <w:r w:rsidRPr="00FC099A">
        <w:rPr>
          <w:rFonts w:eastAsiaTheme="minorHAnsi"/>
          <w:b/>
          <w:sz w:val="28"/>
          <w:szCs w:val="28"/>
          <w:lang w:eastAsia="en-US"/>
        </w:rPr>
        <w:t xml:space="preserve">подпрограммы </w:t>
      </w:r>
      <w:r w:rsidRPr="00FC099A">
        <w:rPr>
          <w:rFonts w:eastAsia="Calibri"/>
          <w:b/>
          <w:sz w:val="28"/>
          <w:szCs w:val="28"/>
          <w:lang w:eastAsia="en-US"/>
        </w:rPr>
        <w:t xml:space="preserve">«Обеспечение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области» </w:t>
      </w:r>
      <w:r w:rsidRPr="00FC099A">
        <w:rPr>
          <w:rFonts w:eastAsiaTheme="minorHAnsi"/>
          <w:b/>
          <w:sz w:val="28"/>
          <w:szCs w:val="28"/>
          <w:lang w:eastAsia="en-US"/>
        </w:rPr>
        <w:t>муниципальной программы муниципального образования Тельмановское сельское поселение Тосненского района Ленинградской области «</w:t>
      </w:r>
      <w:r w:rsidRPr="00FC099A">
        <w:rPr>
          <w:b/>
          <w:bCs/>
          <w:sz w:val="28"/>
          <w:szCs w:val="28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</w:t>
      </w:r>
      <w:r w:rsidR="005E3990">
        <w:rPr>
          <w:b/>
          <w:bCs/>
          <w:sz w:val="28"/>
          <w:szCs w:val="28"/>
        </w:rPr>
        <w:t>5</w:t>
      </w:r>
      <w:r w:rsidRPr="00FC099A">
        <w:rPr>
          <w:b/>
          <w:bCs/>
          <w:sz w:val="28"/>
          <w:szCs w:val="28"/>
        </w:rPr>
        <w:t>-201</w:t>
      </w:r>
      <w:r w:rsidR="005E3990">
        <w:rPr>
          <w:b/>
          <w:bCs/>
          <w:sz w:val="28"/>
          <w:szCs w:val="28"/>
        </w:rPr>
        <w:t>9</w:t>
      </w:r>
      <w:r w:rsidRPr="00FC099A">
        <w:rPr>
          <w:b/>
          <w:bCs/>
          <w:sz w:val="28"/>
          <w:szCs w:val="28"/>
        </w:rPr>
        <w:t xml:space="preserve"> годах</w:t>
      </w:r>
      <w:r w:rsidRPr="00FC099A">
        <w:rPr>
          <w:rFonts w:eastAsiaTheme="minorHAnsi"/>
          <w:b/>
          <w:sz w:val="28"/>
          <w:szCs w:val="28"/>
          <w:lang w:eastAsia="en-US"/>
        </w:rPr>
        <w:t>»</w:t>
      </w:r>
    </w:p>
    <w:p w:rsidR="00FC099A" w:rsidRPr="00FC099A" w:rsidRDefault="00FC099A" w:rsidP="00FC099A">
      <w:pPr>
        <w:jc w:val="right"/>
        <w:rPr>
          <w:rFonts w:eastAsia="Calibri"/>
          <w:bCs/>
          <w:sz w:val="22"/>
          <w:szCs w:val="22"/>
          <w:lang w:eastAsia="en-US"/>
        </w:rPr>
      </w:pPr>
      <w:r w:rsidRPr="00FC099A">
        <w:rPr>
          <w:rFonts w:eastAsia="Calibri"/>
          <w:bCs/>
          <w:sz w:val="22"/>
          <w:szCs w:val="22"/>
          <w:lang w:eastAsia="en-US"/>
        </w:rPr>
        <w:t xml:space="preserve"> (тыс.руб.)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84"/>
        <w:gridCol w:w="1897"/>
        <w:gridCol w:w="1722"/>
        <w:gridCol w:w="1722"/>
        <w:gridCol w:w="2046"/>
      </w:tblGrid>
      <w:tr w:rsidR="00FC099A" w:rsidRPr="00FC099A" w:rsidTr="00D156EC">
        <w:tc>
          <w:tcPr>
            <w:tcW w:w="2184" w:type="dxa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 программы (подпрограммы)</w:t>
            </w:r>
          </w:p>
        </w:tc>
        <w:tc>
          <w:tcPr>
            <w:tcW w:w="1897" w:type="dxa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722" w:type="dxa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1722" w:type="dxa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 xml:space="preserve">Общий объем финансовых ресурсов, необходимых для реализации мероприятия, </w:t>
            </w:r>
          </w:p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в т.ч. по годам,</w:t>
            </w:r>
          </w:p>
        </w:tc>
        <w:tc>
          <w:tcPr>
            <w:tcW w:w="2046" w:type="dxa"/>
          </w:tcPr>
          <w:p w:rsidR="00FC099A" w:rsidRPr="00FC099A" w:rsidRDefault="00FC099A" w:rsidP="00FC09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Эксплуатационные расходы, возникающие в результате реализации программы</w:t>
            </w:r>
          </w:p>
        </w:tc>
      </w:tr>
      <w:tr w:rsidR="00FC099A" w:rsidRPr="00FC099A" w:rsidTr="00D156EC">
        <w:tc>
          <w:tcPr>
            <w:tcW w:w="2184" w:type="dxa"/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099A">
              <w:rPr>
                <w:sz w:val="22"/>
                <w:szCs w:val="22"/>
              </w:rPr>
              <w:t>Содержание автомобильных дорог общего пользования местного значения и внутридворовых проездов МО Тельмановское СП</w:t>
            </w:r>
          </w:p>
          <w:p w:rsidR="00FC099A" w:rsidRPr="00FC099A" w:rsidRDefault="00FC099A" w:rsidP="00FC099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</w:tcPr>
          <w:p w:rsidR="00FC099A" w:rsidRPr="00FC099A" w:rsidRDefault="00FC099A" w:rsidP="00FC09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C099A">
              <w:rPr>
                <w:rFonts w:eastAsia="Calibri"/>
                <w:sz w:val="22"/>
                <w:szCs w:val="22"/>
                <w:lang w:eastAsia="en-US"/>
              </w:rPr>
              <w:t>Бюджет МО Тельмановское СП</w:t>
            </w:r>
          </w:p>
        </w:tc>
        <w:tc>
          <w:tcPr>
            <w:tcW w:w="1722" w:type="dxa"/>
          </w:tcPr>
          <w:p w:rsidR="00FC099A" w:rsidRPr="00FC099A" w:rsidRDefault="005E3990" w:rsidP="00FC099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5000,0</w:t>
            </w:r>
          </w:p>
        </w:tc>
        <w:tc>
          <w:tcPr>
            <w:tcW w:w="1722" w:type="dxa"/>
          </w:tcPr>
          <w:p w:rsidR="005E3990" w:rsidRPr="00FC099A" w:rsidRDefault="005E3990" w:rsidP="005E3990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всего – </w:t>
            </w:r>
            <w:r>
              <w:rPr>
                <w:rFonts w:eastAsia="Calibri"/>
                <w:sz w:val="16"/>
                <w:szCs w:val="16"/>
                <w:lang w:eastAsia="en-US"/>
              </w:rPr>
              <w:t>5000,0</w:t>
            </w:r>
          </w:p>
          <w:p w:rsidR="005E3990" w:rsidRPr="00FC099A" w:rsidRDefault="005E3990" w:rsidP="005E3990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800,0</w:t>
            </w:r>
          </w:p>
          <w:p w:rsidR="005E3990" w:rsidRPr="00FC099A" w:rsidRDefault="005E3990" w:rsidP="005E3990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900,0</w:t>
            </w:r>
          </w:p>
          <w:p w:rsidR="005E3990" w:rsidRPr="00FC099A" w:rsidRDefault="005E3990" w:rsidP="005E3990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1000,0</w:t>
            </w:r>
          </w:p>
          <w:p w:rsidR="005E3990" w:rsidRPr="00FC099A" w:rsidRDefault="005E3990" w:rsidP="005E3990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1100,0</w:t>
            </w:r>
          </w:p>
          <w:p w:rsidR="005E3990" w:rsidRPr="00FC099A" w:rsidRDefault="005E3990" w:rsidP="005E3990">
            <w:pPr>
              <w:ind w:left="-108" w:right="-108"/>
              <w:rPr>
                <w:rFonts w:eastAsia="Calibri"/>
                <w:sz w:val="16"/>
                <w:szCs w:val="16"/>
                <w:lang w:eastAsia="en-US"/>
              </w:rPr>
            </w:pPr>
            <w:r w:rsidRPr="00FC099A">
              <w:rPr>
                <w:rFonts w:eastAsia="Calibri"/>
                <w:sz w:val="16"/>
                <w:szCs w:val="16"/>
                <w:lang w:eastAsia="en-US"/>
              </w:rPr>
              <w:t>201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FC099A">
              <w:rPr>
                <w:rFonts w:eastAsia="Calibri"/>
                <w:sz w:val="16"/>
                <w:szCs w:val="16"/>
                <w:lang w:eastAsia="en-US"/>
              </w:rPr>
              <w:t xml:space="preserve"> год – </w:t>
            </w:r>
            <w:r>
              <w:rPr>
                <w:rFonts w:eastAsia="Calibri"/>
                <w:sz w:val="16"/>
                <w:szCs w:val="16"/>
                <w:lang w:eastAsia="en-US"/>
              </w:rPr>
              <w:t>1200,0</w:t>
            </w:r>
          </w:p>
          <w:p w:rsidR="00FC099A" w:rsidRPr="00FC099A" w:rsidRDefault="00FC099A" w:rsidP="00FC099A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6" w:type="dxa"/>
          </w:tcPr>
          <w:p w:rsidR="00FC099A" w:rsidRPr="00FC099A" w:rsidRDefault="00FC099A" w:rsidP="00FC099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C099A" w:rsidRPr="00FC099A" w:rsidRDefault="00FC099A" w:rsidP="00FC099A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FC099A" w:rsidRPr="00FC099A" w:rsidRDefault="00FC099A" w:rsidP="00FC099A">
      <w:pPr>
        <w:ind w:firstLine="709"/>
        <w:jc w:val="center"/>
        <w:rPr>
          <w:b/>
          <w:bCs/>
          <w:sz w:val="28"/>
          <w:szCs w:val="28"/>
        </w:rPr>
      </w:pPr>
      <w:r w:rsidRPr="00FC099A">
        <w:rPr>
          <w:b/>
          <w:bCs/>
          <w:sz w:val="28"/>
          <w:szCs w:val="28"/>
        </w:rPr>
        <w:t xml:space="preserve">5.1. Перечень </w:t>
      </w:r>
    </w:p>
    <w:p w:rsidR="00FC099A" w:rsidRPr="00FC099A" w:rsidRDefault="00FC099A" w:rsidP="00FC099A">
      <w:pPr>
        <w:ind w:firstLine="709"/>
        <w:jc w:val="center"/>
        <w:rPr>
          <w:b/>
          <w:bCs/>
          <w:sz w:val="28"/>
          <w:szCs w:val="28"/>
        </w:rPr>
      </w:pPr>
      <w:r w:rsidRPr="00FC099A">
        <w:rPr>
          <w:b/>
          <w:bCs/>
          <w:sz w:val="28"/>
          <w:szCs w:val="28"/>
        </w:rPr>
        <w:t xml:space="preserve">мероприятий </w:t>
      </w:r>
      <w:r w:rsidRPr="00FC099A">
        <w:rPr>
          <w:rFonts w:eastAsiaTheme="minorHAnsi"/>
          <w:b/>
          <w:sz w:val="28"/>
          <w:szCs w:val="28"/>
          <w:lang w:eastAsia="en-US"/>
        </w:rPr>
        <w:t xml:space="preserve">подпрограммы </w:t>
      </w:r>
      <w:r w:rsidRPr="00FC099A">
        <w:rPr>
          <w:rFonts w:eastAsia="Calibri"/>
          <w:b/>
          <w:sz w:val="28"/>
          <w:szCs w:val="28"/>
          <w:lang w:eastAsia="en-US"/>
        </w:rPr>
        <w:t xml:space="preserve">«Поддержание и развитие существующей сети автомобильных дорог общего пользования местного значения» </w:t>
      </w:r>
      <w:r w:rsidRPr="00FC099A">
        <w:rPr>
          <w:rFonts w:eastAsiaTheme="minorHAnsi"/>
          <w:b/>
          <w:sz w:val="28"/>
          <w:szCs w:val="28"/>
          <w:lang w:eastAsia="en-US"/>
        </w:rPr>
        <w:t>муниципальной программы муниципального образования Тельмановское сельское поселение Тосненского района Ленинградской области «</w:t>
      </w:r>
      <w:r w:rsidRPr="00FC099A">
        <w:rPr>
          <w:b/>
          <w:bCs/>
          <w:sz w:val="28"/>
          <w:szCs w:val="28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</w:t>
      </w:r>
      <w:r w:rsidR="005E3990">
        <w:rPr>
          <w:b/>
          <w:bCs/>
          <w:sz w:val="28"/>
          <w:szCs w:val="28"/>
        </w:rPr>
        <w:t>5</w:t>
      </w:r>
      <w:r w:rsidRPr="00FC099A">
        <w:rPr>
          <w:b/>
          <w:bCs/>
          <w:sz w:val="28"/>
          <w:szCs w:val="28"/>
        </w:rPr>
        <w:t>-201</w:t>
      </w:r>
      <w:r w:rsidR="005E3990">
        <w:rPr>
          <w:b/>
          <w:bCs/>
          <w:sz w:val="28"/>
          <w:szCs w:val="28"/>
        </w:rPr>
        <w:t>9</w:t>
      </w:r>
      <w:r w:rsidRPr="00FC099A">
        <w:rPr>
          <w:b/>
          <w:bCs/>
          <w:sz w:val="28"/>
          <w:szCs w:val="28"/>
        </w:rPr>
        <w:t xml:space="preserve"> годах</w:t>
      </w:r>
      <w:r w:rsidRPr="00FC099A">
        <w:rPr>
          <w:rFonts w:eastAsiaTheme="minorHAnsi"/>
          <w:b/>
          <w:sz w:val="28"/>
          <w:szCs w:val="28"/>
          <w:lang w:eastAsia="en-US"/>
        </w:rPr>
        <w:t>».</w:t>
      </w:r>
    </w:p>
    <w:p w:rsidR="00FC099A" w:rsidRPr="00FC099A" w:rsidRDefault="00FC099A" w:rsidP="00FC099A">
      <w:pPr>
        <w:ind w:firstLine="709"/>
        <w:jc w:val="right"/>
        <w:rPr>
          <w:bCs/>
        </w:rPr>
      </w:pPr>
      <w:r w:rsidRPr="00FC099A">
        <w:rPr>
          <w:bCs/>
        </w:rPr>
        <w:t xml:space="preserve"> 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566"/>
        <w:gridCol w:w="851"/>
        <w:gridCol w:w="850"/>
        <w:gridCol w:w="851"/>
        <w:gridCol w:w="850"/>
        <w:gridCol w:w="993"/>
        <w:gridCol w:w="1134"/>
      </w:tblGrid>
      <w:tr w:rsidR="00FC099A" w:rsidRPr="00FC099A" w:rsidTr="00D156E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 xml:space="preserve">N   </w:t>
            </w:r>
            <w:r w:rsidRPr="00FC099A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Мероприятия по</w:t>
            </w:r>
            <w:r w:rsidRPr="00FC099A">
              <w:rPr>
                <w:sz w:val="16"/>
                <w:szCs w:val="16"/>
              </w:rPr>
              <w:br/>
              <w:t xml:space="preserve">реализации    </w:t>
            </w:r>
            <w:r w:rsidRPr="00FC099A">
              <w:rPr>
                <w:sz w:val="16"/>
                <w:szCs w:val="16"/>
              </w:rPr>
              <w:br/>
              <w:t xml:space="preserve">программы     </w:t>
            </w:r>
            <w:r w:rsidRPr="00FC099A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 xml:space="preserve">Источники     </w:t>
            </w:r>
            <w:r w:rsidRPr="00FC099A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 xml:space="preserve">Срок       </w:t>
            </w:r>
            <w:r w:rsidRPr="00FC099A">
              <w:rPr>
                <w:sz w:val="16"/>
                <w:szCs w:val="16"/>
              </w:rPr>
              <w:br/>
              <w:t xml:space="preserve">исполнения </w:t>
            </w:r>
            <w:r w:rsidRPr="00FC099A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Всего</w:t>
            </w:r>
            <w:r w:rsidRPr="00FC099A">
              <w:rPr>
                <w:sz w:val="16"/>
                <w:szCs w:val="16"/>
              </w:rPr>
              <w:br/>
              <w:t>(тыс.</w:t>
            </w:r>
            <w:r w:rsidRPr="00FC099A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FC099A">
              <w:rPr>
                <w:sz w:val="14"/>
                <w:szCs w:val="14"/>
              </w:rPr>
              <w:t xml:space="preserve">Ответственный </w:t>
            </w:r>
            <w:r w:rsidRPr="00FC099A">
              <w:rPr>
                <w:sz w:val="14"/>
                <w:szCs w:val="14"/>
              </w:rPr>
              <w:br/>
              <w:t xml:space="preserve">за выполнение </w:t>
            </w:r>
            <w:r w:rsidRPr="00FC099A">
              <w:rPr>
                <w:sz w:val="14"/>
                <w:szCs w:val="14"/>
              </w:rPr>
              <w:br/>
              <w:t xml:space="preserve">мероприятия   </w:t>
            </w:r>
            <w:r w:rsidRPr="00FC099A">
              <w:rPr>
                <w:sz w:val="14"/>
                <w:szCs w:val="14"/>
              </w:rPr>
              <w:br/>
              <w:t>программы    подпрограммы</w:t>
            </w:r>
            <w:r w:rsidRPr="00FC099A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FC099A">
              <w:rPr>
                <w:sz w:val="14"/>
                <w:szCs w:val="14"/>
              </w:rPr>
              <w:t xml:space="preserve">Планируемые   </w:t>
            </w:r>
            <w:r w:rsidRPr="00FC099A">
              <w:rPr>
                <w:sz w:val="14"/>
                <w:szCs w:val="14"/>
              </w:rPr>
              <w:br/>
              <w:t xml:space="preserve">результаты    </w:t>
            </w:r>
            <w:r w:rsidRPr="00FC099A">
              <w:rPr>
                <w:sz w:val="14"/>
                <w:szCs w:val="14"/>
              </w:rPr>
              <w:br/>
              <w:t xml:space="preserve">выполнения    </w:t>
            </w:r>
            <w:r w:rsidRPr="00FC099A">
              <w:rPr>
                <w:sz w:val="14"/>
                <w:szCs w:val="14"/>
              </w:rPr>
              <w:br/>
              <w:t xml:space="preserve">мероприятий   </w:t>
            </w:r>
            <w:r w:rsidRPr="00FC099A">
              <w:rPr>
                <w:sz w:val="14"/>
                <w:szCs w:val="14"/>
              </w:rPr>
              <w:br/>
              <w:t xml:space="preserve">про граммы    </w:t>
            </w:r>
            <w:r w:rsidRPr="00FC099A">
              <w:rPr>
                <w:sz w:val="14"/>
                <w:szCs w:val="14"/>
              </w:rPr>
              <w:br/>
              <w:t>(подпрограммы)</w:t>
            </w:r>
          </w:p>
        </w:tc>
      </w:tr>
      <w:tr w:rsidR="00FC099A" w:rsidRPr="00FC099A" w:rsidTr="00D156EC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5E39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201</w:t>
            </w:r>
            <w:r w:rsidR="005E3990">
              <w:rPr>
                <w:sz w:val="16"/>
                <w:szCs w:val="16"/>
              </w:rPr>
              <w:t>5</w:t>
            </w:r>
            <w:r w:rsidRPr="00FC099A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Default="00FC099A" w:rsidP="005E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201</w:t>
            </w:r>
            <w:r w:rsidR="005E3990">
              <w:rPr>
                <w:sz w:val="16"/>
                <w:szCs w:val="16"/>
              </w:rPr>
              <w:t>6</w:t>
            </w:r>
          </w:p>
          <w:p w:rsidR="005E3990" w:rsidRDefault="005E3990" w:rsidP="005E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5E3990" w:rsidRPr="00FC099A" w:rsidRDefault="005E3990" w:rsidP="005E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Default="00FC099A" w:rsidP="005E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201</w:t>
            </w:r>
            <w:r w:rsidR="005E3990">
              <w:rPr>
                <w:sz w:val="16"/>
                <w:szCs w:val="16"/>
              </w:rPr>
              <w:t>8</w:t>
            </w:r>
          </w:p>
          <w:p w:rsidR="005E3990" w:rsidRDefault="005E3990" w:rsidP="005E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FC099A" w:rsidRPr="00FC099A" w:rsidRDefault="005E3990" w:rsidP="005E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099A" w:rsidRPr="00FC099A" w:rsidTr="00D156E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11</w:t>
            </w:r>
          </w:p>
        </w:tc>
      </w:tr>
      <w:tr w:rsidR="005E3990" w:rsidRPr="00FC099A" w:rsidTr="00D156E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ind w:left="66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Ремонт автомобильных дорог местного пользования, внутридворовых проездов муниципального образования Тельмановское сельское поселение Тосненского района Ленинградской области</w:t>
            </w:r>
          </w:p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  <w:p w:rsidR="005E3990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/ </w:t>
            </w:r>
          </w:p>
          <w:p w:rsidR="005E3990" w:rsidRPr="00FC099A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  <w:p w:rsidR="005E3990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/ </w:t>
            </w:r>
          </w:p>
          <w:p w:rsidR="005E3990" w:rsidRPr="00FC099A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E3990" w:rsidRPr="00FC099A" w:rsidTr="00D156EC">
        <w:trPr>
          <w:trHeight w:val="6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 xml:space="preserve">Средства </w:t>
            </w:r>
          </w:p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  <w:p w:rsidR="005E3990" w:rsidRDefault="005E3990" w:rsidP="005E39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  <w:p w:rsidR="005E3990" w:rsidRDefault="005E3990" w:rsidP="005E39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5E3990" w:rsidRPr="00FC099A" w:rsidRDefault="005E3990" w:rsidP="005E39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Default="005E3990" w:rsidP="00FC099A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  <w:p w:rsidR="005E3990" w:rsidRDefault="005E3990" w:rsidP="00FC099A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/ </w:t>
            </w:r>
          </w:p>
          <w:p w:rsidR="005E3990" w:rsidRPr="00FC099A" w:rsidRDefault="005E3990" w:rsidP="00FC099A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Default="005E3990" w:rsidP="00FC099A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  <w:p w:rsidR="005E3990" w:rsidRDefault="005E3990" w:rsidP="00FC099A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/ </w:t>
            </w:r>
          </w:p>
          <w:p w:rsidR="005E3990" w:rsidRPr="00FC099A" w:rsidRDefault="005E3990" w:rsidP="00FC099A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Отдел экономики и ЖКХ МА МО Тельмановское СП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C099A">
              <w:rPr>
                <w:sz w:val="14"/>
                <w:szCs w:val="14"/>
              </w:rPr>
              <w:t>Поддержание состояния покрытия муниципальных дорог в удовлетворительном состояниии</w:t>
            </w:r>
          </w:p>
        </w:tc>
      </w:tr>
    </w:tbl>
    <w:p w:rsidR="00FC099A" w:rsidRPr="00FC099A" w:rsidRDefault="00FC099A" w:rsidP="00FC099A">
      <w:pPr>
        <w:ind w:firstLine="709"/>
        <w:jc w:val="center"/>
        <w:rPr>
          <w:b/>
          <w:bCs/>
          <w:sz w:val="28"/>
          <w:szCs w:val="28"/>
        </w:rPr>
      </w:pPr>
      <w:r w:rsidRPr="00FC099A">
        <w:rPr>
          <w:b/>
          <w:bCs/>
          <w:sz w:val="28"/>
          <w:szCs w:val="28"/>
        </w:rPr>
        <w:t xml:space="preserve">5.2. Перечень </w:t>
      </w:r>
    </w:p>
    <w:p w:rsidR="00FC099A" w:rsidRPr="00FC099A" w:rsidRDefault="00FC099A" w:rsidP="00FC099A">
      <w:pPr>
        <w:ind w:firstLine="709"/>
        <w:jc w:val="center"/>
        <w:rPr>
          <w:b/>
          <w:bCs/>
          <w:sz w:val="28"/>
          <w:szCs w:val="28"/>
        </w:rPr>
      </w:pPr>
      <w:r w:rsidRPr="00FC099A">
        <w:rPr>
          <w:b/>
          <w:bCs/>
          <w:sz w:val="28"/>
          <w:szCs w:val="28"/>
        </w:rPr>
        <w:t xml:space="preserve">мероприятий </w:t>
      </w:r>
      <w:r w:rsidRPr="00FC099A">
        <w:rPr>
          <w:rFonts w:eastAsiaTheme="minorHAnsi"/>
          <w:b/>
          <w:sz w:val="28"/>
          <w:szCs w:val="28"/>
          <w:lang w:eastAsia="en-US"/>
        </w:rPr>
        <w:t xml:space="preserve">подпрограммы </w:t>
      </w:r>
      <w:r w:rsidRPr="00FC099A">
        <w:rPr>
          <w:rFonts w:eastAsia="Calibri"/>
          <w:b/>
          <w:sz w:val="28"/>
          <w:szCs w:val="28"/>
          <w:lang w:eastAsia="en-US"/>
        </w:rPr>
        <w:t xml:space="preserve">«Обеспечение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области» </w:t>
      </w:r>
      <w:r w:rsidRPr="00FC099A">
        <w:rPr>
          <w:rFonts w:eastAsiaTheme="minorHAnsi"/>
          <w:b/>
          <w:sz w:val="28"/>
          <w:szCs w:val="28"/>
          <w:lang w:eastAsia="en-US"/>
        </w:rPr>
        <w:t>муниципальной программы муниципального образования Тельмановское сельское поселение Тосненского района Ленинградской области «</w:t>
      </w:r>
      <w:r w:rsidRPr="00FC099A">
        <w:rPr>
          <w:b/>
          <w:bCs/>
          <w:sz w:val="28"/>
          <w:szCs w:val="28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</w:t>
      </w:r>
      <w:r w:rsidR="005E3990">
        <w:rPr>
          <w:b/>
          <w:bCs/>
          <w:sz w:val="28"/>
          <w:szCs w:val="28"/>
        </w:rPr>
        <w:t>5</w:t>
      </w:r>
      <w:r w:rsidRPr="00FC099A">
        <w:rPr>
          <w:b/>
          <w:bCs/>
          <w:sz w:val="28"/>
          <w:szCs w:val="28"/>
        </w:rPr>
        <w:t>-201</w:t>
      </w:r>
      <w:r w:rsidR="005E3990">
        <w:rPr>
          <w:b/>
          <w:bCs/>
          <w:sz w:val="28"/>
          <w:szCs w:val="28"/>
        </w:rPr>
        <w:t>9</w:t>
      </w:r>
      <w:r w:rsidRPr="00FC099A">
        <w:rPr>
          <w:b/>
          <w:bCs/>
          <w:sz w:val="28"/>
          <w:szCs w:val="28"/>
        </w:rPr>
        <w:t xml:space="preserve"> годах</w:t>
      </w:r>
      <w:r w:rsidRPr="00FC099A">
        <w:rPr>
          <w:rFonts w:eastAsiaTheme="minorHAnsi"/>
          <w:b/>
          <w:sz w:val="28"/>
          <w:szCs w:val="28"/>
          <w:lang w:eastAsia="en-US"/>
        </w:rPr>
        <w:t>».</w:t>
      </w:r>
    </w:p>
    <w:p w:rsidR="00FC099A" w:rsidRPr="00FC099A" w:rsidRDefault="00FC099A" w:rsidP="00FC099A">
      <w:pPr>
        <w:ind w:firstLine="709"/>
        <w:jc w:val="right"/>
        <w:rPr>
          <w:bCs/>
        </w:rPr>
      </w:pPr>
      <w:r w:rsidRPr="00FC099A">
        <w:rPr>
          <w:bCs/>
        </w:rPr>
        <w:t xml:space="preserve"> 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566"/>
        <w:gridCol w:w="851"/>
        <w:gridCol w:w="850"/>
        <w:gridCol w:w="851"/>
        <w:gridCol w:w="850"/>
        <w:gridCol w:w="993"/>
        <w:gridCol w:w="1134"/>
      </w:tblGrid>
      <w:tr w:rsidR="00FC099A" w:rsidRPr="00FC099A" w:rsidTr="00D156E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 xml:space="preserve">N   </w:t>
            </w:r>
            <w:r w:rsidRPr="00FC099A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Мероприятия по</w:t>
            </w:r>
            <w:r w:rsidRPr="00FC099A">
              <w:rPr>
                <w:sz w:val="16"/>
                <w:szCs w:val="16"/>
              </w:rPr>
              <w:br/>
              <w:t xml:space="preserve">реализации    </w:t>
            </w:r>
            <w:r w:rsidRPr="00FC099A">
              <w:rPr>
                <w:sz w:val="16"/>
                <w:szCs w:val="16"/>
              </w:rPr>
              <w:br/>
              <w:t xml:space="preserve">программы     </w:t>
            </w:r>
            <w:r w:rsidRPr="00FC099A">
              <w:rPr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 xml:space="preserve">Источники     </w:t>
            </w:r>
            <w:r w:rsidRPr="00FC099A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 xml:space="preserve">Срок       </w:t>
            </w:r>
            <w:r w:rsidRPr="00FC099A">
              <w:rPr>
                <w:sz w:val="16"/>
                <w:szCs w:val="16"/>
              </w:rPr>
              <w:br/>
              <w:t xml:space="preserve">исполнения </w:t>
            </w:r>
            <w:r w:rsidRPr="00FC099A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Всего</w:t>
            </w:r>
            <w:r w:rsidRPr="00FC099A">
              <w:rPr>
                <w:sz w:val="16"/>
                <w:szCs w:val="16"/>
              </w:rPr>
              <w:br/>
              <w:t>(тыс.</w:t>
            </w:r>
            <w:r w:rsidRPr="00FC099A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FC099A">
              <w:rPr>
                <w:sz w:val="14"/>
                <w:szCs w:val="14"/>
              </w:rPr>
              <w:t xml:space="preserve">Ответственный </w:t>
            </w:r>
            <w:r w:rsidRPr="00FC099A">
              <w:rPr>
                <w:sz w:val="14"/>
                <w:szCs w:val="14"/>
              </w:rPr>
              <w:br/>
              <w:t xml:space="preserve">за выполнение </w:t>
            </w:r>
            <w:r w:rsidRPr="00FC099A">
              <w:rPr>
                <w:sz w:val="14"/>
                <w:szCs w:val="14"/>
              </w:rPr>
              <w:br/>
              <w:t xml:space="preserve">мероприятия   </w:t>
            </w:r>
            <w:r w:rsidRPr="00FC099A">
              <w:rPr>
                <w:sz w:val="14"/>
                <w:szCs w:val="14"/>
              </w:rPr>
              <w:br/>
              <w:t>программы    подпрограммы</w:t>
            </w:r>
            <w:r w:rsidRPr="00FC099A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4"/>
                <w:szCs w:val="14"/>
              </w:rPr>
            </w:pPr>
            <w:r w:rsidRPr="00FC099A">
              <w:rPr>
                <w:sz w:val="14"/>
                <w:szCs w:val="14"/>
              </w:rPr>
              <w:t xml:space="preserve">Планируемые   </w:t>
            </w:r>
            <w:r w:rsidRPr="00FC099A">
              <w:rPr>
                <w:sz w:val="14"/>
                <w:szCs w:val="14"/>
              </w:rPr>
              <w:br/>
              <w:t xml:space="preserve">результаты    </w:t>
            </w:r>
            <w:r w:rsidRPr="00FC099A">
              <w:rPr>
                <w:sz w:val="14"/>
                <w:szCs w:val="14"/>
              </w:rPr>
              <w:br/>
              <w:t xml:space="preserve">выполнения    </w:t>
            </w:r>
            <w:r w:rsidRPr="00FC099A">
              <w:rPr>
                <w:sz w:val="14"/>
                <w:szCs w:val="14"/>
              </w:rPr>
              <w:br/>
              <w:t xml:space="preserve">мероприятий   </w:t>
            </w:r>
            <w:r w:rsidRPr="00FC099A">
              <w:rPr>
                <w:sz w:val="14"/>
                <w:szCs w:val="14"/>
              </w:rPr>
              <w:br/>
              <w:t xml:space="preserve">про граммы    </w:t>
            </w:r>
            <w:r w:rsidRPr="00FC099A">
              <w:rPr>
                <w:sz w:val="14"/>
                <w:szCs w:val="14"/>
              </w:rPr>
              <w:br/>
              <w:t>(подпрограммы)</w:t>
            </w:r>
          </w:p>
        </w:tc>
      </w:tr>
      <w:tr w:rsidR="005E3990" w:rsidRPr="00FC099A" w:rsidTr="00D156EC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3515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FC099A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Default="005E3990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  <w:p w:rsidR="005E3990" w:rsidRDefault="005E3990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5E3990" w:rsidRPr="00FC099A" w:rsidRDefault="005E3990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Default="005E3990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5E3990" w:rsidRDefault="005E3990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  <w:p w:rsidR="005E3990" w:rsidRPr="00FC099A" w:rsidRDefault="005E3990" w:rsidP="00351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C099A" w:rsidRPr="00FC099A" w:rsidTr="00D156E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9A" w:rsidRPr="00FC099A" w:rsidRDefault="00FC099A" w:rsidP="00FC09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11</w:t>
            </w:r>
          </w:p>
        </w:tc>
      </w:tr>
      <w:tr w:rsidR="005E3990" w:rsidRPr="00FC099A" w:rsidTr="00D156EC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Содержание автомобильных дорог общего пользования местного значения и внутридворовых проездов МО Тельмановское 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  <w:p w:rsidR="005E3990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/ </w:t>
            </w:r>
          </w:p>
          <w:p w:rsidR="005E3990" w:rsidRPr="00FC099A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  <w:p w:rsidR="005E3990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/ </w:t>
            </w:r>
          </w:p>
          <w:p w:rsidR="005E3990" w:rsidRPr="00FC099A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E3990" w:rsidRPr="00FC099A" w:rsidTr="00D156EC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 xml:space="preserve">Средства </w:t>
            </w:r>
          </w:p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бюджета МО Тельмановское СП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5E39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  <w:p w:rsidR="005E3990" w:rsidRPr="00FC099A" w:rsidRDefault="005E3990" w:rsidP="005E39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  <w:p w:rsidR="005E3990" w:rsidRDefault="005E3990" w:rsidP="005E39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  <w:p w:rsidR="005E3990" w:rsidRDefault="005E3990" w:rsidP="005E39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5E3990" w:rsidRPr="00FC099A" w:rsidRDefault="005E3990" w:rsidP="005E399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  <w:p w:rsidR="005E3990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/ </w:t>
            </w:r>
          </w:p>
          <w:p w:rsidR="005E3990" w:rsidRPr="00FC099A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  <w:p w:rsidR="005E3990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/ </w:t>
            </w:r>
          </w:p>
          <w:p w:rsidR="005E3990" w:rsidRPr="00FC099A" w:rsidRDefault="005E3990" w:rsidP="0035152C">
            <w:pPr>
              <w:tabs>
                <w:tab w:val="left" w:pos="65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6"/>
                <w:szCs w:val="16"/>
              </w:rPr>
              <w:t>Отдел экономики и ЖКХ МА МО Тельмановское СП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90" w:rsidRPr="00FC099A" w:rsidRDefault="005E3990" w:rsidP="00FC099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C099A">
              <w:rPr>
                <w:sz w:val="14"/>
                <w:szCs w:val="14"/>
              </w:rPr>
              <w:t>Поддержание состояния покрытия муниципальных дорог в удовлетворительном состояниии</w:t>
            </w:r>
          </w:p>
        </w:tc>
      </w:tr>
    </w:tbl>
    <w:p w:rsidR="00FC099A" w:rsidRPr="00FC099A" w:rsidRDefault="00FC099A" w:rsidP="00FC099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C099A" w:rsidRPr="00FC099A" w:rsidRDefault="00FC099A" w:rsidP="00FC09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C099A">
        <w:rPr>
          <w:rFonts w:eastAsia="Calibri"/>
          <w:b/>
          <w:sz w:val="28"/>
          <w:szCs w:val="28"/>
          <w:lang w:eastAsia="en-US"/>
        </w:rPr>
        <w:t>6. Методика оценки эффективности муниципальной программы</w:t>
      </w:r>
    </w:p>
    <w:p w:rsidR="00FC099A" w:rsidRPr="00FC099A" w:rsidRDefault="00FC099A" w:rsidP="00FC099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C099A" w:rsidRPr="00FC099A" w:rsidRDefault="00FC099A" w:rsidP="00FC09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099A">
        <w:rPr>
          <w:sz w:val="28"/>
          <w:szCs w:val="28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099A"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FC099A">
        <w:rPr>
          <w:sz w:val="28"/>
          <w:szCs w:val="28"/>
        </w:rPr>
        <w:t xml:space="preserve">       Оценка эффективности реализации Программы проводится на основе анализа: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C099A">
        <w:rPr>
          <w:sz w:val="28"/>
          <w:szCs w:val="28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(Сд) определяется по формуле: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099A">
        <w:rPr>
          <w:sz w:val="28"/>
          <w:szCs w:val="28"/>
        </w:rPr>
        <w:t>Сд = Зф / Зп x 100%, где: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099A">
        <w:rPr>
          <w:sz w:val="28"/>
          <w:szCs w:val="28"/>
        </w:rPr>
        <w:t>Зф - фактическое значение показателя муниципальной программы;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099A">
        <w:rPr>
          <w:sz w:val="28"/>
          <w:szCs w:val="28"/>
        </w:rPr>
        <w:t>Зп - плановое значение показателя муниципальной программы.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099A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099A">
        <w:rPr>
          <w:sz w:val="28"/>
          <w:szCs w:val="28"/>
        </w:rPr>
        <w:t>Уф = Фф / Фп x 100%, где: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099A">
        <w:rPr>
          <w:sz w:val="28"/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099A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099A">
        <w:rPr>
          <w:sz w:val="28"/>
          <w:szCs w:val="28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</w:rPr>
      </w:pPr>
      <w:r w:rsidRPr="00FC099A">
        <w:rPr>
          <w:sz w:val="28"/>
          <w:szCs w:val="28"/>
        </w:rPr>
        <w:t>Интервалы значений показателей, характеризующих уровень эффективности: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624"/>
      <w:bookmarkEnd w:id="1"/>
      <w:r w:rsidRPr="00FC099A">
        <w:rPr>
          <w:sz w:val="28"/>
          <w:szCs w:val="28"/>
        </w:rPr>
        <w:t>1) высокий уровень эффективности: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099A">
        <w:rPr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099A">
        <w:rPr>
          <w:sz w:val="28"/>
          <w:szCs w:val="28"/>
        </w:rPr>
        <w:t>не менее 95 % мероприятий, запланированных на отчетный год, выполнены в полном объеме;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627"/>
      <w:bookmarkEnd w:id="2"/>
      <w:r w:rsidRPr="00FC099A">
        <w:rPr>
          <w:sz w:val="28"/>
          <w:szCs w:val="28"/>
        </w:rPr>
        <w:t>2) удовлетворительный уровень эффективности: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FC099A">
        <w:rPr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FC099A">
        <w:rPr>
          <w:sz w:val="28"/>
          <w:szCs w:val="28"/>
        </w:rPr>
        <w:t>не менее 80 % мероприятий, запланированных на отчетный год, выполнены в полном объеме;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099A">
        <w:rPr>
          <w:sz w:val="28"/>
          <w:szCs w:val="28"/>
        </w:rPr>
        <w:t>3) неудовлетворительный уровень эффективности: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FC099A">
        <w:rPr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11" w:anchor="Par624#Par624" w:history="1">
        <w:r w:rsidRPr="00FC099A">
          <w:rPr>
            <w:sz w:val="28"/>
            <w:szCs w:val="28"/>
          </w:rPr>
          <w:t>пунктах 1</w:t>
        </w:r>
      </w:hyperlink>
      <w:r w:rsidRPr="00FC099A">
        <w:rPr>
          <w:sz w:val="28"/>
          <w:szCs w:val="28"/>
          <w:lang w:val="en-US"/>
        </w:rPr>
        <w:t> </w:t>
      </w:r>
      <w:r w:rsidRPr="00FC099A">
        <w:rPr>
          <w:sz w:val="28"/>
          <w:szCs w:val="28"/>
        </w:rPr>
        <w:t xml:space="preserve">и </w:t>
      </w:r>
      <w:hyperlink r:id="rId12" w:anchor="Par627#Par627" w:history="1">
        <w:r w:rsidRPr="00FC099A">
          <w:rPr>
            <w:sz w:val="28"/>
            <w:szCs w:val="28"/>
          </w:rPr>
          <w:t>2</w:t>
        </w:r>
      </w:hyperlink>
      <w:r w:rsidRPr="00FC099A">
        <w:rPr>
          <w:sz w:val="28"/>
          <w:szCs w:val="28"/>
        </w:rPr>
        <w:t>.</w:t>
      </w:r>
    </w:p>
    <w:p w:rsidR="00FC099A" w:rsidRPr="00FC099A" w:rsidRDefault="00FC099A" w:rsidP="00FC09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99A">
        <w:rPr>
          <w:sz w:val="28"/>
          <w:szCs w:val="28"/>
        </w:rPr>
        <w:t>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FC099A" w:rsidRPr="00FC099A" w:rsidRDefault="00FC099A" w:rsidP="00FC099A">
      <w:pPr>
        <w:jc w:val="center"/>
        <w:rPr>
          <w:rFonts w:eastAsia="Calibri"/>
          <w:sz w:val="28"/>
          <w:szCs w:val="28"/>
          <w:lang w:eastAsia="en-US"/>
        </w:rPr>
      </w:pPr>
    </w:p>
    <w:p w:rsidR="00FC099A" w:rsidRPr="00FC099A" w:rsidRDefault="00FC099A" w:rsidP="00FC099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FC099A">
        <w:rPr>
          <w:rFonts w:eastAsia="Calibri"/>
          <w:b/>
          <w:sz w:val="28"/>
          <w:szCs w:val="28"/>
          <w:lang w:eastAsia="en-US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FC099A" w:rsidRPr="00FC099A" w:rsidRDefault="00FC099A" w:rsidP="00FC099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FC099A" w:rsidRPr="00FC099A" w:rsidRDefault="00FC099A" w:rsidP="00FC09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099A">
        <w:rPr>
          <w:rFonts w:eastAsiaTheme="minorHAnsi"/>
          <w:sz w:val="28"/>
          <w:szCs w:val="28"/>
          <w:lang w:eastAsia="en-US"/>
        </w:rPr>
        <w:t>Порядок взаимодействия ответственного за выполнение мероприятий программы (подпрограммы) с исполнителем муниципальной программы (подпрограммы) определен постановлением администрации местной администрации муниципального образования Тельмановское сельское поселение Тосненского района Ленинградской области от 30.09.2013 г. «210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:rsidR="00FC099A" w:rsidRPr="00FC099A" w:rsidRDefault="00FC099A" w:rsidP="00FC099A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4A6A" w:rsidRDefault="00064A6A"/>
    <w:sectPr w:rsidR="00064A6A" w:rsidSect="009814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85" w:rsidRDefault="00386585">
      <w:r>
        <w:separator/>
      </w:r>
    </w:p>
  </w:endnote>
  <w:endnote w:type="continuationSeparator" w:id="0">
    <w:p w:rsidR="00386585" w:rsidRDefault="0038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EC" w:rsidRDefault="00D156E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B619F">
      <w:rPr>
        <w:noProof/>
      </w:rPr>
      <w:t>15</w:t>
    </w:r>
    <w:r>
      <w:fldChar w:fldCharType="end"/>
    </w:r>
  </w:p>
  <w:p w:rsidR="00D156EC" w:rsidRDefault="00D156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EC" w:rsidRPr="007D77B5" w:rsidRDefault="00D156EC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6880225</wp:posOffset>
              </wp:positionH>
              <wp:positionV relativeFrom="page">
                <wp:posOffset>9944735</wp:posOffset>
              </wp:positionV>
              <wp:extent cx="372745" cy="281305"/>
              <wp:effectExtent l="3175" t="635" r="190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6EC" w:rsidRPr="007D77B5" w:rsidRDefault="00D156EC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8658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1.75pt;margin-top:783.05pt;width:29.35pt;height:22.15pt;z-index:25165824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0fjQIAAAgFAAAOAAAAZHJzL2Uyb0RvYy54bWysVNuO2yAQfa/Uf0C8Z31Z52ats9pk66rS&#10;9iJt+wEE4xgVAwUSe1v1W/oVfarUb8gndcBJNr08VFX9gBkYDmfmzHB13bcC7ZixXMkCJxcxRkxS&#10;VXG5KfC7t+VohpF1RFZEKMkK/MAsvl48fXLV6ZylqlGiYgYBiLR5pwvcOKfzKLK0YS2xF0ozCZu1&#10;Mi1xYJpNVBnSAXorojSOJ1GnTKWNosxaWL0dNvEi4Nc1o+51XVvmkCgwcHNhNGFc+zFaXJF8Y4hu&#10;OD3QIP/AoiVcwqUnqFviCNoa/htUy6lRVtXugqo2UnXNKQsxQDRJ/Es09w3RLMQCybH6lCb7/2Dp&#10;q90bg3gF2mEkSQsS7b/sv++/7b+ixGen0zYHp3sNbq5fqt57+kitvlP0vUVSrRoiN+zGGNU1jFTA&#10;LpyMzo4OONaDrLuXqoJryNapANTXpvWAkAwE6KDSw0kZ1jtEYfFymk6zMUYUttJZchmPPbeI5MfD&#10;2lj3nKkW+UmBDQgfwMnuzrrB9egSyCvBq5ILEQyzWa+EQTsCRVKG74Buz92E9M5S+WMD4rACHOEO&#10;v+fZBtE/zZM0i5fpfFROZtNRVmbj0Xwaz0ZxMl/OJ3E2z27Lz55gkuUNryom77hkxwJMsr8T+NAK&#10;Q+mEEkRdgSeX43hQ6Jy9PQ8yDt+fgmy5g34UvC3w7OREcq/rM1lB2CR3hIthHv1MPwgCOTj+Q1ZC&#10;FXjhhxJw/boHFF8aa1U9QD0YBXqB6PCIwKRR5iNGHTRkge2HLTEMI/FCQk357g2TbDxNwTDH1fX5&#10;KpEUIApMncFoMFZu6PetNnzTwB3H+r2BCix5qI5HPkDeG9BuIYzD0+D7+dwOXo8P2OIHAAAA//8D&#10;AFBLAwQUAAYACAAAACEATScLEuQAAAAPAQAADwAAAGRycy9kb3ducmV2LnhtbEyPwU7DMBBE70j8&#10;g7VI3KidkCZViFMBCoIicaBw6NGNlyQQ21HspoGvZ3uC24z2aXamWM+mZxOOvnNWQrQQwNDWTne2&#10;kfD+9nC1AuaDslr1zqKEb/SwLs/PCpVrd7SvOG1DwyjE+lxJaEMYcs593aJRfuEGtHT7cKNRgezY&#10;cD2qI4WbnsdCpNyoztKHVg1432L9tT0YCdXzy1M17fDuJ3nMqt2nzsZNlUl5eTHf3gALOIc/GE71&#10;qTqU1GnvDlZ71pMXq+slsaSWaRoBOzFREsfA9qTSSCTAy4L/31H+AgAA//8DAFBLAQItABQABgAI&#10;AAAAIQC2gziS/gAAAOEBAAATAAAAAAAAAAAAAAAAAAAAAABbQ29udGVudF9UeXBlc10ueG1sUEsB&#10;Ai0AFAAGAAgAAAAhADj9If/WAAAAlAEAAAsAAAAAAAAAAAAAAAAALwEAAF9yZWxzLy5yZWxzUEsB&#10;Ai0AFAAGAAgAAAAhAPhm7R+NAgAACAUAAA4AAAAAAAAAAAAAAAAALgIAAGRycy9lMm9Eb2MueG1s&#10;UEsBAi0AFAAGAAgAAAAhAE0nCxLkAAAADwEAAA8AAAAAAAAAAAAAAAAA5wQAAGRycy9kb3ducmV2&#10;LnhtbFBLBQYAAAAABAAEAPMAAAD4BQAAAAA=&#10;" stroked="f" strokeweight=".5pt">
              <v:textbox style="mso-fit-shape-to-text:t" inset="0,,0">
                <w:txbxContent>
                  <w:p w:rsidR="00D156EC" w:rsidRPr="007D77B5" w:rsidRDefault="00D156EC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386585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156EC" w:rsidRDefault="00D156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85" w:rsidRDefault="00386585">
      <w:r>
        <w:separator/>
      </w:r>
    </w:p>
  </w:footnote>
  <w:footnote w:type="continuationSeparator" w:id="0">
    <w:p w:rsidR="00386585" w:rsidRDefault="0038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EC" w:rsidRDefault="00D156EC" w:rsidP="00D156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1E61">
      <w:rPr>
        <w:rStyle w:val="a6"/>
        <w:noProof/>
      </w:rPr>
      <w:t>8</w:t>
    </w:r>
    <w:r>
      <w:rPr>
        <w:rStyle w:val="a6"/>
      </w:rPr>
      <w:fldChar w:fldCharType="end"/>
    </w:r>
  </w:p>
  <w:p w:rsidR="00D156EC" w:rsidRDefault="00D156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6C"/>
    <w:rsid w:val="000028CF"/>
    <w:rsid w:val="00064A6A"/>
    <w:rsid w:val="00386585"/>
    <w:rsid w:val="005E3990"/>
    <w:rsid w:val="007C3186"/>
    <w:rsid w:val="0098146C"/>
    <w:rsid w:val="009B619F"/>
    <w:rsid w:val="00B47B6D"/>
    <w:rsid w:val="00D156EC"/>
    <w:rsid w:val="00F71E61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C09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C09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0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C099A"/>
  </w:style>
  <w:style w:type="paragraph" w:styleId="a7">
    <w:name w:val="footer"/>
    <w:basedOn w:val="a"/>
    <w:link w:val="a8"/>
    <w:uiPriority w:val="99"/>
    <w:rsid w:val="00FC09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C09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C09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C0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0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C099A"/>
  </w:style>
  <w:style w:type="paragraph" w:styleId="a7">
    <w:name w:val="footer"/>
    <w:basedOn w:val="a"/>
    <w:link w:val="a8"/>
    <w:uiPriority w:val="99"/>
    <w:rsid w:val="00FC09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E6C2-A4E6-43B4-853B-9D303037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3889</Words>
  <Characters>22168</Characters>
  <Application>Microsoft Office Word</Application>
  <DocSecurity>0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« 04 »   сентября   2014 г.                                                    </vt:lpstr>
      <vt:lpstr>«Развитие автомобильных дорог</vt:lpstr>
      <vt:lpstr>муниципальной программы муниципального образования Тельмановское сельское поселе</vt:lpstr>
      <vt:lpstr>    Основными целями являются: обеспечение благоприятных условий для развития малого</vt:lpstr>
      <vt:lpstr>    Основными направлениями муниципальной политики в сфере социальной поддержки отде</vt:lpstr>
      <vt:lpstr>        </vt:lpstr>
      <vt:lpstr>        2.4. Цели и задачи муниципальной программы</vt:lpstr>
    </vt:vector>
  </TitlesOfParts>
  <Company/>
  <LinksUpToDate>false</LinksUpToDate>
  <CharactersWithSpaces>26005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2015-07-23T12:05:00Z</cp:lastPrinted>
  <dcterms:created xsi:type="dcterms:W3CDTF">2015-07-21T07:12:00Z</dcterms:created>
  <dcterms:modified xsi:type="dcterms:W3CDTF">2015-09-02T05:08:00Z</dcterms:modified>
</cp:coreProperties>
</file>